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747" w:rsidRDefault="00764747" w:rsidP="00764747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95739D">
        <w:rPr>
          <w:rFonts w:ascii="Arial" w:hAnsi="Arial" w:cs="Arial"/>
          <w:sz w:val="24"/>
          <w:szCs w:val="24"/>
          <w:lang w:eastAsia="ru-RU"/>
        </w:rPr>
        <w:t xml:space="preserve">СОВЕТ НАРОДНЫХ ДЕПУТАТОВ </w:t>
      </w:r>
    </w:p>
    <w:p w:rsidR="00764747" w:rsidRDefault="00764747" w:rsidP="00764747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95739D">
        <w:rPr>
          <w:rFonts w:ascii="Arial" w:hAnsi="Arial" w:cs="Arial"/>
          <w:sz w:val="24"/>
          <w:szCs w:val="24"/>
          <w:lang w:eastAsia="ru-RU"/>
        </w:rPr>
        <w:t>КРИВОПОЛЯНСКОГО СЕЛЬСКОГО ПОСЕЛЕНИЯ</w:t>
      </w:r>
    </w:p>
    <w:p w:rsidR="00764747" w:rsidRDefault="00764747" w:rsidP="00764747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5739D">
        <w:rPr>
          <w:rFonts w:ascii="Arial" w:hAnsi="Arial" w:cs="Arial"/>
          <w:sz w:val="24"/>
          <w:szCs w:val="24"/>
          <w:lang w:eastAsia="ru-RU"/>
        </w:rPr>
        <w:t>ОСТРОГОЖСКОГО МУНИЦИПАЛЬНОГО РАЙОНА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64747" w:rsidRPr="0095739D" w:rsidRDefault="00764747" w:rsidP="00764747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95739D"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:rsidR="00764747" w:rsidRPr="0095739D" w:rsidRDefault="00764747" w:rsidP="00764747">
      <w:pPr>
        <w:suppressAutoHyphens w:val="0"/>
        <w:jc w:val="center"/>
        <w:rPr>
          <w:rFonts w:ascii="Arial" w:hAnsi="Arial" w:cs="Arial"/>
          <w:sz w:val="24"/>
          <w:szCs w:val="24"/>
          <w:lang w:eastAsia="ru-RU"/>
        </w:rPr>
      </w:pPr>
      <w:r w:rsidRPr="0095739D">
        <w:rPr>
          <w:rFonts w:ascii="Arial" w:hAnsi="Arial" w:cs="Arial"/>
          <w:sz w:val="24"/>
          <w:szCs w:val="24"/>
          <w:lang w:eastAsia="ru-RU"/>
        </w:rPr>
        <w:t>РЕШЕНИЕ</w:t>
      </w:r>
    </w:p>
    <w:p w:rsidR="00764747" w:rsidRPr="0095739D" w:rsidRDefault="00764747" w:rsidP="00764747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95739D">
        <w:rPr>
          <w:rFonts w:ascii="Arial" w:hAnsi="Arial" w:cs="Arial"/>
          <w:sz w:val="24"/>
          <w:szCs w:val="24"/>
          <w:lang w:eastAsia="ru-RU"/>
        </w:rPr>
        <w:t>от</w:t>
      </w:r>
      <w:proofErr w:type="gramEnd"/>
      <w:r w:rsidRPr="0095739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C60DC">
        <w:rPr>
          <w:rFonts w:ascii="Arial" w:hAnsi="Arial" w:cs="Arial"/>
          <w:sz w:val="24"/>
          <w:szCs w:val="24"/>
          <w:lang w:eastAsia="ru-RU"/>
        </w:rPr>
        <w:t>29</w:t>
      </w:r>
      <w:r w:rsidRPr="0095739D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мая</w:t>
      </w:r>
      <w:r w:rsidRPr="0095739D">
        <w:rPr>
          <w:rFonts w:ascii="Arial" w:hAnsi="Arial" w:cs="Arial"/>
          <w:sz w:val="24"/>
          <w:szCs w:val="24"/>
          <w:lang w:eastAsia="ru-RU"/>
        </w:rPr>
        <w:t xml:space="preserve"> 202</w:t>
      </w:r>
      <w:r>
        <w:rPr>
          <w:rFonts w:ascii="Arial" w:hAnsi="Arial" w:cs="Arial"/>
          <w:sz w:val="24"/>
          <w:szCs w:val="24"/>
          <w:lang w:eastAsia="ru-RU"/>
        </w:rPr>
        <w:t>4</w:t>
      </w:r>
      <w:r w:rsidRPr="0095739D">
        <w:rPr>
          <w:rFonts w:ascii="Arial" w:hAnsi="Arial" w:cs="Arial"/>
          <w:sz w:val="24"/>
          <w:szCs w:val="24"/>
          <w:lang w:eastAsia="ru-RU"/>
        </w:rPr>
        <w:t xml:space="preserve"> года №</w:t>
      </w:r>
      <w:r>
        <w:rPr>
          <w:rFonts w:ascii="Arial" w:hAnsi="Arial" w:cs="Arial"/>
          <w:sz w:val="24"/>
          <w:szCs w:val="24"/>
          <w:lang w:eastAsia="ru-RU"/>
        </w:rPr>
        <w:t xml:space="preserve"> 178</w:t>
      </w:r>
    </w:p>
    <w:p w:rsidR="00764747" w:rsidRPr="0095739D" w:rsidRDefault="00764747" w:rsidP="00764747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95739D">
        <w:rPr>
          <w:rFonts w:ascii="Arial" w:hAnsi="Arial" w:cs="Arial"/>
          <w:sz w:val="24"/>
          <w:szCs w:val="24"/>
          <w:lang w:eastAsia="ru-RU"/>
        </w:rPr>
        <w:t>с.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5739D">
        <w:rPr>
          <w:rFonts w:ascii="Arial" w:hAnsi="Arial" w:cs="Arial"/>
          <w:sz w:val="24"/>
          <w:szCs w:val="24"/>
          <w:lang w:eastAsia="ru-RU"/>
        </w:rPr>
        <w:t xml:space="preserve">Кривая Поляна </w:t>
      </w:r>
    </w:p>
    <w:p w:rsidR="00764747" w:rsidRPr="0095739D" w:rsidRDefault="00764747" w:rsidP="00764747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95739D">
        <w:rPr>
          <w:rFonts w:ascii="Arial" w:hAnsi="Arial" w:cs="Arial"/>
          <w:sz w:val="24"/>
          <w:szCs w:val="24"/>
          <w:lang w:eastAsia="ru-RU"/>
        </w:rPr>
        <w:t xml:space="preserve">О проекте решения Совета народных депутатов </w:t>
      </w:r>
      <w:proofErr w:type="spellStart"/>
      <w:r w:rsidRPr="0095739D">
        <w:rPr>
          <w:rFonts w:ascii="Arial" w:hAnsi="Arial" w:cs="Arial"/>
          <w:sz w:val="24"/>
          <w:szCs w:val="24"/>
          <w:lang w:eastAsia="ru-RU"/>
        </w:rPr>
        <w:t>Кривополянского</w:t>
      </w:r>
      <w:proofErr w:type="spellEnd"/>
      <w:r w:rsidRPr="0095739D">
        <w:rPr>
          <w:rFonts w:ascii="Arial" w:hAnsi="Arial" w:cs="Arial"/>
          <w:sz w:val="24"/>
          <w:szCs w:val="24"/>
          <w:lang w:eastAsia="ru-RU"/>
        </w:rPr>
        <w:t xml:space="preserve"> сельского поселения «Об исполнении бюджета </w:t>
      </w:r>
      <w:proofErr w:type="spellStart"/>
      <w:r w:rsidRPr="0095739D">
        <w:rPr>
          <w:rFonts w:ascii="Arial" w:hAnsi="Arial" w:cs="Arial"/>
          <w:sz w:val="24"/>
          <w:szCs w:val="24"/>
          <w:lang w:eastAsia="ru-RU"/>
        </w:rPr>
        <w:t>Кривополянского</w:t>
      </w:r>
      <w:proofErr w:type="spellEnd"/>
      <w:r w:rsidRPr="0095739D">
        <w:rPr>
          <w:rFonts w:ascii="Arial" w:hAnsi="Arial" w:cs="Arial"/>
          <w:sz w:val="24"/>
          <w:szCs w:val="24"/>
          <w:lang w:eastAsia="ru-RU"/>
        </w:rPr>
        <w:t xml:space="preserve"> сельского поселения за 20</w:t>
      </w:r>
      <w:r>
        <w:rPr>
          <w:rFonts w:ascii="Arial" w:hAnsi="Arial" w:cs="Arial"/>
          <w:sz w:val="24"/>
          <w:szCs w:val="24"/>
          <w:lang w:eastAsia="ru-RU"/>
        </w:rPr>
        <w:t>23</w:t>
      </w:r>
      <w:r w:rsidRPr="0095739D">
        <w:rPr>
          <w:rFonts w:ascii="Arial" w:hAnsi="Arial" w:cs="Arial"/>
          <w:sz w:val="24"/>
          <w:szCs w:val="24"/>
          <w:lang w:eastAsia="ru-RU"/>
        </w:rPr>
        <w:t xml:space="preserve"> год»</w:t>
      </w:r>
    </w:p>
    <w:p w:rsidR="00764747" w:rsidRPr="0095739D" w:rsidRDefault="00764747" w:rsidP="00764747">
      <w:pPr>
        <w:suppressAutoHyphens w:val="0"/>
        <w:ind w:firstLine="709"/>
        <w:rPr>
          <w:rFonts w:ascii="Arial" w:hAnsi="Arial" w:cs="Arial"/>
          <w:sz w:val="24"/>
          <w:szCs w:val="24"/>
          <w:lang w:eastAsia="ru-RU"/>
        </w:rPr>
      </w:pPr>
      <w:r w:rsidRPr="0095739D">
        <w:rPr>
          <w:rFonts w:ascii="Arial" w:hAnsi="Arial" w:cs="Arial"/>
          <w:sz w:val="24"/>
          <w:szCs w:val="24"/>
          <w:lang w:eastAsia="ru-RU"/>
        </w:rPr>
        <w:t xml:space="preserve">Рассмотрев представленный проект решения Совета народных депутатов </w:t>
      </w:r>
      <w:proofErr w:type="spellStart"/>
      <w:r w:rsidRPr="0095739D">
        <w:rPr>
          <w:rFonts w:ascii="Arial" w:hAnsi="Arial" w:cs="Arial"/>
          <w:sz w:val="24"/>
          <w:szCs w:val="24"/>
          <w:lang w:eastAsia="ru-RU"/>
        </w:rPr>
        <w:t>Кривополянского</w:t>
      </w:r>
      <w:proofErr w:type="spellEnd"/>
      <w:r w:rsidRPr="0095739D">
        <w:rPr>
          <w:rFonts w:ascii="Arial" w:hAnsi="Arial" w:cs="Arial"/>
          <w:sz w:val="24"/>
          <w:szCs w:val="24"/>
          <w:lang w:eastAsia="ru-RU"/>
        </w:rPr>
        <w:t xml:space="preserve"> сельского поселения «Об исполнении бюджета </w:t>
      </w:r>
      <w:proofErr w:type="spellStart"/>
      <w:r w:rsidRPr="0095739D">
        <w:rPr>
          <w:rFonts w:ascii="Arial" w:hAnsi="Arial" w:cs="Arial"/>
          <w:sz w:val="24"/>
          <w:szCs w:val="24"/>
          <w:lang w:eastAsia="ru-RU"/>
        </w:rPr>
        <w:t>Кривополянс</w:t>
      </w:r>
      <w:r>
        <w:rPr>
          <w:rFonts w:ascii="Arial" w:hAnsi="Arial" w:cs="Arial"/>
          <w:sz w:val="24"/>
          <w:szCs w:val="24"/>
          <w:lang w:eastAsia="ru-RU"/>
        </w:rPr>
        <w:t>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 за 2023</w:t>
      </w:r>
      <w:r w:rsidRPr="0095739D">
        <w:rPr>
          <w:rFonts w:ascii="Arial" w:hAnsi="Arial" w:cs="Arial"/>
          <w:sz w:val="24"/>
          <w:szCs w:val="24"/>
          <w:lang w:eastAsia="ru-RU"/>
        </w:rPr>
        <w:t xml:space="preserve"> год», в соответствии с Уставом </w:t>
      </w:r>
      <w:proofErr w:type="spellStart"/>
      <w:r w:rsidRPr="0095739D">
        <w:rPr>
          <w:rFonts w:ascii="Arial" w:hAnsi="Arial" w:cs="Arial"/>
          <w:sz w:val="24"/>
          <w:szCs w:val="24"/>
          <w:lang w:eastAsia="ru-RU"/>
        </w:rPr>
        <w:t>Кривополянского</w:t>
      </w:r>
      <w:proofErr w:type="spellEnd"/>
      <w:r w:rsidRPr="0095739D">
        <w:rPr>
          <w:rFonts w:ascii="Arial" w:hAnsi="Arial" w:cs="Arial"/>
          <w:sz w:val="24"/>
          <w:szCs w:val="24"/>
          <w:lang w:eastAsia="ru-RU"/>
        </w:rPr>
        <w:t xml:space="preserve"> сельского поселения,</w:t>
      </w:r>
      <w:r>
        <w:rPr>
          <w:rFonts w:ascii="Arial" w:hAnsi="Arial" w:cs="Arial"/>
          <w:sz w:val="24"/>
          <w:szCs w:val="24"/>
          <w:lang w:eastAsia="ru-RU"/>
        </w:rPr>
        <w:t xml:space="preserve"> заключением ревизионной комиссии Острогожского муниципального района  на проект решения Совета народных депутатов </w:t>
      </w:r>
      <w:proofErr w:type="spellStart"/>
      <w:r w:rsidRPr="009F2C44">
        <w:rPr>
          <w:rFonts w:ascii="Arial" w:hAnsi="Arial" w:cs="Arial"/>
          <w:sz w:val="24"/>
          <w:szCs w:val="24"/>
          <w:lang w:eastAsia="ru-RU"/>
        </w:rPr>
        <w:t>Кривополянского</w:t>
      </w:r>
      <w:proofErr w:type="spellEnd"/>
      <w:r w:rsidRPr="009F2C44">
        <w:rPr>
          <w:rFonts w:ascii="Arial" w:hAnsi="Arial" w:cs="Arial"/>
          <w:sz w:val="24"/>
          <w:szCs w:val="24"/>
          <w:lang w:eastAsia="ru-RU"/>
        </w:rPr>
        <w:t xml:space="preserve"> сельского поселения «Об исполнении бюджета </w:t>
      </w:r>
      <w:proofErr w:type="spellStart"/>
      <w:r w:rsidRPr="009F2C44">
        <w:rPr>
          <w:rFonts w:ascii="Arial" w:hAnsi="Arial" w:cs="Arial"/>
          <w:sz w:val="24"/>
          <w:szCs w:val="24"/>
          <w:lang w:eastAsia="ru-RU"/>
        </w:rPr>
        <w:t>Кривополянского</w:t>
      </w:r>
      <w:proofErr w:type="spellEnd"/>
      <w:r w:rsidRPr="009F2C44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>
        <w:rPr>
          <w:rFonts w:ascii="Arial" w:hAnsi="Arial" w:cs="Arial"/>
          <w:sz w:val="24"/>
          <w:szCs w:val="24"/>
          <w:lang w:eastAsia="ru-RU"/>
        </w:rPr>
        <w:t>за 2023</w:t>
      </w:r>
      <w:r w:rsidRPr="009F2C44">
        <w:rPr>
          <w:rFonts w:ascii="Arial" w:hAnsi="Arial" w:cs="Arial"/>
          <w:sz w:val="24"/>
          <w:szCs w:val="24"/>
          <w:lang w:eastAsia="ru-RU"/>
        </w:rPr>
        <w:t xml:space="preserve"> год»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675D2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A24F87" w:rsidRPr="00C675D2">
        <w:rPr>
          <w:rFonts w:ascii="Arial" w:hAnsi="Arial" w:cs="Arial"/>
          <w:sz w:val="24"/>
          <w:szCs w:val="24"/>
          <w:lang w:eastAsia="ru-RU"/>
        </w:rPr>
        <w:t>24.04.2024</w:t>
      </w:r>
      <w:r w:rsidR="00C675D2" w:rsidRPr="00C675D2">
        <w:rPr>
          <w:rFonts w:ascii="Arial" w:hAnsi="Arial" w:cs="Arial"/>
          <w:sz w:val="24"/>
          <w:szCs w:val="24"/>
          <w:lang w:eastAsia="ru-RU"/>
        </w:rPr>
        <w:t xml:space="preserve"> г. №22</w:t>
      </w:r>
      <w:r w:rsidRPr="00C675D2">
        <w:rPr>
          <w:rFonts w:ascii="Arial" w:hAnsi="Arial" w:cs="Arial"/>
          <w:sz w:val="24"/>
          <w:szCs w:val="24"/>
          <w:lang w:eastAsia="ru-RU"/>
        </w:rPr>
        <w:t xml:space="preserve"> ,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5739D">
        <w:rPr>
          <w:rFonts w:ascii="Arial" w:hAnsi="Arial" w:cs="Arial"/>
          <w:sz w:val="24"/>
          <w:szCs w:val="24"/>
          <w:lang w:eastAsia="ru-RU"/>
        </w:rPr>
        <w:t xml:space="preserve">Совет народных депутатов </w:t>
      </w:r>
      <w:proofErr w:type="spellStart"/>
      <w:r w:rsidRPr="0095739D">
        <w:rPr>
          <w:rFonts w:ascii="Arial" w:hAnsi="Arial" w:cs="Arial"/>
          <w:sz w:val="24"/>
          <w:szCs w:val="24"/>
          <w:lang w:eastAsia="ru-RU"/>
        </w:rPr>
        <w:t>Кривополянского</w:t>
      </w:r>
      <w:proofErr w:type="spellEnd"/>
      <w:r w:rsidRPr="0095739D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</w:p>
    <w:p w:rsidR="00764747" w:rsidRPr="0095739D" w:rsidRDefault="00764747" w:rsidP="00764747">
      <w:pPr>
        <w:suppressAutoHyphens w:val="0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95739D">
        <w:rPr>
          <w:rFonts w:ascii="Arial" w:hAnsi="Arial" w:cs="Arial"/>
          <w:sz w:val="24"/>
          <w:szCs w:val="24"/>
          <w:lang w:eastAsia="ru-RU"/>
        </w:rPr>
        <w:t>РЕШИЛ:</w:t>
      </w:r>
    </w:p>
    <w:p w:rsidR="00764747" w:rsidRPr="0095739D" w:rsidRDefault="00764747" w:rsidP="00764747">
      <w:pPr>
        <w:suppressAutoHyphens w:val="0"/>
        <w:ind w:firstLine="709"/>
        <w:rPr>
          <w:rFonts w:ascii="Arial" w:hAnsi="Arial" w:cs="Arial"/>
          <w:sz w:val="24"/>
          <w:szCs w:val="24"/>
          <w:lang w:eastAsia="ru-RU"/>
        </w:rPr>
      </w:pPr>
      <w:r w:rsidRPr="0095739D">
        <w:rPr>
          <w:rFonts w:ascii="Arial" w:hAnsi="Arial" w:cs="Arial"/>
          <w:sz w:val="24"/>
          <w:szCs w:val="24"/>
          <w:lang w:eastAsia="ru-RU"/>
        </w:rPr>
        <w:t xml:space="preserve">1.Утвердить проект решения Совета народных депутатов </w:t>
      </w:r>
      <w:proofErr w:type="spellStart"/>
      <w:r w:rsidRPr="0095739D">
        <w:rPr>
          <w:rFonts w:ascii="Arial" w:hAnsi="Arial" w:cs="Arial"/>
          <w:sz w:val="24"/>
          <w:szCs w:val="24"/>
          <w:lang w:eastAsia="ru-RU"/>
        </w:rPr>
        <w:t>Кривополянского</w:t>
      </w:r>
      <w:proofErr w:type="spellEnd"/>
      <w:r w:rsidRPr="0095739D">
        <w:rPr>
          <w:rFonts w:ascii="Arial" w:hAnsi="Arial" w:cs="Arial"/>
          <w:sz w:val="24"/>
          <w:szCs w:val="24"/>
          <w:lang w:eastAsia="ru-RU"/>
        </w:rPr>
        <w:t xml:space="preserve"> сельского поселения «Об исполнении бюджета </w:t>
      </w:r>
      <w:proofErr w:type="spellStart"/>
      <w:r w:rsidRPr="0095739D">
        <w:rPr>
          <w:rFonts w:ascii="Arial" w:hAnsi="Arial" w:cs="Arial"/>
          <w:sz w:val="24"/>
          <w:szCs w:val="24"/>
          <w:lang w:eastAsia="ru-RU"/>
        </w:rPr>
        <w:t>Кривополянского</w:t>
      </w:r>
      <w:proofErr w:type="spellEnd"/>
      <w:r w:rsidRPr="0095739D">
        <w:rPr>
          <w:rFonts w:ascii="Arial" w:hAnsi="Arial" w:cs="Arial"/>
          <w:sz w:val="24"/>
          <w:szCs w:val="24"/>
          <w:lang w:eastAsia="ru-RU"/>
        </w:rPr>
        <w:t xml:space="preserve"> сельского </w:t>
      </w:r>
      <w:proofErr w:type="gramStart"/>
      <w:r w:rsidRPr="0095739D">
        <w:rPr>
          <w:rFonts w:ascii="Arial" w:hAnsi="Arial" w:cs="Arial"/>
          <w:sz w:val="24"/>
          <w:szCs w:val="24"/>
          <w:lang w:eastAsia="ru-RU"/>
        </w:rPr>
        <w:t>поселения</w:t>
      </w:r>
      <w:proofErr w:type="gramEnd"/>
      <w:r w:rsidRPr="0095739D">
        <w:rPr>
          <w:rFonts w:ascii="Arial" w:hAnsi="Arial" w:cs="Arial"/>
          <w:sz w:val="24"/>
          <w:szCs w:val="24"/>
          <w:lang w:eastAsia="ru-RU"/>
        </w:rPr>
        <w:t xml:space="preserve"> за 20</w:t>
      </w:r>
      <w:r>
        <w:rPr>
          <w:rFonts w:ascii="Arial" w:hAnsi="Arial" w:cs="Arial"/>
          <w:sz w:val="24"/>
          <w:szCs w:val="24"/>
          <w:lang w:eastAsia="ru-RU"/>
        </w:rPr>
        <w:t>23</w:t>
      </w:r>
      <w:r w:rsidRPr="0095739D">
        <w:rPr>
          <w:rFonts w:ascii="Arial" w:hAnsi="Arial" w:cs="Arial"/>
          <w:sz w:val="24"/>
          <w:szCs w:val="24"/>
          <w:lang w:eastAsia="ru-RU"/>
        </w:rPr>
        <w:t xml:space="preserve"> год» (прилагается).</w:t>
      </w:r>
    </w:p>
    <w:p w:rsidR="00764747" w:rsidRPr="0095739D" w:rsidRDefault="00764747" w:rsidP="00764747">
      <w:pPr>
        <w:suppressAutoHyphens w:val="0"/>
        <w:ind w:firstLine="709"/>
        <w:rPr>
          <w:rFonts w:ascii="Arial" w:hAnsi="Arial" w:cs="Arial"/>
          <w:sz w:val="24"/>
          <w:szCs w:val="24"/>
          <w:lang w:eastAsia="ru-RU"/>
        </w:rPr>
      </w:pPr>
      <w:r w:rsidRPr="0095739D">
        <w:rPr>
          <w:rFonts w:ascii="Arial" w:hAnsi="Arial" w:cs="Arial"/>
          <w:sz w:val="24"/>
          <w:szCs w:val="24"/>
          <w:lang w:eastAsia="ru-RU"/>
        </w:rPr>
        <w:t xml:space="preserve">2. Администрации </w:t>
      </w:r>
      <w:proofErr w:type="spellStart"/>
      <w:r w:rsidRPr="0095739D">
        <w:rPr>
          <w:rFonts w:ascii="Arial" w:hAnsi="Arial" w:cs="Arial"/>
          <w:sz w:val="24"/>
          <w:szCs w:val="24"/>
          <w:lang w:eastAsia="ru-RU"/>
        </w:rPr>
        <w:t>Кривополянского</w:t>
      </w:r>
      <w:proofErr w:type="spellEnd"/>
      <w:r w:rsidRPr="0095739D">
        <w:rPr>
          <w:rFonts w:ascii="Arial" w:hAnsi="Arial" w:cs="Arial"/>
          <w:sz w:val="24"/>
          <w:szCs w:val="24"/>
          <w:lang w:eastAsia="ru-RU"/>
        </w:rPr>
        <w:t xml:space="preserve"> сельского поселения:</w:t>
      </w:r>
    </w:p>
    <w:p w:rsidR="00764747" w:rsidRPr="0095739D" w:rsidRDefault="00764747" w:rsidP="00764747">
      <w:pPr>
        <w:suppressAutoHyphens w:val="0"/>
        <w:ind w:firstLine="709"/>
        <w:rPr>
          <w:rFonts w:ascii="Arial" w:hAnsi="Arial" w:cs="Arial"/>
          <w:sz w:val="24"/>
          <w:szCs w:val="24"/>
          <w:lang w:eastAsia="ru-RU"/>
        </w:rPr>
      </w:pPr>
      <w:r w:rsidRPr="0095739D">
        <w:rPr>
          <w:rFonts w:ascii="Arial" w:hAnsi="Arial" w:cs="Arial"/>
          <w:sz w:val="24"/>
          <w:szCs w:val="24"/>
          <w:lang w:eastAsia="ru-RU"/>
        </w:rPr>
        <w:t xml:space="preserve">2.1.Организовать обсуждение проекта решения Совета народных депутатов </w:t>
      </w:r>
      <w:proofErr w:type="spellStart"/>
      <w:r w:rsidRPr="0095739D">
        <w:rPr>
          <w:rFonts w:ascii="Arial" w:hAnsi="Arial" w:cs="Arial"/>
          <w:sz w:val="24"/>
          <w:szCs w:val="24"/>
          <w:lang w:eastAsia="ru-RU"/>
        </w:rPr>
        <w:t>Кривополянского</w:t>
      </w:r>
      <w:proofErr w:type="spellEnd"/>
      <w:r w:rsidRPr="0095739D">
        <w:rPr>
          <w:rFonts w:ascii="Arial" w:hAnsi="Arial" w:cs="Arial"/>
          <w:sz w:val="24"/>
          <w:szCs w:val="24"/>
          <w:lang w:eastAsia="ru-RU"/>
        </w:rPr>
        <w:t xml:space="preserve"> сельского поселения «Об исполнении бюджета </w:t>
      </w:r>
      <w:proofErr w:type="spellStart"/>
      <w:r w:rsidRPr="0095739D">
        <w:rPr>
          <w:rFonts w:ascii="Arial" w:hAnsi="Arial" w:cs="Arial"/>
          <w:sz w:val="24"/>
          <w:szCs w:val="24"/>
          <w:lang w:eastAsia="ru-RU"/>
        </w:rPr>
        <w:t>Кривополянского</w:t>
      </w:r>
      <w:proofErr w:type="spellEnd"/>
      <w:r w:rsidRPr="0095739D">
        <w:rPr>
          <w:rFonts w:ascii="Arial" w:hAnsi="Arial" w:cs="Arial"/>
          <w:sz w:val="24"/>
          <w:szCs w:val="24"/>
          <w:lang w:eastAsia="ru-RU"/>
        </w:rPr>
        <w:t xml:space="preserve"> сельского поселения за 20</w:t>
      </w:r>
      <w:r>
        <w:rPr>
          <w:rFonts w:ascii="Arial" w:hAnsi="Arial" w:cs="Arial"/>
          <w:sz w:val="24"/>
          <w:szCs w:val="24"/>
          <w:lang w:eastAsia="ru-RU"/>
        </w:rPr>
        <w:t>23</w:t>
      </w:r>
      <w:r w:rsidRPr="0095739D">
        <w:rPr>
          <w:rFonts w:ascii="Arial" w:hAnsi="Arial" w:cs="Arial"/>
          <w:sz w:val="24"/>
          <w:szCs w:val="24"/>
          <w:lang w:eastAsia="ru-RU"/>
        </w:rPr>
        <w:t xml:space="preserve"> год» с участием жителей поселения.</w:t>
      </w:r>
    </w:p>
    <w:p w:rsidR="00764747" w:rsidRPr="0095739D" w:rsidRDefault="00764747" w:rsidP="00764747">
      <w:pPr>
        <w:suppressAutoHyphens w:val="0"/>
        <w:ind w:firstLine="709"/>
        <w:rPr>
          <w:rFonts w:ascii="Arial" w:hAnsi="Arial" w:cs="Arial"/>
          <w:sz w:val="24"/>
          <w:szCs w:val="24"/>
          <w:lang w:eastAsia="ru-RU"/>
        </w:rPr>
      </w:pPr>
      <w:r w:rsidRPr="0095739D">
        <w:rPr>
          <w:rFonts w:ascii="Arial" w:hAnsi="Arial" w:cs="Arial"/>
          <w:sz w:val="24"/>
          <w:szCs w:val="24"/>
          <w:lang w:eastAsia="ru-RU"/>
        </w:rPr>
        <w:t xml:space="preserve">2.2. Внести проект решения Совета народных депутатов </w:t>
      </w:r>
      <w:proofErr w:type="spellStart"/>
      <w:r w:rsidRPr="0095739D">
        <w:rPr>
          <w:rFonts w:ascii="Arial" w:hAnsi="Arial" w:cs="Arial"/>
          <w:sz w:val="24"/>
          <w:szCs w:val="24"/>
          <w:lang w:eastAsia="ru-RU"/>
        </w:rPr>
        <w:t>Кривополянского</w:t>
      </w:r>
      <w:proofErr w:type="spellEnd"/>
      <w:r w:rsidRPr="0095739D">
        <w:rPr>
          <w:rFonts w:ascii="Arial" w:hAnsi="Arial" w:cs="Arial"/>
          <w:sz w:val="24"/>
          <w:szCs w:val="24"/>
          <w:lang w:eastAsia="ru-RU"/>
        </w:rPr>
        <w:t xml:space="preserve"> сельского поселения «Об исполнении бюджета </w:t>
      </w:r>
      <w:proofErr w:type="spellStart"/>
      <w:r w:rsidRPr="0095739D">
        <w:rPr>
          <w:rFonts w:ascii="Arial" w:hAnsi="Arial" w:cs="Arial"/>
          <w:sz w:val="24"/>
          <w:szCs w:val="24"/>
          <w:lang w:eastAsia="ru-RU"/>
        </w:rPr>
        <w:t>Кривополянского</w:t>
      </w:r>
      <w:proofErr w:type="spellEnd"/>
      <w:r w:rsidRPr="0095739D">
        <w:rPr>
          <w:rFonts w:ascii="Arial" w:hAnsi="Arial" w:cs="Arial"/>
          <w:sz w:val="24"/>
          <w:szCs w:val="24"/>
          <w:lang w:eastAsia="ru-RU"/>
        </w:rPr>
        <w:t xml:space="preserve"> сельского поселения с учётом внесённых изменений и дополнений» для утверждения.</w:t>
      </w:r>
    </w:p>
    <w:p w:rsidR="00764747" w:rsidRPr="0095739D" w:rsidRDefault="00764747" w:rsidP="00764747">
      <w:pPr>
        <w:suppressAutoHyphens w:val="0"/>
        <w:ind w:firstLine="709"/>
        <w:rPr>
          <w:rFonts w:ascii="Arial" w:hAnsi="Arial" w:cs="Arial"/>
          <w:sz w:val="24"/>
          <w:szCs w:val="24"/>
          <w:lang w:eastAsia="ru-RU"/>
        </w:rPr>
      </w:pPr>
      <w:r w:rsidRPr="0095739D">
        <w:rPr>
          <w:rFonts w:ascii="Arial" w:hAnsi="Arial" w:cs="Arial"/>
          <w:sz w:val="24"/>
          <w:szCs w:val="24"/>
          <w:lang w:eastAsia="ru-RU"/>
        </w:rPr>
        <w:t>3.Настоящее решение вступает в силу с момента его обнародования.</w:t>
      </w:r>
    </w:p>
    <w:p w:rsidR="00764747" w:rsidRDefault="00764747" w:rsidP="00764747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95739D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Pr="0095739D">
        <w:rPr>
          <w:rFonts w:ascii="Arial" w:hAnsi="Arial" w:cs="Arial"/>
          <w:sz w:val="24"/>
          <w:szCs w:val="24"/>
          <w:lang w:eastAsia="ru-RU"/>
        </w:rPr>
        <w:t>Кривополянского</w:t>
      </w:r>
      <w:proofErr w:type="spellEnd"/>
      <w:r w:rsidRPr="0095739D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="00B81B78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95739D">
        <w:rPr>
          <w:rFonts w:ascii="Arial" w:hAnsi="Arial" w:cs="Arial"/>
          <w:sz w:val="24"/>
          <w:szCs w:val="24"/>
          <w:lang w:eastAsia="ru-RU"/>
        </w:rPr>
        <w:t>А.А.Ребрун</w:t>
      </w:r>
      <w:proofErr w:type="spellEnd"/>
    </w:p>
    <w:p w:rsidR="00764747" w:rsidRDefault="00764747" w:rsidP="00764747"/>
    <w:p w:rsidR="00764747" w:rsidRDefault="00764747" w:rsidP="00764747"/>
    <w:p w:rsidR="00764747" w:rsidRDefault="00764747" w:rsidP="00764747"/>
    <w:p w:rsidR="00764747" w:rsidRDefault="00764747" w:rsidP="00764747"/>
    <w:p w:rsidR="00764747" w:rsidRDefault="00764747" w:rsidP="00764747"/>
    <w:p w:rsidR="00764747" w:rsidRDefault="00764747" w:rsidP="00764747">
      <w:pPr>
        <w:autoSpaceDE w:val="0"/>
        <w:rPr>
          <w:rFonts w:ascii="Arial" w:hAnsi="Arial" w:cs="Arial"/>
          <w:sz w:val="24"/>
          <w:szCs w:val="24"/>
        </w:rPr>
      </w:pPr>
    </w:p>
    <w:p w:rsidR="006F2E0F" w:rsidRDefault="006F2E0F"/>
    <w:p w:rsidR="00764747" w:rsidRDefault="00764747"/>
    <w:p w:rsidR="00764747" w:rsidRDefault="00764747"/>
    <w:p w:rsidR="00764747" w:rsidRDefault="00764747"/>
    <w:p w:rsidR="00764747" w:rsidRDefault="00764747"/>
    <w:p w:rsidR="00764747" w:rsidRDefault="00764747"/>
    <w:p w:rsidR="00764747" w:rsidRDefault="00764747"/>
    <w:p w:rsidR="00764747" w:rsidRDefault="00764747"/>
    <w:p w:rsidR="00764747" w:rsidRDefault="00764747"/>
    <w:p w:rsidR="00764747" w:rsidRDefault="00764747"/>
    <w:p w:rsidR="00764747" w:rsidRDefault="00764747"/>
    <w:p w:rsidR="00764747" w:rsidRDefault="00764747"/>
    <w:p w:rsidR="00764747" w:rsidRDefault="00764747"/>
    <w:p w:rsidR="00764747" w:rsidRDefault="00764747"/>
    <w:p w:rsidR="00764747" w:rsidRDefault="00764747"/>
    <w:p w:rsidR="00764747" w:rsidRDefault="00764747"/>
    <w:p w:rsidR="00764747" w:rsidRDefault="00764747"/>
    <w:p w:rsidR="00764747" w:rsidRDefault="00764747"/>
    <w:p w:rsidR="00764747" w:rsidRDefault="00764747"/>
    <w:p w:rsidR="00764747" w:rsidRPr="00764747" w:rsidRDefault="00764747">
      <w:pPr>
        <w:rPr>
          <w:rFonts w:ascii="Arial" w:hAnsi="Arial" w:cs="Arial"/>
          <w:sz w:val="24"/>
          <w:szCs w:val="24"/>
        </w:rPr>
      </w:pPr>
      <w:r w:rsidRPr="00764747"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764747">
        <w:rPr>
          <w:rFonts w:ascii="Arial" w:hAnsi="Arial" w:cs="Arial"/>
          <w:sz w:val="24"/>
          <w:szCs w:val="24"/>
        </w:rPr>
        <w:t xml:space="preserve"> ПРОЕКТ</w:t>
      </w:r>
    </w:p>
    <w:p w:rsidR="00764747" w:rsidRDefault="00764747"/>
    <w:p w:rsidR="00764747" w:rsidRDefault="00764747" w:rsidP="00764747">
      <w:pPr>
        <w:numPr>
          <w:ilvl w:val="0"/>
          <w:numId w:val="2"/>
        </w:numPr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НАРОДНЫХ ДЕПУТАТОВ</w:t>
      </w:r>
    </w:p>
    <w:p w:rsidR="00764747" w:rsidRDefault="00764747" w:rsidP="00764747">
      <w:pPr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КРИВОПОЛЯНСКОГО СЕЛЬСКОГО ПОСЕЛЕНИЯ</w:t>
      </w:r>
    </w:p>
    <w:p w:rsidR="00764747" w:rsidRDefault="00764747" w:rsidP="00764747">
      <w:pPr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764747" w:rsidRDefault="00764747" w:rsidP="00764747">
      <w:pPr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764747" w:rsidRPr="00764747" w:rsidRDefault="00764747" w:rsidP="00764747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64747">
        <w:rPr>
          <w:rFonts w:ascii="Arial" w:hAnsi="Arial" w:cs="Arial"/>
          <w:sz w:val="24"/>
          <w:szCs w:val="24"/>
        </w:rPr>
        <w:t>___________ 2024 г. № _____</w:t>
      </w:r>
    </w:p>
    <w:p w:rsidR="00764747" w:rsidRDefault="00764747" w:rsidP="00764747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>с. Кривая Поляна</w:t>
      </w:r>
    </w:p>
    <w:p w:rsidR="00764747" w:rsidRDefault="00764747" w:rsidP="00764747">
      <w:pPr>
        <w:pStyle w:val="4"/>
        <w:ind w:left="0" w:firstLine="709"/>
        <w:jc w:val="both"/>
        <w:rPr>
          <w:rFonts w:ascii="Arial" w:hAnsi="Arial" w:cs="Arial"/>
          <w:szCs w:val="24"/>
          <w:u w:val="none"/>
        </w:rPr>
      </w:pPr>
    </w:p>
    <w:p w:rsidR="00764747" w:rsidRDefault="00764747" w:rsidP="00764747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Об утверждении отчета </w:t>
      </w:r>
    </w:p>
    <w:p w:rsidR="00764747" w:rsidRDefault="00764747" w:rsidP="00764747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об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исполнении бюджета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Кривополянского</w:t>
      </w:r>
      <w:proofErr w:type="spellEnd"/>
    </w:p>
    <w:p w:rsidR="00764747" w:rsidRDefault="00764747" w:rsidP="0076474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сельского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поселения за 2023 год </w:t>
      </w:r>
    </w:p>
    <w:p w:rsidR="00764747" w:rsidRDefault="00764747" w:rsidP="0076474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соответствии с Бюджетным кодексом Российской Федерации, Федеральным законом №131-ФЗ «Об общих принципах организации местного самоуправления в Российской Федерации</w:t>
      </w:r>
      <w:r w:rsidRPr="001841AC">
        <w:rPr>
          <w:rFonts w:ascii="Arial" w:hAnsi="Arial" w:cs="Arial"/>
          <w:sz w:val="24"/>
          <w:szCs w:val="24"/>
        </w:rPr>
        <w:t>»,</w:t>
      </w:r>
      <w:r w:rsidRPr="001841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1841AC">
        <w:rPr>
          <w:rFonts w:ascii="Arial" w:hAnsi="Arial" w:cs="Arial"/>
          <w:bCs/>
          <w:sz w:val="24"/>
          <w:szCs w:val="24"/>
        </w:rPr>
        <w:t>статьей 57 Устава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color w:val="000000"/>
          <w:sz w:val="24"/>
          <w:szCs w:val="24"/>
        </w:rPr>
        <w:t xml:space="preserve"> Совет народных депутатов </w:t>
      </w:r>
    </w:p>
    <w:p w:rsidR="00764747" w:rsidRDefault="00764747" w:rsidP="00764747">
      <w:pPr>
        <w:pStyle w:val="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764747" w:rsidRPr="001841AC" w:rsidRDefault="00764747" w:rsidP="0076474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C3C11">
        <w:rPr>
          <w:rFonts w:ascii="Arial" w:hAnsi="Arial" w:cs="Arial"/>
          <w:sz w:val="24"/>
          <w:szCs w:val="24"/>
        </w:rPr>
        <w:t xml:space="preserve">1.Утвердить отчет об исполнении бюджета </w:t>
      </w:r>
      <w:proofErr w:type="spellStart"/>
      <w:r>
        <w:rPr>
          <w:rFonts w:ascii="Arial" w:hAnsi="Arial" w:cs="Arial"/>
          <w:sz w:val="24"/>
          <w:szCs w:val="24"/>
        </w:rPr>
        <w:t>Кривополянс</w:t>
      </w:r>
      <w:r w:rsidRPr="006C3C11">
        <w:rPr>
          <w:rFonts w:ascii="Arial" w:hAnsi="Arial" w:cs="Arial"/>
          <w:sz w:val="24"/>
          <w:szCs w:val="24"/>
        </w:rPr>
        <w:t>кого</w:t>
      </w:r>
      <w:proofErr w:type="spellEnd"/>
      <w:r w:rsidRPr="006C3C11">
        <w:rPr>
          <w:rFonts w:ascii="Arial" w:hAnsi="Arial" w:cs="Arial"/>
          <w:sz w:val="24"/>
          <w:szCs w:val="24"/>
        </w:rPr>
        <w:t xml:space="preserve"> сельского </w:t>
      </w:r>
      <w:r w:rsidRPr="001841AC">
        <w:rPr>
          <w:rFonts w:ascii="Arial" w:hAnsi="Arial" w:cs="Arial"/>
          <w:sz w:val="24"/>
          <w:szCs w:val="24"/>
        </w:rPr>
        <w:t>поселения за 202</w:t>
      </w:r>
      <w:r>
        <w:rPr>
          <w:rFonts w:ascii="Arial" w:hAnsi="Arial" w:cs="Arial"/>
          <w:sz w:val="24"/>
          <w:szCs w:val="24"/>
        </w:rPr>
        <w:t>3</w:t>
      </w:r>
      <w:r w:rsidRPr="001841AC">
        <w:rPr>
          <w:rFonts w:ascii="Arial" w:hAnsi="Arial" w:cs="Arial"/>
          <w:sz w:val="24"/>
          <w:szCs w:val="24"/>
        </w:rPr>
        <w:t xml:space="preserve"> год по </w:t>
      </w:r>
      <w:proofErr w:type="gramStart"/>
      <w:r w:rsidRPr="001841AC">
        <w:rPr>
          <w:rFonts w:ascii="Arial" w:hAnsi="Arial" w:cs="Arial"/>
          <w:sz w:val="24"/>
          <w:szCs w:val="24"/>
        </w:rPr>
        <w:t>доходам  в</w:t>
      </w:r>
      <w:proofErr w:type="gramEnd"/>
      <w:r w:rsidRPr="001841AC">
        <w:rPr>
          <w:rFonts w:ascii="Arial" w:hAnsi="Arial" w:cs="Arial"/>
          <w:sz w:val="24"/>
          <w:szCs w:val="24"/>
        </w:rPr>
        <w:t xml:space="preserve"> сумме </w:t>
      </w:r>
      <w:r>
        <w:rPr>
          <w:rFonts w:ascii="Arial" w:hAnsi="Arial" w:cs="Arial"/>
          <w:color w:val="000000"/>
          <w:sz w:val="24"/>
          <w:szCs w:val="24"/>
        </w:rPr>
        <w:t xml:space="preserve">6620,8 </w:t>
      </w:r>
      <w:r w:rsidRPr="001841AC">
        <w:rPr>
          <w:rFonts w:ascii="Arial" w:hAnsi="Arial" w:cs="Arial"/>
          <w:sz w:val="24"/>
          <w:szCs w:val="24"/>
        </w:rPr>
        <w:t xml:space="preserve">тыс. рублей и по расходам в сумме </w:t>
      </w:r>
      <w:r>
        <w:rPr>
          <w:rFonts w:ascii="Arial" w:hAnsi="Arial" w:cs="Arial"/>
          <w:bCs/>
          <w:sz w:val="24"/>
          <w:szCs w:val="24"/>
        </w:rPr>
        <w:t>6817,0</w:t>
      </w:r>
      <w:r w:rsidRPr="00C2775F">
        <w:rPr>
          <w:rFonts w:ascii="Arial" w:hAnsi="Arial" w:cs="Arial"/>
          <w:b/>
          <w:bCs/>
          <w:sz w:val="24"/>
          <w:szCs w:val="24"/>
        </w:rPr>
        <w:t> </w:t>
      </w:r>
      <w:r w:rsidRPr="001841AC">
        <w:rPr>
          <w:rFonts w:ascii="Arial" w:hAnsi="Arial" w:cs="Arial"/>
          <w:sz w:val="24"/>
          <w:szCs w:val="24"/>
        </w:rPr>
        <w:t xml:space="preserve">тыс. рублей с превышением </w:t>
      </w:r>
      <w:r>
        <w:rPr>
          <w:rFonts w:ascii="Arial" w:hAnsi="Arial" w:cs="Arial"/>
          <w:sz w:val="24"/>
          <w:szCs w:val="24"/>
        </w:rPr>
        <w:t xml:space="preserve">расходов </w:t>
      </w:r>
      <w:r w:rsidRPr="001841AC">
        <w:rPr>
          <w:rFonts w:ascii="Arial" w:hAnsi="Arial" w:cs="Arial"/>
          <w:sz w:val="24"/>
          <w:szCs w:val="24"/>
        </w:rPr>
        <w:t xml:space="preserve"> над </w:t>
      </w:r>
      <w:r>
        <w:rPr>
          <w:rFonts w:ascii="Arial" w:hAnsi="Arial" w:cs="Arial"/>
          <w:sz w:val="24"/>
          <w:szCs w:val="24"/>
        </w:rPr>
        <w:t>доходами</w:t>
      </w:r>
      <w:r w:rsidRPr="001841AC">
        <w:rPr>
          <w:rFonts w:ascii="Arial" w:hAnsi="Arial" w:cs="Arial"/>
          <w:sz w:val="24"/>
          <w:szCs w:val="24"/>
        </w:rPr>
        <w:t xml:space="preserve"> </w:t>
      </w:r>
      <w:r w:rsidRPr="00764747">
        <w:rPr>
          <w:rFonts w:ascii="Arial" w:hAnsi="Arial" w:cs="Arial"/>
          <w:sz w:val="24"/>
          <w:szCs w:val="24"/>
        </w:rPr>
        <w:t xml:space="preserve">(дефицит бюджета </w:t>
      </w:r>
      <w:proofErr w:type="spellStart"/>
      <w:r w:rsidRPr="00764747">
        <w:rPr>
          <w:rFonts w:ascii="Arial" w:hAnsi="Arial" w:cs="Arial"/>
          <w:sz w:val="24"/>
          <w:szCs w:val="24"/>
        </w:rPr>
        <w:t>Кривополянскогор</w:t>
      </w:r>
      <w:proofErr w:type="spellEnd"/>
      <w:r w:rsidRPr="00764747">
        <w:rPr>
          <w:rFonts w:ascii="Arial" w:hAnsi="Arial" w:cs="Arial"/>
          <w:sz w:val="24"/>
          <w:szCs w:val="24"/>
        </w:rPr>
        <w:t xml:space="preserve"> сельского поселения) в сумме 196,2 тыс. рублей  со следующими показателями:</w:t>
      </w:r>
    </w:p>
    <w:p w:rsidR="00764747" w:rsidRDefault="00764747" w:rsidP="00764747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поступлению доходов в бюджет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Кривополянского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за 2023  год по кодам классификации доходов бюджета согласно приложению 1  к настоящему решению;</w:t>
      </w:r>
    </w:p>
    <w:p w:rsidR="00764747" w:rsidRDefault="00764747" w:rsidP="00764747">
      <w:pPr>
        <w:tabs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ведомственной структуре расходов бюджета </w:t>
      </w:r>
      <w:proofErr w:type="spellStart"/>
      <w:r w:rsidRPr="00330BAA">
        <w:rPr>
          <w:rFonts w:ascii="Arial" w:hAnsi="Arial" w:cs="Arial"/>
          <w:color w:val="000000"/>
          <w:sz w:val="24"/>
          <w:szCs w:val="24"/>
          <w:lang w:eastAsia="ru-RU"/>
        </w:rPr>
        <w:t>Кривополянского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сельского поселения за </w:t>
      </w:r>
      <w:r>
        <w:rPr>
          <w:rFonts w:ascii="Arial" w:hAnsi="Arial" w:cs="Arial"/>
          <w:sz w:val="24"/>
          <w:szCs w:val="24"/>
          <w:lang w:eastAsia="ru-RU"/>
        </w:rPr>
        <w:t>2023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год согласно приложению 2 к настоящему решению;</w:t>
      </w:r>
    </w:p>
    <w:p w:rsidR="00764747" w:rsidRDefault="00764747" w:rsidP="00764747">
      <w:pPr>
        <w:tabs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расходам  бюджета </w:t>
      </w:r>
      <w:proofErr w:type="spellStart"/>
      <w:r w:rsidRPr="00330BAA">
        <w:rPr>
          <w:rFonts w:ascii="Arial" w:hAnsi="Arial" w:cs="Arial"/>
          <w:color w:val="000000"/>
          <w:sz w:val="24"/>
          <w:szCs w:val="24"/>
          <w:lang w:eastAsia="ru-RU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  по разделам, подразделам классификации расходов бюджета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за </w:t>
      </w:r>
      <w:r>
        <w:rPr>
          <w:rFonts w:ascii="Arial" w:hAnsi="Arial" w:cs="Arial"/>
          <w:sz w:val="24"/>
          <w:szCs w:val="24"/>
          <w:lang w:eastAsia="ru-RU"/>
        </w:rPr>
        <w:t>2023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год согласно приложению 3 к настоящему решению;</w:t>
      </w:r>
    </w:p>
    <w:p w:rsidR="00764747" w:rsidRDefault="00764747" w:rsidP="0076474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источникам внутреннего финансирования дефицита местного бюджета за </w:t>
      </w:r>
      <w:r>
        <w:rPr>
          <w:rFonts w:ascii="Arial" w:hAnsi="Arial" w:cs="Arial"/>
          <w:sz w:val="24"/>
          <w:szCs w:val="24"/>
          <w:lang w:eastAsia="ru-RU"/>
        </w:rPr>
        <w:t>2023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год по кодам  классификации  источников финансирования  дефицитов бюджета согласно приложению 4 к настоящему решению;</w:t>
      </w:r>
    </w:p>
    <w:p w:rsidR="00764747" w:rsidRDefault="00764747" w:rsidP="0076474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</w:t>
      </w:r>
    </w:p>
    <w:p w:rsidR="00764747" w:rsidRDefault="00764747" w:rsidP="0076474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2.  Настоящее решение подлежит обнародованию</w:t>
      </w:r>
    </w:p>
    <w:p w:rsidR="00764747" w:rsidRDefault="00764747" w:rsidP="00764747">
      <w:pPr>
        <w:shd w:val="clear" w:color="auto" w:fill="FFFFFF"/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:rsidR="00764747" w:rsidRDefault="00764747" w:rsidP="007647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 xml:space="preserve"> Глава </w:t>
      </w:r>
      <w:proofErr w:type="spellStart"/>
      <w:r>
        <w:rPr>
          <w:rFonts w:ascii="Arial" w:eastAsia="Arial Unicode MS" w:hAnsi="Arial" w:cs="Arial"/>
          <w:color w:val="000000"/>
          <w:sz w:val="24"/>
          <w:szCs w:val="24"/>
        </w:rPr>
        <w:t>Кривополянского</w:t>
      </w:r>
      <w:proofErr w:type="spellEnd"/>
      <w:r>
        <w:rPr>
          <w:rFonts w:ascii="Arial" w:eastAsia="Arial Unicode MS" w:hAnsi="Arial" w:cs="Arial"/>
          <w:color w:val="000000"/>
          <w:sz w:val="24"/>
          <w:szCs w:val="24"/>
        </w:rPr>
        <w:t xml:space="preserve"> сельско</w:t>
      </w:r>
      <w:r w:rsidR="00B81B78">
        <w:rPr>
          <w:rFonts w:ascii="Arial" w:eastAsia="Arial Unicode MS" w:hAnsi="Arial" w:cs="Arial"/>
          <w:color w:val="000000"/>
          <w:sz w:val="24"/>
          <w:szCs w:val="24"/>
        </w:rPr>
        <w:t xml:space="preserve">го поселения </w:t>
      </w:r>
      <w:r w:rsidRPr="00F71285">
        <w:rPr>
          <w:rFonts w:ascii="Arial" w:eastAsia="Arial Unicode MS" w:hAnsi="Arial" w:cs="Arial"/>
          <w:color w:val="000000"/>
          <w:sz w:val="24"/>
          <w:szCs w:val="24"/>
        </w:rPr>
        <w:t xml:space="preserve">А.А. </w:t>
      </w:r>
      <w:proofErr w:type="spellStart"/>
      <w:r w:rsidRPr="00F71285">
        <w:rPr>
          <w:rFonts w:ascii="Arial" w:eastAsia="Arial Unicode MS" w:hAnsi="Arial" w:cs="Arial"/>
          <w:color w:val="000000"/>
          <w:sz w:val="24"/>
          <w:szCs w:val="24"/>
        </w:rPr>
        <w:t>Ребрун</w:t>
      </w:r>
      <w:proofErr w:type="spellEnd"/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</w:t>
      </w: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  <w:r>
        <w:rPr>
          <w:rFonts w:ascii="Arial" w:hAnsi="Arial" w:cs="Arial"/>
          <w:sz w:val="24"/>
          <w:szCs w:val="24"/>
        </w:rPr>
        <w:t xml:space="preserve"> решению Совета народных депутатов</w:t>
      </w: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Острогожского муниципального района </w:t>
      </w: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Воронежской области </w:t>
      </w:r>
    </w:p>
    <w:p w:rsidR="00764747" w:rsidRDefault="00764747" w:rsidP="00764747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 xml:space="preserve">Об утверждении отчета </w:t>
      </w:r>
    </w:p>
    <w:p w:rsidR="00764747" w:rsidRDefault="00764747" w:rsidP="00764747">
      <w:pPr>
        <w:shd w:val="clear" w:color="auto" w:fill="FFFFFF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об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исполнении бюджета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Кривополянского</w:t>
      </w:r>
      <w:proofErr w:type="spellEnd"/>
    </w:p>
    <w:p w:rsidR="00764747" w:rsidRDefault="00764747" w:rsidP="00764747">
      <w:pPr>
        <w:jc w:val="right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сельского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поселения за 2023 год </w:t>
      </w:r>
      <w:r>
        <w:rPr>
          <w:rFonts w:ascii="Arial" w:hAnsi="Arial" w:cs="Arial"/>
          <w:sz w:val="24"/>
          <w:szCs w:val="24"/>
        </w:rPr>
        <w:t>»</w:t>
      </w:r>
    </w:p>
    <w:p w:rsidR="00764747" w:rsidRDefault="00764747" w:rsidP="00764747">
      <w:pPr>
        <w:jc w:val="right"/>
        <w:rPr>
          <w:rFonts w:ascii="Arial" w:hAnsi="Arial" w:cs="Arial"/>
          <w:color w:val="000000"/>
          <w:sz w:val="24"/>
          <w:szCs w:val="24"/>
        </w:rPr>
      </w:pPr>
      <w:proofErr w:type="gramStart"/>
      <w:r w:rsidRPr="00764747">
        <w:rPr>
          <w:rFonts w:ascii="Arial" w:hAnsi="Arial" w:cs="Arial"/>
          <w:color w:val="000000"/>
          <w:sz w:val="24"/>
          <w:szCs w:val="24"/>
        </w:rPr>
        <w:t>от</w:t>
      </w:r>
      <w:proofErr w:type="gramEnd"/>
      <w:r w:rsidRPr="00764747">
        <w:rPr>
          <w:rFonts w:ascii="Arial" w:hAnsi="Arial" w:cs="Arial"/>
          <w:color w:val="000000"/>
          <w:sz w:val="24"/>
          <w:szCs w:val="24"/>
        </w:rPr>
        <w:t xml:space="preserve"> ________ 2024 г. №___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64747" w:rsidRDefault="00764747" w:rsidP="0076474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764747" w:rsidRDefault="00764747" w:rsidP="0076474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764747" w:rsidRDefault="00764747" w:rsidP="00764747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Поступление доходов в бюджет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за 2023 год по кодам классификации доходов бюджета</w:t>
      </w:r>
    </w:p>
    <w:p w:rsidR="00764747" w:rsidRDefault="00764747" w:rsidP="00764747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tbl>
      <w:tblPr>
        <w:tblW w:w="9920" w:type="dxa"/>
        <w:jc w:val="center"/>
        <w:tblLook w:val="04A0" w:firstRow="1" w:lastRow="0" w:firstColumn="1" w:lastColumn="0" w:noHBand="0" w:noVBand="1"/>
      </w:tblPr>
      <w:tblGrid>
        <w:gridCol w:w="5320"/>
        <w:gridCol w:w="2520"/>
        <w:gridCol w:w="2080"/>
      </w:tblGrid>
      <w:tr w:rsidR="00764747" w:rsidRPr="000E70C3" w:rsidTr="003D1B90">
        <w:trPr>
          <w:trHeight w:val="276"/>
          <w:jc w:val="center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764747" w:rsidRPr="000E70C3" w:rsidTr="003D1B90">
        <w:trPr>
          <w:trHeight w:val="276"/>
          <w:jc w:val="center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747" w:rsidRPr="000E70C3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747" w:rsidRPr="000E70C3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747" w:rsidRPr="000E70C3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747" w:rsidRPr="000E70C3" w:rsidTr="003D1B90">
        <w:trPr>
          <w:trHeight w:val="285"/>
          <w:jc w:val="center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747" w:rsidRPr="000E70C3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747" w:rsidRPr="000E70C3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747" w:rsidRPr="000E70C3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747" w:rsidRPr="000E70C3" w:rsidTr="003D1B90">
        <w:trPr>
          <w:trHeight w:val="28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64747" w:rsidRPr="00764747" w:rsidTr="003D1B90">
        <w:trPr>
          <w:trHeight w:val="34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x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764747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47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6 620 761,50</w:t>
            </w:r>
          </w:p>
        </w:tc>
      </w:tr>
      <w:tr w:rsidR="00764747" w:rsidRPr="00764747" w:rsidTr="003D1B90">
        <w:trPr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764747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47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4747" w:rsidRPr="00764747" w:rsidTr="003D1B90">
        <w:trPr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764747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47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892 553,66</w:t>
            </w:r>
          </w:p>
        </w:tc>
      </w:tr>
      <w:tr w:rsidR="00764747" w:rsidRPr="00764747" w:rsidTr="003D1B90">
        <w:trPr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НАЛОГИ НА ПРИБЫЛЬ, ДОХОДЫ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764747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47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9 033,35</w:t>
            </w:r>
          </w:p>
        </w:tc>
      </w:tr>
      <w:tr w:rsidR="00764747" w:rsidRPr="00764747" w:rsidTr="003D1B90">
        <w:trPr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764747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47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9 033,35</w:t>
            </w:r>
          </w:p>
        </w:tc>
      </w:tr>
      <w:tr w:rsidR="00764747" w:rsidRPr="000E70C3" w:rsidTr="003D1B90">
        <w:trPr>
          <w:trHeight w:val="159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8 924,27</w:t>
            </w:r>
          </w:p>
        </w:tc>
      </w:tr>
      <w:tr w:rsidR="00764747" w:rsidRPr="000E70C3" w:rsidTr="003D1B90">
        <w:trPr>
          <w:trHeight w:val="114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8 924,38</w:t>
            </w:r>
          </w:p>
        </w:tc>
      </w:tr>
      <w:tr w:rsidR="00764747" w:rsidRPr="000E70C3" w:rsidTr="003D1B90">
        <w:trPr>
          <w:trHeight w:val="114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182 1 01 02010 01 3000 110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-0,11</w:t>
            </w:r>
          </w:p>
        </w:tc>
      </w:tr>
      <w:tr w:rsidR="00764747" w:rsidRPr="000E70C3" w:rsidTr="003D1B90">
        <w:trPr>
          <w:trHeight w:val="181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182 1 01 02020 01 0000 110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39,30</w:t>
            </w:r>
          </w:p>
        </w:tc>
      </w:tr>
      <w:tr w:rsidR="00764747" w:rsidRPr="000E70C3" w:rsidTr="003D1B90">
        <w:trPr>
          <w:trHeight w:val="181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182 1 01 02020 01 1000 110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39,30</w:t>
            </w:r>
          </w:p>
        </w:tc>
      </w:tr>
      <w:tr w:rsidR="00764747" w:rsidRPr="000E70C3" w:rsidTr="003D1B90">
        <w:trPr>
          <w:trHeight w:val="69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69,78</w:t>
            </w:r>
          </w:p>
        </w:tc>
      </w:tr>
      <w:tr w:rsidR="00764747" w:rsidRPr="000E70C3" w:rsidTr="003D1B90">
        <w:trPr>
          <w:trHeight w:val="69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69,78</w:t>
            </w:r>
          </w:p>
        </w:tc>
      </w:tr>
      <w:tr w:rsidR="00764747" w:rsidRPr="000E70C3" w:rsidTr="003D1B90">
        <w:trPr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НАЛОГИ НА ИМУЩЕСТВО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883 520,31</w:t>
            </w:r>
          </w:p>
        </w:tc>
      </w:tr>
      <w:tr w:rsidR="00764747" w:rsidRPr="00764747" w:rsidTr="003D1B90">
        <w:trPr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764747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47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6 150,60</w:t>
            </w:r>
          </w:p>
        </w:tc>
      </w:tr>
      <w:tr w:rsidR="00764747" w:rsidRPr="000E70C3" w:rsidTr="003D1B90">
        <w:trPr>
          <w:trHeight w:val="69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6 150,60</w:t>
            </w:r>
          </w:p>
        </w:tc>
      </w:tr>
      <w:tr w:rsidR="00764747" w:rsidRPr="000E70C3" w:rsidTr="003D1B90">
        <w:trPr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6 150,60</w:t>
            </w:r>
          </w:p>
        </w:tc>
      </w:tr>
      <w:tr w:rsidR="00764747" w:rsidRPr="000E70C3" w:rsidTr="003D1B90">
        <w:trPr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Земельный налог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47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877 369,71</w:t>
            </w:r>
          </w:p>
        </w:tc>
      </w:tr>
      <w:tr w:rsidR="00764747" w:rsidRPr="000E70C3" w:rsidTr="003D1B90">
        <w:trPr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 Земельный налог с организаций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589 906,80</w:t>
            </w:r>
          </w:p>
        </w:tc>
      </w:tr>
      <w:tr w:rsidR="00764747" w:rsidRPr="000E70C3" w:rsidTr="003D1B90">
        <w:trPr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589 906,80</w:t>
            </w:r>
          </w:p>
        </w:tc>
      </w:tr>
      <w:tr w:rsidR="00764747" w:rsidRPr="000E70C3" w:rsidTr="003D1B90">
        <w:trPr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589 906,80</w:t>
            </w:r>
          </w:p>
        </w:tc>
      </w:tr>
      <w:tr w:rsidR="00764747" w:rsidRPr="000E70C3" w:rsidTr="003D1B90">
        <w:trPr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287 462,91</w:t>
            </w:r>
          </w:p>
        </w:tc>
      </w:tr>
      <w:tr w:rsidR="00764747" w:rsidRPr="000E70C3" w:rsidTr="003D1B90">
        <w:trPr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287 462,91</w:t>
            </w:r>
          </w:p>
        </w:tc>
      </w:tr>
      <w:tr w:rsidR="00764747" w:rsidRPr="000E70C3" w:rsidTr="003D1B90">
        <w:trPr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287 462,91</w:t>
            </w:r>
          </w:p>
        </w:tc>
      </w:tr>
      <w:tr w:rsidR="00764747" w:rsidRPr="000E70C3" w:rsidTr="003D1B90">
        <w:trPr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14 146,00</w:t>
            </w:r>
          </w:p>
        </w:tc>
      </w:tr>
      <w:tr w:rsidR="00764747" w:rsidRPr="00764747" w:rsidTr="003D1B90">
        <w:trPr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ГОСУДАРСТВЕННАЯ ПОШЛИНА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764747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47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764747" w:rsidRPr="000E70C3" w:rsidTr="003D1B90">
        <w:trPr>
          <w:trHeight w:val="69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764747" w:rsidRPr="000E70C3" w:rsidTr="003D1B90">
        <w:trPr>
          <w:trHeight w:val="114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764747" w:rsidRPr="000E70C3" w:rsidTr="003D1B90">
        <w:trPr>
          <w:trHeight w:val="114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764747" w:rsidRPr="00764747" w:rsidTr="003D1B90">
        <w:trPr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914 1 17 00000 00 0000 000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764747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47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12 346,00</w:t>
            </w:r>
          </w:p>
        </w:tc>
      </w:tr>
      <w:tr w:rsidR="00764747" w:rsidRPr="000E70C3" w:rsidTr="003D1B90">
        <w:trPr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Инициативные платежи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914 1 17 15000 00 0000 150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12 346,00</w:t>
            </w:r>
          </w:p>
        </w:tc>
      </w:tr>
      <w:tr w:rsidR="00764747" w:rsidRPr="000E70C3" w:rsidTr="003D1B90">
        <w:trPr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914 1 17 15030 10 0000 150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12 346,00</w:t>
            </w:r>
          </w:p>
        </w:tc>
      </w:tr>
      <w:tr w:rsidR="00764747" w:rsidRPr="000E70C3" w:rsidTr="003D1B90">
        <w:trPr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5 714 061,84</w:t>
            </w:r>
          </w:p>
        </w:tc>
      </w:tr>
      <w:tr w:rsidR="00764747" w:rsidRPr="00764747" w:rsidTr="003D1B90">
        <w:trPr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764747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47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5 726 825,30</w:t>
            </w:r>
          </w:p>
        </w:tc>
      </w:tr>
      <w:tr w:rsidR="00764747" w:rsidRPr="000E70C3" w:rsidTr="003D1B90">
        <w:trPr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 Дотации бюджетам бюджетной системы Российской Федерации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461 500,00</w:t>
            </w:r>
          </w:p>
        </w:tc>
      </w:tr>
      <w:tr w:rsidR="00764747" w:rsidRPr="000E70C3" w:rsidTr="003D1B90">
        <w:trPr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132 500,00</w:t>
            </w:r>
          </w:p>
        </w:tc>
      </w:tr>
      <w:tr w:rsidR="00764747" w:rsidRPr="000E70C3" w:rsidTr="003D1B90">
        <w:trPr>
          <w:trHeight w:val="69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132 500,00</w:t>
            </w:r>
          </w:p>
        </w:tc>
      </w:tr>
      <w:tr w:rsidR="00764747" w:rsidRPr="000E70C3" w:rsidTr="003D1B90">
        <w:trPr>
          <w:trHeight w:val="69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329 000,00</w:t>
            </w:r>
          </w:p>
        </w:tc>
      </w:tr>
      <w:tr w:rsidR="00764747" w:rsidRPr="000E70C3" w:rsidTr="003D1B90">
        <w:trPr>
          <w:trHeight w:val="69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329 000,00</w:t>
            </w:r>
          </w:p>
        </w:tc>
      </w:tr>
      <w:tr w:rsidR="00764747" w:rsidRPr="000E70C3" w:rsidTr="003D1B90">
        <w:trPr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914 2 02 20000 00 0000 150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1 106 200,00</w:t>
            </w:r>
          </w:p>
        </w:tc>
      </w:tr>
      <w:tr w:rsidR="00764747" w:rsidRPr="000E70C3" w:rsidTr="003D1B90">
        <w:trPr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Прочие субсидии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914 2 02 29999 00 0000 150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1 106 200,00</w:t>
            </w:r>
          </w:p>
        </w:tc>
      </w:tr>
      <w:tr w:rsidR="00764747" w:rsidRPr="000E70C3" w:rsidTr="003D1B90">
        <w:trPr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914 2 02 29999 10 0000 150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1 106 200,00</w:t>
            </w:r>
          </w:p>
        </w:tc>
      </w:tr>
      <w:tr w:rsidR="00764747" w:rsidRPr="000E70C3" w:rsidTr="003D1B90">
        <w:trPr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113 300,00</w:t>
            </w:r>
          </w:p>
        </w:tc>
      </w:tr>
      <w:tr w:rsidR="00764747" w:rsidRPr="000E70C3" w:rsidTr="003D1B90">
        <w:trPr>
          <w:trHeight w:val="69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113 300,00</w:t>
            </w:r>
          </w:p>
        </w:tc>
      </w:tr>
      <w:tr w:rsidR="00764747" w:rsidRPr="000E70C3" w:rsidTr="003D1B90">
        <w:trPr>
          <w:trHeight w:val="91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113 300,00</w:t>
            </w:r>
          </w:p>
        </w:tc>
      </w:tr>
      <w:tr w:rsidR="00764747" w:rsidRPr="000E70C3" w:rsidTr="003D1B90">
        <w:trPr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4 045 825,30</w:t>
            </w:r>
          </w:p>
        </w:tc>
      </w:tr>
      <w:tr w:rsidR="00764747" w:rsidRPr="000E70C3" w:rsidTr="003D1B90">
        <w:trPr>
          <w:trHeight w:val="91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1 289 325,30</w:t>
            </w:r>
          </w:p>
        </w:tc>
      </w:tr>
      <w:tr w:rsidR="00764747" w:rsidRPr="000E70C3" w:rsidTr="003D1B90">
        <w:trPr>
          <w:trHeight w:val="114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1 289 325,30</w:t>
            </w:r>
          </w:p>
        </w:tc>
      </w:tr>
      <w:tr w:rsidR="00764747" w:rsidRPr="000E70C3" w:rsidTr="003D1B90">
        <w:trPr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 Прочие межбюджетные трансферты, передаваемые бюджетам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2 756 500,00</w:t>
            </w:r>
          </w:p>
        </w:tc>
      </w:tr>
      <w:tr w:rsidR="00764747" w:rsidRPr="000E70C3" w:rsidTr="003D1B90">
        <w:trPr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2 756 500,00</w:t>
            </w:r>
          </w:p>
        </w:tc>
      </w:tr>
      <w:tr w:rsidR="00764747" w:rsidRPr="00764747" w:rsidTr="003D1B90">
        <w:trPr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914 2 07 00000 00 0000 000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764747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47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764747" w:rsidRPr="000E70C3" w:rsidTr="003D1B90">
        <w:trPr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914 2 07 05000 10 0000 150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764747" w:rsidRPr="000E70C3" w:rsidTr="003D1B90">
        <w:trPr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914 2 07 05030 10 0000 150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764747" w:rsidRPr="000E70C3" w:rsidTr="003D1B90">
        <w:trPr>
          <w:trHeight w:val="69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914 2 19 00000 00 0000 000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-27 763,46</w:t>
            </w:r>
          </w:p>
        </w:tc>
      </w:tr>
      <w:tr w:rsidR="00764747" w:rsidRPr="000E70C3" w:rsidTr="003D1B90">
        <w:trPr>
          <w:trHeight w:val="69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914 2 19 00000 10 0000 150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-27 763,46</w:t>
            </w:r>
          </w:p>
        </w:tc>
      </w:tr>
      <w:tr w:rsidR="00764747" w:rsidRPr="000E70C3" w:rsidTr="003D1B90">
        <w:trPr>
          <w:trHeight w:val="69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E70C3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914 2 19 60010 10 0000 150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E70C3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0C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-27 763,46</w:t>
            </w:r>
          </w:p>
        </w:tc>
      </w:tr>
    </w:tbl>
    <w:p w:rsidR="00764747" w:rsidRDefault="00764747" w:rsidP="00764747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</w:t>
      </w:r>
    </w:p>
    <w:p w:rsidR="00764747" w:rsidRDefault="00764747" w:rsidP="0076474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    А.А. </w:t>
      </w:r>
      <w:proofErr w:type="spellStart"/>
      <w:r>
        <w:rPr>
          <w:rFonts w:ascii="Arial" w:hAnsi="Arial" w:cs="Arial"/>
          <w:sz w:val="24"/>
          <w:szCs w:val="24"/>
        </w:rPr>
        <w:t>Ребрун</w:t>
      </w:r>
      <w:proofErr w:type="spellEnd"/>
    </w:p>
    <w:p w:rsidR="00764747" w:rsidRDefault="00764747" w:rsidP="00764747">
      <w:pPr>
        <w:jc w:val="both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tabs>
          <w:tab w:val="left" w:pos="5295"/>
        </w:tabs>
        <w:jc w:val="right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</w:t>
      </w: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  <w:r>
        <w:rPr>
          <w:rFonts w:ascii="Arial" w:hAnsi="Arial" w:cs="Arial"/>
          <w:sz w:val="24"/>
          <w:szCs w:val="24"/>
        </w:rPr>
        <w:t xml:space="preserve"> решению Совета народных депутатов</w:t>
      </w: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Острогожского муниципального района </w:t>
      </w: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Воронежской области </w:t>
      </w:r>
    </w:p>
    <w:p w:rsidR="00764747" w:rsidRDefault="00764747" w:rsidP="00764747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 xml:space="preserve">Об утверждении отчета </w:t>
      </w:r>
    </w:p>
    <w:p w:rsidR="00764747" w:rsidRDefault="00764747" w:rsidP="00764747">
      <w:pPr>
        <w:shd w:val="clear" w:color="auto" w:fill="FFFFFF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об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исполнении бюджета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Кривополянского</w:t>
      </w:r>
      <w:proofErr w:type="spellEnd"/>
    </w:p>
    <w:p w:rsidR="00764747" w:rsidRDefault="00764747" w:rsidP="00764747">
      <w:pPr>
        <w:jc w:val="right"/>
        <w:rPr>
          <w:rFonts w:ascii="Arial" w:eastAsia="Arial Unicode MS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сельского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поселения за 2023 год </w:t>
      </w:r>
      <w:r>
        <w:rPr>
          <w:rFonts w:ascii="Arial" w:hAnsi="Arial" w:cs="Arial"/>
          <w:sz w:val="24"/>
          <w:szCs w:val="24"/>
        </w:rPr>
        <w:t>»</w:t>
      </w:r>
    </w:p>
    <w:p w:rsidR="00764747" w:rsidRDefault="00764747" w:rsidP="00764747">
      <w:pPr>
        <w:tabs>
          <w:tab w:val="left" w:pos="5295"/>
        </w:tabs>
        <w:jc w:val="right"/>
        <w:rPr>
          <w:rFonts w:ascii="Arial" w:hAnsi="Arial" w:cs="Arial"/>
          <w:sz w:val="24"/>
          <w:szCs w:val="24"/>
        </w:rPr>
      </w:pPr>
      <w:proofErr w:type="gramStart"/>
      <w:r w:rsidRPr="00764747">
        <w:rPr>
          <w:rFonts w:ascii="Arial" w:eastAsia="Arial Unicode MS" w:hAnsi="Arial" w:cs="Arial"/>
          <w:color w:val="000000"/>
          <w:sz w:val="24"/>
          <w:szCs w:val="24"/>
        </w:rPr>
        <w:t>от</w:t>
      </w:r>
      <w:proofErr w:type="gramEnd"/>
      <w:r w:rsidRPr="00764747">
        <w:rPr>
          <w:rFonts w:ascii="Arial" w:eastAsia="Arial Unicode MS" w:hAnsi="Arial" w:cs="Arial"/>
          <w:color w:val="000000"/>
          <w:sz w:val="24"/>
          <w:szCs w:val="24"/>
        </w:rPr>
        <w:t xml:space="preserve"> ________ 2024  г. №___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</w:p>
    <w:p w:rsidR="00764747" w:rsidRDefault="00764747" w:rsidP="00764747">
      <w:pPr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tabs>
          <w:tab w:val="left" w:pos="2713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Ведомственная структура расходов </w:t>
      </w:r>
    </w:p>
    <w:p w:rsidR="00764747" w:rsidRDefault="00764747" w:rsidP="00764747">
      <w:pPr>
        <w:tabs>
          <w:tab w:val="left" w:pos="2713"/>
        </w:tabs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бюджета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764747" w:rsidRDefault="00764747" w:rsidP="00764747">
      <w:pPr>
        <w:tabs>
          <w:tab w:val="left" w:pos="2713"/>
        </w:tabs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за</w:t>
      </w:r>
      <w:proofErr w:type="gramEnd"/>
      <w:r>
        <w:rPr>
          <w:rFonts w:ascii="Arial" w:hAnsi="Arial" w:cs="Arial"/>
          <w:sz w:val="24"/>
          <w:szCs w:val="24"/>
        </w:rPr>
        <w:t xml:space="preserve"> 2023 год</w:t>
      </w:r>
    </w:p>
    <w:p w:rsidR="00764747" w:rsidRDefault="00764747" w:rsidP="00764747">
      <w:pPr>
        <w:tabs>
          <w:tab w:val="left" w:pos="2713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4434"/>
        <w:gridCol w:w="929"/>
        <w:gridCol w:w="751"/>
        <w:gridCol w:w="751"/>
        <w:gridCol w:w="1578"/>
        <w:gridCol w:w="657"/>
        <w:gridCol w:w="1674"/>
      </w:tblGrid>
      <w:tr w:rsidR="00764747" w:rsidRPr="000F66BD" w:rsidTr="003D1B90">
        <w:trPr>
          <w:trHeight w:val="314"/>
        </w:trPr>
        <w:tc>
          <w:tcPr>
            <w:tcW w:w="4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ЦСР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ВР 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Исполнено рублей</w:t>
            </w:r>
          </w:p>
        </w:tc>
      </w:tr>
      <w:tr w:rsidR="00764747" w:rsidRPr="000F66BD" w:rsidTr="003D1B90">
        <w:trPr>
          <w:trHeight w:val="325"/>
        </w:trPr>
        <w:tc>
          <w:tcPr>
            <w:tcW w:w="4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4747" w:rsidRPr="000F66BD" w:rsidTr="003D1B90">
        <w:trPr>
          <w:trHeight w:val="325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Всего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6 817 046,05</w:t>
            </w:r>
          </w:p>
        </w:tc>
      </w:tr>
      <w:tr w:rsidR="00764747" w:rsidRPr="000F66BD" w:rsidTr="003D1B90">
        <w:trPr>
          <w:trHeight w:val="619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474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2 130 709,63</w:t>
            </w:r>
          </w:p>
        </w:tc>
      </w:tr>
      <w:tr w:rsidR="00764747" w:rsidRPr="000F66BD" w:rsidTr="003D1B90">
        <w:trPr>
          <w:trHeight w:val="105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839 077,68</w:t>
            </w:r>
          </w:p>
        </w:tc>
      </w:tr>
      <w:tr w:rsidR="00764747" w:rsidRPr="000F66BD" w:rsidTr="003D1B90">
        <w:trPr>
          <w:trHeight w:val="105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решения вопросов местного значения </w:t>
            </w:r>
            <w:proofErr w:type="spellStart"/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839 077,68</w:t>
            </w:r>
          </w:p>
        </w:tc>
      </w:tr>
      <w:tr w:rsidR="00764747" w:rsidRPr="000F66BD" w:rsidTr="003D1B90">
        <w:trPr>
          <w:trHeight w:val="105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"Обеспечение деятельности администрации </w:t>
            </w:r>
            <w:proofErr w:type="spellStart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839 077,68</w:t>
            </w:r>
          </w:p>
        </w:tc>
      </w:tr>
      <w:tr w:rsidR="00764747" w:rsidRPr="000F66BD" w:rsidTr="003D1B90">
        <w:trPr>
          <w:trHeight w:val="526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"Деятельность главы сельского поселения"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839 077,68</w:t>
            </w:r>
          </w:p>
        </w:tc>
      </w:tr>
      <w:tr w:rsidR="00764747" w:rsidRPr="000F66BD" w:rsidTr="003D1B90">
        <w:trPr>
          <w:trHeight w:val="2106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</w:t>
            </w: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0110892020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839 077,68</w:t>
            </w:r>
          </w:p>
        </w:tc>
      </w:tr>
      <w:tr w:rsidR="00764747" w:rsidRPr="000F66BD" w:rsidTr="003D1B90">
        <w:trPr>
          <w:trHeight w:val="1579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0110892020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839 077,68</w:t>
            </w:r>
          </w:p>
        </w:tc>
      </w:tr>
      <w:tr w:rsidR="00764747" w:rsidRPr="000F66BD" w:rsidTr="003D1B90">
        <w:trPr>
          <w:trHeight w:val="1579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1 280 451,95</w:t>
            </w:r>
          </w:p>
        </w:tc>
      </w:tr>
      <w:tr w:rsidR="00764747" w:rsidRPr="000F66BD" w:rsidTr="003D1B90">
        <w:trPr>
          <w:trHeight w:val="105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решения вопросов местного значения </w:t>
            </w:r>
            <w:proofErr w:type="spellStart"/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1 280 451,95</w:t>
            </w:r>
          </w:p>
        </w:tc>
      </w:tr>
      <w:tr w:rsidR="00764747" w:rsidRPr="000F66BD" w:rsidTr="003D1B90">
        <w:trPr>
          <w:trHeight w:val="105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"Обеспечение деятельности администрации </w:t>
            </w:r>
            <w:proofErr w:type="spellStart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1 280 451,95</w:t>
            </w:r>
          </w:p>
        </w:tc>
      </w:tr>
      <w:tr w:rsidR="00764747" w:rsidRPr="000F66BD" w:rsidTr="003D1B90">
        <w:trPr>
          <w:trHeight w:val="790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"Деятельность органов местного самоуправления по реализации муниципальной программы"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1 280 451,95</w:t>
            </w:r>
          </w:p>
        </w:tc>
      </w:tr>
      <w:tr w:rsidR="00764747" w:rsidRPr="000F66BD" w:rsidTr="003D1B90">
        <w:trPr>
          <w:trHeight w:val="2106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0110792010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1 263 947,95</w:t>
            </w:r>
          </w:p>
        </w:tc>
      </w:tr>
      <w:tr w:rsidR="00764747" w:rsidRPr="000F66BD" w:rsidTr="003D1B90">
        <w:trPr>
          <w:trHeight w:val="1579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0110792010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877 338,68</w:t>
            </w:r>
          </w:p>
        </w:tc>
      </w:tr>
      <w:tr w:rsidR="00764747" w:rsidRPr="000F66BD" w:rsidTr="003D1B90">
        <w:trPr>
          <w:trHeight w:val="790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0110792010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385 941,77</w:t>
            </w:r>
          </w:p>
        </w:tc>
      </w:tr>
      <w:tr w:rsidR="00764747" w:rsidRPr="000F66BD" w:rsidTr="003D1B90">
        <w:trPr>
          <w:trHeight w:val="310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0110792010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667,50</w:t>
            </w:r>
          </w:p>
        </w:tc>
      </w:tr>
      <w:tr w:rsidR="00764747" w:rsidRPr="000F66BD" w:rsidTr="003D1B90">
        <w:trPr>
          <w:trHeight w:val="526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(Межбюджетные трансферты)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0110798050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16 504,00</w:t>
            </w:r>
          </w:p>
        </w:tc>
      </w:tr>
      <w:tr w:rsidR="00764747" w:rsidRPr="000F66BD" w:rsidTr="003D1B90">
        <w:trPr>
          <w:trHeight w:val="310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0110798050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16 504,00</w:t>
            </w:r>
          </w:p>
        </w:tc>
      </w:tr>
      <w:tr w:rsidR="00764747" w:rsidRPr="000F66BD" w:rsidTr="003D1B90">
        <w:trPr>
          <w:trHeight w:val="310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11 180,00</w:t>
            </w:r>
          </w:p>
        </w:tc>
      </w:tr>
      <w:tr w:rsidR="00764747" w:rsidRPr="000F66BD" w:rsidTr="003D1B90">
        <w:trPr>
          <w:trHeight w:val="105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решения вопросов местного значения </w:t>
            </w:r>
            <w:proofErr w:type="spellStart"/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11 180,00</w:t>
            </w:r>
          </w:p>
        </w:tc>
      </w:tr>
      <w:tr w:rsidR="00764747" w:rsidRPr="000F66BD" w:rsidTr="003D1B90">
        <w:trPr>
          <w:trHeight w:val="105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"Обеспечение деятельности администрации </w:t>
            </w:r>
            <w:proofErr w:type="spellStart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11 180,00</w:t>
            </w:r>
          </w:p>
        </w:tc>
      </w:tr>
      <w:tr w:rsidR="00764747" w:rsidRPr="000F66BD" w:rsidTr="003D1B90">
        <w:trPr>
          <w:trHeight w:val="790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"Деятельность органов местного самоуправления по реализации муниципальной программы"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11 180,00</w:t>
            </w:r>
          </w:p>
        </w:tc>
      </w:tr>
      <w:tr w:rsidR="00764747" w:rsidRPr="000F66BD" w:rsidTr="003D1B90">
        <w:trPr>
          <w:trHeight w:val="105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0110790200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11 180,00</w:t>
            </w:r>
          </w:p>
        </w:tc>
      </w:tr>
      <w:tr w:rsidR="00764747" w:rsidRPr="000F66BD" w:rsidTr="003D1B90">
        <w:trPr>
          <w:trHeight w:val="790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0110790200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11 180,00</w:t>
            </w:r>
          </w:p>
        </w:tc>
      </w:tr>
      <w:tr w:rsidR="00764747" w:rsidRPr="00764747" w:rsidTr="003D1B90">
        <w:trPr>
          <w:trHeight w:val="310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764747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474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113 300,00</w:t>
            </w:r>
          </w:p>
        </w:tc>
      </w:tr>
      <w:tr w:rsidR="00764747" w:rsidRPr="000F66BD" w:rsidTr="003D1B90">
        <w:trPr>
          <w:trHeight w:val="526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113 300,00</w:t>
            </w:r>
          </w:p>
        </w:tc>
      </w:tr>
      <w:tr w:rsidR="00764747" w:rsidRPr="000F66BD" w:rsidTr="003D1B90">
        <w:trPr>
          <w:trHeight w:val="105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решения вопросов местного значения </w:t>
            </w:r>
            <w:proofErr w:type="spellStart"/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113 300,00</w:t>
            </w:r>
          </w:p>
        </w:tc>
      </w:tr>
      <w:tr w:rsidR="00764747" w:rsidRPr="000F66BD" w:rsidTr="003D1B90">
        <w:trPr>
          <w:trHeight w:val="105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"Обеспечение деятельности администрации </w:t>
            </w:r>
            <w:proofErr w:type="spellStart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поселения по решению вопросов местного значения"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113 300,00</w:t>
            </w:r>
          </w:p>
        </w:tc>
      </w:tr>
      <w:tr w:rsidR="00764747" w:rsidRPr="000F66BD" w:rsidTr="003D1B90">
        <w:trPr>
          <w:trHeight w:val="790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113 300,00</w:t>
            </w:r>
          </w:p>
        </w:tc>
      </w:tr>
      <w:tr w:rsidR="00764747" w:rsidRPr="000F66BD" w:rsidTr="003D1B90">
        <w:trPr>
          <w:trHeight w:val="2369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0110151180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113 300,00</w:t>
            </w:r>
          </w:p>
        </w:tc>
      </w:tr>
      <w:tr w:rsidR="00764747" w:rsidRPr="000F66BD" w:rsidTr="003D1B90">
        <w:trPr>
          <w:trHeight w:val="1579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0110151180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102 100,00</w:t>
            </w:r>
          </w:p>
        </w:tc>
      </w:tr>
      <w:tr w:rsidR="00764747" w:rsidRPr="000F66BD" w:rsidTr="003D1B90">
        <w:trPr>
          <w:trHeight w:val="790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0110151180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11 200,00</w:t>
            </w:r>
          </w:p>
        </w:tc>
      </w:tr>
      <w:tr w:rsidR="00764747" w:rsidRPr="00764747" w:rsidTr="003D1B90">
        <w:trPr>
          <w:trHeight w:val="929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764747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474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843 035,38</w:t>
            </w:r>
          </w:p>
        </w:tc>
      </w:tr>
      <w:tr w:rsidR="00764747" w:rsidRPr="000F66BD" w:rsidTr="003D1B90">
        <w:trPr>
          <w:trHeight w:val="105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843 035,38</w:t>
            </w:r>
          </w:p>
        </w:tc>
      </w:tr>
      <w:tr w:rsidR="00764747" w:rsidRPr="000F66BD" w:rsidTr="003D1B90">
        <w:trPr>
          <w:trHeight w:val="105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решения вопросов местного значения </w:t>
            </w:r>
            <w:proofErr w:type="spellStart"/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843 035,38</w:t>
            </w:r>
          </w:p>
        </w:tc>
      </w:tr>
      <w:tr w:rsidR="00764747" w:rsidRPr="000F66BD" w:rsidTr="003D1B90">
        <w:trPr>
          <w:trHeight w:val="105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"Обеспечение деятельности администрации </w:t>
            </w:r>
            <w:proofErr w:type="spellStart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843 035,38</w:t>
            </w:r>
          </w:p>
        </w:tc>
      </w:tr>
      <w:tr w:rsidR="00764747" w:rsidRPr="000F66BD" w:rsidTr="003D1B90">
        <w:trPr>
          <w:trHeight w:val="790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"Защита населения и территории от чрезвычайных ситуаций природного и техногенного характера"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843 035,38</w:t>
            </w:r>
          </w:p>
        </w:tc>
      </w:tr>
      <w:tr w:rsidR="00764747" w:rsidRPr="000F66BD" w:rsidTr="003D1B90">
        <w:trPr>
          <w:trHeight w:val="105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Субсидии некоммерческим организациям (Предоставление субсидий бюджетным, автономным и иным некоммерческим организациям)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0110291440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843 035,38</w:t>
            </w:r>
          </w:p>
        </w:tc>
      </w:tr>
      <w:tr w:rsidR="00764747" w:rsidRPr="000F66BD" w:rsidTr="003D1B90">
        <w:trPr>
          <w:trHeight w:val="790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0110291440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843 035,38</w:t>
            </w:r>
          </w:p>
        </w:tc>
      </w:tr>
      <w:tr w:rsidR="00764747" w:rsidRPr="000F66BD" w:rsidTr="003D1B90">
        <w:trPr>
          <w:trHeight w:val="310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764747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474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1 289 325,30</w:t>
            </w:r>
          </w:p>
        </w:tc>
      </w:tr>
      <w:tr w:rsidR="00764747" w:rsidRPr="000F66BD" w:rsidTr="003D1B90">
        <w:trPr>
          <w:trHeight w:val="526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764747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474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1 289 325,30</w:t>
            </w:r>
          </w:p>
        </w:tc>
      </w:tr>
      <w:tr w:rsidR="00764747" w:rsidRPr="000F66BD" w:rsidTr="003D1B90">
        <w:trPr>
          <w:trHeight w:val="105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решения вопросов местного значения </w:t>
            </w:r>
            <w:proofErr w:type="spellStart"/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1 289 325,30</w:t>
            </w:r>
          </w:p>
        </w:tc>
      </w:tr>
      <w:tr w:rsidR="00764747" w:rsidRPr="000F66BD" w:rsidTr="003D1B90">
        <w:trPr>
          <w:trHeight w:val="105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"Обеспечение деятельности администрации </w:t>
            </w:r>
            <w:proofErr w:type="spellStart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1 289 325,30</w:t>
            </w:r>
          </w:p>
        </w:tc>
      </w:tr>
      <w:tr w:rsidR="00764747" w:rsidRPr="000F66BD" w:rsidTr="003D1B90">
        <w:trPr>
          <w:trHeight w:val="790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1 289 325,30</w:t>
            </w:r>
          </w:p>
        </w:tc>
      </w:tr>
      <w:tr w:rsidR="00764747" w:rsidRPr="000F66BD" w:rsidTr="003D1B90">
        <w:trPr>
          <w:trHeight w:val="105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на развитие улично-дорожной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0110498650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1 289 325,30</w:t>
            </w:r>
          </w:p>
        </w:tc>
      </w:tr>
      <w:tr w:rsidR="00764747" w:rsidRPr="000F66BD" w:rsidTr="003D1B90">
        <w:trPr>
          <w:trHeight w:val="790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0110498650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1 289 325,30</w:t>
            </w:r>
          </w:p>
        </w:tc>
      </w:tr>
      <w:tr w:rsidR="00764747" w:rsidRPr="00764747" w:rsidTr="003D1B90">
        <w:trPr>
          <w:trHeight w:val="619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764747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474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1 405 999,32</w:t>
            </w:r>
          </w:p>
        </w:tc>
      </w:tr>
      <w:tr w:rsidR="00764747" w:rsidRPr="000F66BD" w:rsidTr="003D1B90">
        <w:trPr>
          <w:trHeight w:val="310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1 376 576,32</w:t>
            </w:r>
          </w:p>
        </w:tc>
      </w:tr>
      <w:tr w:rsidR="00764747" w:rsidRPr="000F66BD" w:rsidTr="003D1B90">
        <w:trPr>
          <w:trHeight w:val="105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решения вопросов местного значения </w:t>
            </w:r>
            <w:proofErr w:type="spellStart"/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1 376 576,32</w:t>
            </w:r>
          </w:p>
        </w:tc>
      </w:tr>
      <w:tr w:rsidR="00764747" w:rsidRPr="000F66BD" w:rsidTr="003D1B90">
        <w:trPr>
          <w:trHeight w:val="105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"Обеспечение деятельности администрации </w:t>
            </w:r>
            <w:proofErr w:type="spellStart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1 376 576,32</w:t>
            </w:r>
          </w:p>
        </w:tc>
      </w:tr>
      <w:tr w:rsidR="00764747" w:rsidRPr="000F66BD" w:rsidTr="003D1B90">
        <w:trPr>
          <w:trHeight w:val="526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"Реконструкция и капитальный ремонт водопроводных сетей"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1 376 576,32</w:t>
            </w:r>
          </w:p>
        </w:tc>
      </w:tr>
      <w:tr w:rsidR="00764747" w:rsidRPr="000F66BD" w:rsidTr="003D1B90">
        <w:trPr>
          <w:trHeight w:val="105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мероприятия по ремонту водопроводных сетей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0110698600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93 790,25</w:t>
            </w:r>
          </w:p>
        </w:tc>
      </w:tr>
      <w:tr w:rsidR="00764747" w:rsidRPr="000F66BD" w:rsidTr="003D1B90">
        <w:trPr>
          <w:trHeight w:val="790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0110698600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93 790,25</w:t>
            </w:r>
          </w:p>
        </w:tc>
      </w:tr>
      <w:tr w:rsidR="00764747" w:rsidRPr="000F66BD" w:rsidTr="003D1B90">
        <w:trPr>
          <w:trHeight w:val="526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на мероприятия по ремонту водопроводных сетей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01106S8910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1 282 786,07</w:t>
            </w:r>
          </w:p>
        </w:tc>
      </w:tr>
      <w:tr w:rsidR="00764747" w:rsidRPr="000F66BD" w:rsidTr="003D1B90">
        <w:trPr>
          <w:trHeight w:val="790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01106S8910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1 282 786,07</w:t>
            </w:r>
          </w:p>
        </w:tc>
      </w:tr>
      <w:tr w:rsidR="00764747" w:rsidRPr="000F66BD" w:rsidTr="003D1B90">
        <w:trPr>
          <w:trHeight w:val="310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29 423,00</w:t>
            </w:r>
          </w:p>
        </w:tc>
      </w:tr>
      <w:tr w:rsidR="00764747" w:rsidRPr="000F66BD" w:rsidTr="003D1B90">
        <w:trPr>
          <w:trHeight w:val="105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решения вопросов местного значения </w:t>
            </w:r>
            <w:proofErr w:type="spellStart"/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29 423,00</w:t>
            </w:r>
          </w:p>
        </w:tc>
      </w:tr>
      <w:tr w:rsidR="00764747" w:rsidRPr="000F66BD" w:rsidTr="003D1B90">
        <w:trPr>
          <w:trHeight w:val="105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"Обеспечение деятельности администрации </w:t>
            </w:r>
            <w:proofErr w:type="spellStart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29 423,00</w:t>
            </w:r>
          </w:p>
        </w:tc>
      </w:tr>
      <w:tr w:rsidR="00764747" w:rsidRPr="000F66BD" w:rsidTr="003D1B90">
        <w:trPr>
          <w:trHeight w:val="526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29 423,00</w:t>
            </w:r>
          </w:p>
        </w:tc>
      </w:tr>
      <w:tr w:rsidR="00764747" w:rsidRPr="000F66BD" w:rsidTr="003D1B90">
        <w:trPr>
          <w:trHeight w:val="3685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обеспечению сохранности и ремонту военно-мемориальных объектов в рамках основного мероприятия "Благоустройство территорий" подпрограммы "Обеспечение деятельности администрации </w:t>
            </w:r>
            <w:proofErr w:type="spellStart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Острогожского муниципального района Воронежской области по решению вопросов местного значения" муниципальной программы "Обеспечение решения вопросов местного значения </w:t>
            </w:r>
            <w:proofErr w:type="spellStart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Острогожского муниципального района Воронежской области"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0110398530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17 940,00</w:t>
            </w:r>
          </w:p>
        </w:tc>
      </w:tr>
      <w:tr w:rsidR="00764747" w:rsidRPr="000F66BD" w:rsidTr="003D1B90">
        <w:trPr>
          <w:trHeight w:val="790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0110398530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17 940,00</w:t>
            </w:r>
          </w:p>
        </w:tc>
      </w:tr>
      <w:tr w:rsidR="00764747" w:rsidRPr="000F66BD" w:rsidTr="003D1B90">
        <w:trPr>
          <w:trHeight w:val="526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мероприятия на благоустройство территорий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0110398610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7 853,00</w:t>
            </w:r>
          </w:p>
        </w:tc>
      </w:tr>
      <w:tr w:rsidR="00764747" w:rsidRPr="000F66BD" w:rsidTr="003D1B90">
        <w:trPr>
          <w:trHeight w:val="790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0110398610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7 853,00</w:t>
            </w:r>
          </w:p>
        </w:tc>
      </w:tr>
      <w:tr w:rsidR="00764747" w:rsidRPr="000F66BD" w:rsidTr="003D1B90">
        <w:trPr>
          <w:trHeight w:val="1579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Мероприятия на уличное освещение (Закупка товаров, работ и услуг для обеспечения государственных (муниципальных) </w:t>
            </w:r>
            <w:proofErr w:type="gramStart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нужд)  в</w:t>
            </w:r>
            <w:proofErr w:type="gramEnd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рамках основного мероприятия "Благоустройство территории сельского поселения"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0110398670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3 630,00</w:t>
            </w:r>
          </w:p>
        </w:tc>
      </w:tr>
      <w:tr w:rsidR="00764747" w:rsidRPr="000F66BD" w:rsidTr="003D1B90">
        <w:trPr>
          <w:trHeight w:val="790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0110398670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3 630,00</w:t>
            </w:r>
          </w:p>
        </w:tc>
      </w:tr>
      <w:tr w:rsidR="00764747" w:rsidRPr="000F66BD" w:rsidTr="003D1B90">
        <w:trPr>
          <w:trHeight w:val="105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на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01103S8670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4747" w:rsidRPr="000F66BD" w:rsidTr="003D1B90">
        <w:trPr>
          <w:trHeight w:val="790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01103S8670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4747" w:rsidRPr="000F66BD" w:rsidTr="003D1B90">
        <w:trPr>
          <w:trHeight w:val="310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474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853 060,50</w:t>
            </w:r>
          </w:p>
        </w:tc>
      </w:tr>
      <w:tr w:rsidR="00764747" w:rsidRPr="000F66BD" w:rsidTr="003D1B90">
        <w:trPr>
          <w:trHeight w:val="310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853 060,50</w:t>
            </w:r>
          </w:p>
        </w:tc>
      </w:tr>
      <w:tr w:rsidR="00764747" w:rsidRPr="000F66BD" w:rsidTr="003D1B90">
        <w:trPr>
          <w:trHeight w:val="105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решения вопросов местного значения </w:t>
            </w:r>
            <w:proofErr w:type="spellStart"/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853 060,50</w:t>
            </w:r>
          </w:p>
        </w:tc>
      </w:tr>
      <w:tr w:rsidR="00764747" w:rsidRPr="000F66BD" w:rsidTr="003D1B90">
        <w:trPr>
          <w:trHeight w:val="105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муниципального казенного учреждения культуры "</w:t>
            </w:r>
            <w:proofErr w:type="spellStart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Кривополянский</w:t>
            </w:r>
            <w:proofErr w:type="spellEnd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сельский культурно-досуговый центр"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853 060,50</w:t>
            </w:r>
          </w:p>
        </w:tc>
      </w:tr>
      <w:tr w:rsidR="00764747" w:rsidRPr="000F66BD" w:rsidTr="003D1B90">
        <w:trPr>
          <w:trHeight w:val="790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"Деятельность (оказание услуг) муниципального учреждения"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853 060,50</w:t>
            </w:r>
          </w:p>
        </w:tc>
      </w:tr>
      <w:tr w:rsidR="00764747" w:rsidRPr="000F66BD" w:rsidTr="003D1B90">
        <w:trPr>
          <w:trHeight w:val="2369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муниципального учреждения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0120100590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853 060,50</w:t>
            </w:r>
          </w:p>
        </w:tc>
      </w:tr>
      <w:tr w:rsidR="00764747" w:rsidRPr="000F66BD" w:rsidTr="003D1B90">
        <w:trPr>
          <w:trHeight w:val="1579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0120100590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496 114,01</w:t>
            </w:r>
          </w:p>
        </w:tc>
      </w:tr>
      <w:tr w:rsidR="00764747" w:rsidRPr="000F66BD" w:rsidTr="003D1B90">
        <w:trPr>
          <w:trHeight w:val="790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0120100590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355 006,49</w:t>
            </w:r>
          </w:p>
        </w:tc>
      </w:tr>
      <w:tr w:rsidR="00764747" w:rsidRPr="000F66BD" w:rsidTr="003D1B90">
        <w:trPr>
          <w:trHeight w:val="310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0120100590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1 940,00</w:t>
            </w:r>
          </w:p>
        </w:tc>
      </w:tr>
      <w:tr w:rsidR="00764747" w:rsidRPr="00764747" w:rsidTr="003D1B90">
        <w:trPr>
          <w:trHeight w:val="310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764747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474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181 615,92</w:t>
            </w:r>
          </w:p>
        </w:tc>
      </w:tr>
      <w:tr w:rsidR="00764747" w:rsidRPr="000F66BD" w:rsidTr="003D1B90">
        <w:trPr>
          <w:trHeight w:val="310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181 615,92</w:t>
            </w:r>
          </w:p>
        </w:tc>
      </w:tr>
      <w:tr w:rsidR="00764747" w:rsidRPr="000F66BD" w:rsidTr="003D1B90">
        <w:trPr>
          <w:trHeight w:val="105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решения вопросов местного значения </w:t>
            </w:r>
            <w:proofErr w:type="spellStart"/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181 615,92</w:t>
            </w:r>
          </w:p>
        </w:tc>
      </w:tr>
      <w:tr w:rsidR="00764747" w:rsidRPr="000F66BD" w:rsidTr="003D1B90">
        <w:trPr>
          <w:trHeight w:val="105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"Обеспечение деятельности администрации </w:t>
            </w:r>
            <w:proofErr w:type="spellStart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181 615,92</w:t>
            </w:r>
          </w:p>
        </w:tc>
      </w:tr>
      <w:tr w:rsidR="00764747" w:rsidRPr="000F66BD" w:rsidTr="003D1B90">
        <w:trPr>
          <w:trHeight w:val="790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"Деятельность органов местного самоуправления по реализации муниципальной программы"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181 615,92</w:t>
            </w:r>
          </w:p>
        </w:tc>
      </w:tr>
      <w:tr w:rsidR="00764747" w:rsidRPr="000F66BD" w:rsidTr="003D1B90">
        <w:trPr>
          <w:trHeight w:val="790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0110790470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181 615,92</w:t>
            </w:r>
          </w:p>
        </w:tc>
      </w:tr>
      <w:tr w:rsidR="00764747" w:rsidRPr="000F66BD" w:rsidTr="003D1B90">
        <w:trPr>
          <w:trHeight w:val="526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0110790470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181 615,92</w:t>
            </w:r>
          </w:p>
        </w:tc>
      </w:tr>
    </w:tbl>
    <w:p w:rsidR="00764747" w:rsidRDefault="00764747" w:rsidP="00764747">
      <w:pPr>
        <w:tabs>
          <w:tab w:val="left" w:pos="2713"/>
        </w:tabs>
      </w:pPr>
    </w:p>
    <w:p w:rsidR="00764747" w:rsidRDefault="00764747" w:rsidP="00764747">
      <w:pPr>
        <w:tabs>
          <w:tab w:val="left" w:pos="2713"/>
        </w:tabs>
        <w:jc w:val="right"/>
      </w:pPr>
    </w:p>
    <w:p w:rsidR="00764747" w:rsidRDefault="00764747" w:rsidP="00764747">
      <w:pPr>
        <w:rPr>
          <w:rFonts w:ascii="Arial" w:hAnsi="Arial" w:cs="Arial"/>
          <w:sz w:val="24"/>
          <w:szCs w:val="24"/>
        </w:rPr>
      </w:pPr>
    </w:p>
    <w:p w:rsidR="00764747" w:rsidRDefault="00B81B78" w:rsidP="007647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 w:rsidR="00764747">
        <w:rPr>
          <w:rFonts w:ascii="Arial" w:hAnsi="Arial" w:cs="Arial"/>
          <w:sz w:val="24"/>
          <w:szCs w:val="24"/>
        </w:rPr>
        <w:t>сельского</w:t>
      </w:r>
      <w:proofErr w:type="gramEnd"/>
      <w:r w:rsidR="00764747">
        <w:rPr>
          <w:rFonts w:ascii="Arial" w:hAnsi="Arial" w:cs="Arial"/>
          <w:sz w:val="24"/>
          <w:szCs w:val="24"/>
        </w:rPr>
        <w:t xml:space="preserve"> поселения </w:t>
      </w:r>
      <w:r w:rsidR="00764747" w:rsidRPr="00F71285">
        <w:rPr>
          <w:rFonts w:ascii="Arial" w:hAnsi="Arial" w:cs="Arial"/>
          <w:sz w:val="24"/>
          <w:szCs w:val="24"/>
        </w:rPr>
        <w:t xml:space="preserve">А.А. </w:t>
      </w:r>
      <w:proofErr w:type="spellStart"/>
      <w:r w:rsidR="00764747" w:rsidRPr="00F71285">
        <w:rPr>
          <w:rFonts w:ascii="Arial" w:hAnsi="Arial" w:cs="Arial"/>
          <w:sz w:val="24"/>
          <w:szCs w:val="24"/>
        </w:rPr>
        <w:t>Ребрун</w:t>
      </w:r>
      <w:proofErr w:type="spellEnd"/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sectPr w:rsidR="00764747">
          <w:pgSz w:w="11906" w:h="16838"/>
          <w:pgMar w:top="2268" w:right="567" w:bottom="567" w:left="1701" w:header="720" w:footer="720" w:gutter="0"/>
          <w:cols w:space="720"/>
          <w:docGrid w:linePitch="600" w:charSpace="40960"/>
        </w:sectPr>
      </w:pPr>
    </w:p>
    <w:p w:rsidR="00764747" w:rsidRDefault="00764747" w:rsidP="0076474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Приложение 3</w:t>
      </w: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  <w:r>
        <w:rPr>
          <w:rFonts w:ascii="Arial" w:hAnsi="Arial" w:cs="Arial"/>
          <w:sz w:val="24"/>
          <w:szCs w:val="24"/>
        </w:rPr>
        <w:t xml:space="preserve"> решению Совета народных депутатов</w:t>
      </w: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Острогожского муниципального района </w:t>
      </w: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Воронежской области </w:t>
      </w:r>
    </w:p>
    <w:p w:rsidR="00764747" w:rsidRDefault="00764747" w:rsidP="00764747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 xml:space="preserve">Об утверждении отчета </w:t>
      </w:r>
    </w:p>
    <w:p w:rsidR="00764747" w:rsidRDefault="00764747" w:rsidP="00764747">
      <w:pPr>
        <w:shd w:val="clear" w:color="auto" w:fill="FFFFFF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об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исполнении бюджета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Кривополянского</w:t>
      </w:r>
      <w:proofErr w:type="spellEnd"/>
    </w:p>
    <w:p w:rsidR="00764747" w:rsidRDefault="00764747" w:rsidP="00764747">
      <w:pPr>
        <w:jc w:val="right"/>
        <w:rPr>
          <w:rFonts w:ascii="Arial" w:eastAsia="Arial Unicode MS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сельского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поселения за 2023 год </w:t>
      </w:r>
      <w:r>
        <w:rPr>
          <w:rFonts w:ascii="Arial" w:hAnsi="Arial" w:cs="Arial"/>
          <w:sz w:val="24"/>
          <w:szCs w:val="24"/>
        </w:rPr>
        <w:t>»</w:t>
      </w:r>
    </w:p>
    <w:p w:rsidR="00764747" w:rsidRDefault="00764747" w:rsidP="00764747">
      <w:pPr>
        <w:tabs>
          <w:tab w:val="left" w:pos="5295"/>
        </w:tabs>
        <w:jc w:val="right"/>
        <w:rPr>
          <w:rFonts w:ascii="Arial" w:hAnsi="Arial" w:cs="Arial"/>
          <w:sz w:val="24"/>
          <w:szCs w:val="24"/>
        </w:rPr>
      </w:pPr>
      <w:proofErr w:type="gramStart"/>
      <w:r w:rsidRPr="00764747">
        <w:rPr>
          <w:rFonts w:ascii="Arial" w:eastAsia="Arial Unicode MS" w:hAnsi="Arial" w:cs="Arial"/>
          <w:color w:val="000000"/>
          <w:sz w:val="24"/>
          <w:szCs w:val="24"/>
        </w:rPr>
        <w:t>от</w:t>
      </w:r>
      <w:proofErr w:type="gramEnd"/>
      <w:r w:rsidRPr="00764747">
        <w:rPr>
          <w:rFonts w:ascii="Arial" w:eastAsia="Arial Unicode MS" w:hAnsi="Arial" w:cs="Arial"/>
          <w:color w:val="000000"/>
          <w:sz w:val="24"/>
          <w:szCs w:val="24"/>
        </w:rPr>
        <w:t xml:space="preserve"> ________ 2024 г. №___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tabs>
          <w:tab w:val="left" w:pos="2713"/>
        </w:tabs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Расходы  бюджета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поселения  по разделам, подразделам классификации расходов бюджета за 2023 год</w:t>
      </w:r>
    </w:p>
    <w:p w:rsidR="00764747" w:rsidRDefault="00764747" w:rsidP="00764747">
      <w:pPr>
        <w:tabs>
          <w:tab w:val="left" w:pos="2713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4337"/>
        <w:gridCol w:w="800"/>
        <w:gridCol w:w="800"/>
        <w:gridCol w:w="1578"/>
        <w:gridCol w:w="700"/>
        <w:gridCol w:w="1992"/>
      </w:tblGrid>
      <w:tr w:rsidR="00764747" w:rsidRPr="000F66BD" w:rsidTr="003D1B90">
        <w:trPr>
          <w:trHeight w:val="304"/>
        </w:trPr>
        <w:tc>
          <w:tcPr>
            <w:tcW w:w="4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ЦСР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ВР 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Исполнено рублей</w:t>
            </w:r>
          </w:p>
        </w:tc>
      </w:tr>
      <w:tr w:rsidR="00764747" w:rsidRPr="000F66BD" w:rsidTr="003D1B90">
        <w:trPr>
          <w:trHeight w:val="315"/>
        </w:trPr>
        <w:tc>
          <w:tcPr>
            <w:tcW w:w="4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4747" w:rsidRPr="000F66BD" w:rsidTr="003D1B90">
        <w:trPr>
          <w:trHeight w:val="31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Всего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6 817 046,05</w:t>
            </w:r>
          </w:p>
        </w:tc>
      </w:tr>
      <w:tr w:rsidR="00764747" w:rsidRPr="000F66BD" w:rsidTr="003D1B90">
        <w:trPr>
          <w:trHeight w:val="60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2 130 709,63</w:t>
            </w:r>
          </w:p>
        </w:tc>
      </w:tr>
      <w:tr w:rsidR="00764747" w:rsidRPr="000F66BD" w:rsidTr="003D1B90">
        <w:trPr>
          <w:trHeight w:val="102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839 077,68</w:t>
            </w:r>
          </w:p>
        </w:tc>
      </w:tr>
      <w:tr w:rsidR="00764747" w:rsidRPr="000F66BD" w:rsidTr="003D1B90">
        <w:trPr>
          <w:trHeight w:val="102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решения вопросов местного значения </w:t>
            </w:r>
            <w:proofErr w:type="spellStart"/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839 077,68</w:t>
            </w:r>
          </w:p>
        </w:tc>
      </w:tr>
      <w:tr w:rsidR="00764747" w:rsidRPr="000F66BD" w:rsidTr="003D1B90">
        <w:trPr>
          <w:trHeight w:val="102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"Обеспечение деятельности администрации </w:t>
            </w:r>
            <w:proofErr w:type="spellStart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839 077,68</w:t>
            </w:r>
          </w:p>
        </w:tc>
      </w:tr>
      <w:tr w:rsidR="00764747" w:rsidRPr="000F66BD" w:rsidTr="003D1B90">
        <w:trPr>
          <w:trHeight w:val="51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"Деятельность главы сельского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839 077,68</w:t>
            </w:r>
          </w:p>
        </w:tc>
      </w:tr>
      <w:tr w:rsidR="00764747" w:rsidRPr="000F66BD" w:rsidTr="003D1B90">
        <w:trPr>
          <w:trHeight w:val="204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0110892020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839 077,68</w:t>
            </w:r>
          </w:p>
        </w:tc>
      </w:tr>
      <w:tr w:rsidR="00764747" w:rsidRPr="000F66BD" w:rsidTr="003D1B90">
        <w:trPr>
          <w:trHeight w:val="15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0110892020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839 077,68</w:t>
            </w:r>
          </w:p>
        </w:tc>
      </w:tr>
      <w:tr w:rsidR="00764747" w:rsidRPr="000F66BD" w:rsidTr="003D1B90">
        <w:trPr>
          <w:trHeight w:val="15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1 280 451,95</w:t>
            </w:r>
          </w:p>
        </w:tc>
      </w:tr>
      <w:tr w:rsidR="00764747" w:rsidRPr="000F66BD" w:rsidTr="003D1B90">
        <w:trPr>
          <w:trHeight w:val="102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решения вопросов местного значения </w:t>
            </w:r>
            <w:proofErr w:type="spellStart"/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1 280 451,95</w:t>
            </w:r>
          </w:p>
        </w:tc>
      </w:tr>
      <w:tr w:rsidR="00764747" w:rsidRPr="000F66BD" w:rsidTr="003D1B90">
        <w:trPr>
          <w:trHeight w:val="102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"Обеспечение деятельности администрации </w:t>
            </w:r>
            <w:proofErr w:type="spellStart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1 280 451,95</w:t>
            </w:r>
          </w:p>
        </w:tc>
      </w:tr>
      <w:tr w:rsidR="00764747" w:rsidRPr="000F66BD" w:rsidTr="003D1B90">
        <w:trPr>
          <w:trHeight w:val="76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"Деятельность органов местного самоуправления по реализации муниципальной программы"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1 280 451,95</w:t>
            </w:r>
          </w:p>
        </w:tc>
      </w:tr>
      <w:tr w:rsidR="00764747" w:rsidRPr="000F66BD" w:rsidTr="003D1B90">
        <w:trPr>
          <w:trHeight w:val="204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0110792010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1 263 947,95</w:t>
            </w:r>
          </w:p>
        </w:tc>
      </w:tr>
      <w:tr w:rsidR="00764747" w:rsidRPr="000F66BD" w:rsidTr="003D1B90">
        <w:trPr>
          <w:trHeight w:val="15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0110792010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877 338,68</w:t>
            </w:r>
          </w:p>
        </w:tc>
      </w:tr>
      <w:tr w:rsidR="00764747" w:rsidRPr="000F66BD" w:rsidTr="003D1B90">
        <w:trPr>
          <w:trHeight w:val="76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0110792010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385 941,77</w:t>
            </w:r>
          </w:p>
        </w:tc>
      </w:tr>
      <w:tr w:rsidR="00764747" w:rsidRPr="000F66BD" w:rsidTr="003D1B90">
        <w:trPr>
          <w:trHeight w:val="30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0110792010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667,50</w:t>
            </w:r>
          </w:p>
        </w:tc>
      </w:tr>
      <w:tr w:rsidR="00764747" w:rsidRPr="000F66BD" w:rsidTr="003D1B90">
        <w:trPr>
          <w:trHeight w:val="51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(Межбюджетные трансферты)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0110798050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16 504,00</w:t>
            </w:r>
          </w:p>
        </w:tc>
      </w:tr>
      <w:tr w:rsidR="00764747" w:rsidRPr="000F66BD" w:rsidTr="003D1B90">
        <w:trPr>
          <w:trHeight w:val="30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0110798050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16 504,00</w:t>
            </w:r>
          </w:p>
        </w:tc>
      </w:tr>
      <w:tr w:rsidR="00764747" w:rsidRPr="000F66BD" w:rsidTr="003D1B90">
        <w:trPr>
          <w:trHeight w:val="30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11 180,00</w:t>
            </w:r>
          </w:p>
        </w:tc>
      </w:tr>
      <w:tr w:rsidR="00764747" w:rsidRPr="000F66BD" w:rsidTr="003D1B90">
        <w:trPr>
          <w:trHeight w:val="102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решения вопросов местного значения </w:t>
            </w:r>
            <w:proofErr w:type="spellStart"/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11 180,00</w:t>
            </w:r>
          </w:p>
        </w:tc>
      </w:tr>
      <w:tr w:rsidR="00764747" w:rsidRPr="000F66BD" w:rsidTr="003D1B90">
        <w:trPr>
          <w:trHeight w:val="102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"Обеспечение деятельности администрации </w:t>
            </w:r>
            <w:proofErr w:type="spellStart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11 180,00</w:t>
            </w:r>
          </w:p>
        </w:tc>
      </w:tr>
      <w:tr w:rsidR="00764747" w:rsidRPr="000F66BD" w:rsidTr="003D1B90">
        <w:trPr>
          <w:trHeight w:val="76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"Деятельность органов местного самоуправления по реализации муниципальной программы"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11 180,00</w:t>
            </w:r>
          </w:p>
        </w:tc>
      </w:tr>
      <w:tr w:rsidR="00764747" w:rsidRPr="000F66BD" w:rsidTr="003D1B90">
        <w:trPr>
          <w:trHeight w:val="102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0110790200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11 180,00</w:t>
            </w:r>
          </w:p>
        </w:tc>
      </w:tr>
      <w:tr w:rsidR="00764747" w:rsidRPr="000F66BD" w:rsidTr="003D1B90">
        <w:trPr>
          <w:trHeight w:val="76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0110790200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11 180,00</w:t>
            </w:r>
          </w:p>
        </w:tc>
      </w:tr>
      <w:tr w:rsidR="00764747" w:rsidRPr="000F66BD" w:rsidTr="003D1B90">
        <w:trPr>
          <w:trHeight w:val="30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113 300,00</w:t>
            </w:r>
          </w:p>
        </w:tc>
      </w:tr>
      <w:tr w:rsidR="00764747" w:rsidRPr="000F66BD" w:rsidTr="003D1B90">
        <w:trPr>
          <w:trHeight w:val="51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113 300,00</w:t>
            </w:r>
          </w:p>
        </w:tc>
      </w:tr>
      <w:tr w:rsidR="00764747" w:rsidRPr="000F66BD" w:rsidTr="003D1B90">
        <w:trPr>
          <w:trHeight w:val="102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решения вопросов местного значения </w:t>
            </w:r>
            <w:proofErr w:type="spellStart"/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113 300,00</w:t>
            </w:r>
          </w:p>
        </w:tc>
      </w:tr>
      <w:tr w:rsidR="00764747" w:rsidRPr="000F66BD" w:rsidTr="003D1B90">
        <w:trPr>
          <w:trHeight w:val="102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"Обеспечение деятельности администрации </w:t>
            </w:r>
            <w:proofErr w:type="spellStart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113 300,00</w:t>
            </w:r>
          </w:p>
        </w:tc>
      </w:tr>
      <w:tr w:rsidR="00764747" w:rsidRPr="000F66BD" w:rsidTr="003D1B90">
        <w:trPr>
          <w:trHeight w:val="76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113 300,00</w:t>
            </w:r>
          </w:p>
        </w:tc>
      </w:tr>
      <w:tr w:rsidR="00764747" w:rsidRPr="000F66BD" w:rsidTr="003D1B90">
        <w:trPr>
          <w:trHeight w:val="229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113 300,00</w:t>
            </w:r>
          </w:p>
        </w:tc>
      </w:tr>
      <w:tr w:rsidR="00764747" w:rsidRPr="000F66BD" w:rsidTr="003D1B90">
        <w:trPr>
          <w:trHeight w:val="15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102 100,00</w:t>
            </w:r>
          </w:p>
        </w:tc>
      </w:tr>
      <w:tr w:rsidR="00764747" w:rsidRPr="000F66BD" w:rsidTr="003D1B90">
        <w:trPr>
          <w:trHeight w:val="76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11 200,00</w:t>
            </w:r>
          </w:p>
        </w:tc>
      </w:tr>
      <w:tr w:rsidR="00764747" w:rsidRPr="000F66BD" w:rsidTr="003D1B90">
        <w:trPr>
          <w:trHeight w:val="90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843 035,38</w:t>
            </w:r>
          </w:p>
        </w:tc>
      </w:tr>
      <w:tr w:rsidR="00764747" w:rsidRPr="000F66BD" w:rsidTr="003D1B90">
        <w:trPr>
          <w:trHeight w:val="102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843 035,38</w:t>
            </w:r>
          </w:p>
        </w:tc>
      </w:tr>
      <w:tr w:rsidR="00764747" w:rsidRPr="000F66BD" w:rsidTr="003D1B90">
        <w:trPr>
          <w:trHeight w:val="102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решения вопросов местного значения </w:t>
            </w:r>
            <w:proofErr w:type="spellStart"/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843 035,38</w:t>
            </w:r>
          </w:p>
        </w:tc>
      </w:tr>
      <w:tr w:rsidR="00764747" w:rsidRPr="000F66BD" w:rsidTr="003D1B90">
        <w:trPr>
          <w:trHeight w:val="102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"Обеспечение деятельности администрации </w:t>
            </w:r>
            <w:proofErr w:type="spellStart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843 035,38</w:t>
            </w:r>
          </w:p>
        </w:tc>
      </w:tr>
      <w:tr w:rsidR="00764747" w:rsidRPr="000F66BD" w:rsidTr="003D1B90">
        <w:trPr>
          <w:trHeight w:val="76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"Защита населения и территории от чрезвычайных ситуаций природного и техногенного характера"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843 035,38</w:t>
            </w:r>
          </w:p>
        </w:tc>
      </w:tr>
      <w:tr w:rsidR="00764747" w:rsidRPr="000F66BD" w:rsidTr="003D1B90">
        <w:trPr>
          <w:trHeight w:val="102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Субсидии некоммерческим организациям (Предоставление субсидий бюджетным, автономным и иным некоммерческим организациям)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0110291440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843 035,38</w:t>
            </w:r>
          </w:p>
        </w:tc>
      </w:tr>
      <w:tr w:rsidR="00764747" w:rsidRPr="000F66BD" w:rsidTr="003D1B90">
        <w:trPr>
          <w:trHeight w:val="76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0110291440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843 035,38</w:t>
            </w:r>
          </w:p>
        </w:tc>
      </w:tr>
      <w:tr w:rsidR="00764747" w:rsidRPr="000F66BD" w:rsidTr="003D1B90">
        <w:trPr>
          <w:trHeight w:val="30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1 289 325,30</w:t>
            </w:r>
          </w:p>
        </w:tc>
      </w:tr>
      <w:tr w:rsidR="00764747" w:rsidRPr="000F66BD" w:rsidTr="003D1B90">
        <w:trPr>
          <w:trHeight w:val="51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1 289 325,30</w:t>
            </w:r>
          </w:p>
        </w:tc>
      </w:tr>
      <w:tr w:rsidR="00764747" w:rsidRPr="000F66BD" w:rsidTr="003D1B90">
        <w:trPr>
          <w:trHeight w:val="102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решения вопросов местного значения </w:t>
            </w:r>
            <w:proofErr w:type="spellStart"/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1 289 325,30</w:t>
            </w:r>
          </w:p>
        </w:tc>
      </w:tr>
      <w:tr w:rsidR="00764747" w:rsidRPr="000F66BD" w:rsidTr="003D1B90">
        <w:trPr>
          <w:trHeight w:val="102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"Обеспечение деятельности администрации </w:t>
            </w:r>
            <w:proofErr w:type="spellStart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1 289 325,30</w:t>
            </w:r>
          </w:p>
        </w:tc>
      </w:tr>
      <w:tr w:rsidR="00764747" w:rsidRPr="000F66BD" w:rsidTr="003D1B90">
        <w:trPr>
          <w:trHeight w:val="76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1 289 325,30</w:t>
            </w:r>
          </w:p>
        </w:tc>
      </w:tr>
      <w:tr w:rsidR="00764747" w:rsidRPr="000F66BD" w:rsidTr="003D1B90">
        <w:trPr>
          <w:trHeight w:val="102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на развитие улично-дорожной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0110498650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1 289 325,30</w:t>
            </w:r>
          </w:p>
        </w:tc>
      </w:tr>
      <w:tr w:rsidR="00764747" w:rsidRPr="000F66BD" w:rsidTr="003D1B90">
        <w:trPr>
          <w:trHeight w:val="76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0110498650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1 289 325,30</w:t>
            </w:r>
          </w:p>
        </w:tc>
      </w:tr>
      <w:tr w:rsidR="00764747" w:rsidRPr="000F66BD" w:rsidTr="003D1B90">
        <w:trPr>
          <w:trHeight w:val="60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1 405 999,32</w:t>
            </w:r>
          </w:p>
        </w:tc>
      </w:tr>
      <w:tr w:rsidR="00764747" w:rsidRPr="000F66BD" w:rsidTr="003D1B90">
        <w:trPr>
          <w:trHeight w:val="30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1 376 576,32</w:t>
            </w:r>
          </w:p>
        </w:tc>
      </w:tr>
      <w:tr w:rsidR="00764747" w:rsidRPr="000F66BD" w:rsidTr="003D1B90">
        <w:trPr>
          <w:trHeight w:val="102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решения вопросов местного значения </w:t>
            </w:r>
            <w:proofErr w:type="spellStart"/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1 376 576,32</w:t>
            </w:r>
          </w:p>
        </w:tc>
      </w:tr>
      <w:tr w:rsidR="00764747" w:rsidRPr="000F66BD" w:rsidTr="003D1B90">
        <w:trPr>
          <w:trHeight w:val="102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"Обеспечение деятельности администрации </w:t>
            </w:r>
            <w:proofErr w:type="spellStart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1 376 576,32</w:t>
            </w:r>
          </w:p>
        </w:tc>
      </w:tr>
      <w:tr w:rsidR="00764747" w:rsidRPr="000F66BD" w:rsidTr="003D1B90">
        <w:trPr>
          <w:trHeight w:val="51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"Реконструкция и капитальный ремонт водопроводных сетей"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1 376 576,32</w:t>
            </w:r>
          </w:p>
        </w:tc>
      </w:tr>
      <w:tr w:rsidR="00764747" w:rsidRPr="000F66BD" w:rsidTr="003D1B90">
        <w:trPr>
          <w:trHeight w:val="102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мероприятия по ремонту водопроводных сетей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0110698600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93 790,25</w:t>
            </w:r>
          </w:p>
        </w:tc>
      </w:tr>
      <w:tr w:rsidR="00764747" w:rsidRPr="000F66BD" w:rsidTr="003D1B90">
        <w:trPr>
          <w:trHeight w:val="76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0110698600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93 790,25</w:t>
            </w:r>
          </w:p>
        </w:tc>
      </w:tr>
      <w:tr w:rsidR="00764747" w:rsidRPr="000F66BD" w:rsidTr="003D1B90">
        <w:trPr>
          <w:trHeight w:val="51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на мероприятия по ремонту водопроводных сетей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01106S8910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1 282 786,07</w:t>
            </w:r>
          </w:p>
        </w:tc>
      </w:tr>
      <w:tr w:rsidR="00764747" w:rsidRPr="000F66BD" w:rsidTr="003D1B90">
        <w:trPr>
          <w:trHeight w:val="76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01106S8910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1 282 786,07</w:t>
            </w:r>
          </w:p>
        </w:tc>
      </w:tr>
      <w:tr w:rsidR="00764747" w:rsidRPr="000F66BD" w:rsidTr="003D1B90">
        <w:trPr>
          <w:trHeight w:val="30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29 423,00</w:t>
            </w:r>
          </w:p>
        </w:tc>
      </w:tr>
      <w:tr w:rsidR="00764747" w:rsidRPr="000F66BD" w:rsidTr="003D1B90">
        <w:trPr>
          <w:trHeight w:val="102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решения вопросов местного значения </w:t>
            </w:r>
            <w:proofErr w:type="spellStart"/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29 423,00</w:t>
            </w:r>
          </w:p>
        </w:tc>
      </w:tr>
      <w:tr w:rsidR="00764747" w:rsidRPr="000F66BD" w:rsidTr="003D1B90">
        <w:trPr>
          <w:trHeight w:val="102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"Обеспечение деятельности администрации </w:t>
            </w:r>
            <w:proofErr w:type="spellStart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29 423,00</w:t>
            </w:r>
          </w:p>
        </w:tc>
      </w:tr>
      <w:tr w:rsidR="00764747" w:rsidRPr="000F66BD" w:rsidTr="003D1B90">
        <w:trPr>
          <w:trHeight w:val="51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29 423,00</w:t>
            </w:r>
          </w:p>
        </w:tc>
      </w:tr>
      <w:tr w:rsidR="00764747" w:rsidRPr="000F66BD" w:rsidTr="003D1B90">
        <w:trPr>
          <w:trHeight w:val="357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обеспечению сохранности и ремонту военно-мемориальных объектов в рамках основного мероприятия "Благоустройство территорий" подпрограммы "Обеспечение деятельности администрации </w:t>
            </w:r>
            <w:proofErr w:type="spellStart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Острогожского муниципального района Воронежской области по решению вопросов местного значения" муниципальной программы "Обеспечение решения вопросов местного значения </w:t>
            </w:r>
            <w:proofErr w:type="spellStart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Острогожского муниципального района Воронежской области"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0110398530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17 940,00</w:t>
            </w:r>
          </w:p>
        </w:tc>
      </w:tr>
      <w:tr w:rsidR="00764747" w:rsidRPr="000F66BD" w:rsidTr="003D1B90">
        <w:trPr>
          <w:trHeight w:val="76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0110398530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17 940,00</w:t>
            </w:r>
          </w:p>
        </w:tc>
      </w:tr>
      <w:tr w:rsidR="00764747" w:rsidRPr="000F66BD" w:rsidTr="003D1B90">
        <w:trPr>
          <w:trHeight w:val="51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мероприятия на благоустройство территорий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0110398610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7 853,00</w:t>
            </w:r>
          </w:p>
        </w:tc>
      </w:tr>
      <w:tr w:rsidR="00764747" w:rsidRPr="000F66BD" w:rsidTr="003D1B90">
        <w:trPr>
          <w:trHeight w:val="76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0110398610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7 853,00</w:t>
            </w:r>
          </w:p>
        </w:tc>
      </w:tr>
      <w:tr w:rsidR="00764747" w:rsidRPr="000F66BD" w:rsidTr="003D1B90">
        <w:trPr>
          <w:trHeight w:val="15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Мероприятия на уличное освещение (Закупка товаров, работ и услуг для обеспечения государственных (муниципальных) </w:t>
            </w:r>
            <w:proofErr w:type="gramStart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нужд)  в</w:t>
            </w:r>
            <w:proofErr w:type="gramEnd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рамках основного мероприятия "Благоустройство территории сельского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0110398670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3 630,00</w:t>
            </w:r>
          </w:p>
        </w:tc>
      </w:tr>
      <w:tr w:rsidR="00764747" w:rsidRPr="000F66BD" w:rsidTr="003D1B90">
        <w:trPr>
          <w:trHeight w:val="76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0110398670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3 630,00</w:t>
            </w:r>
          </w:p>
        </w:tc>
      </w:tr>
      <w:tr w:rsidR="00764747" w:rsidRPr="000F66BD" w:rsidTr="003D1B90">
        <w:trPr>
          <w:trHeight w:val="102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на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01103S8670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4747" w:rsidRPr="000F66BD" w:rsidTr="003D1B90">
        <w:trPr>
          <w:trHeight w:val="76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01103S8670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4747" w:rsidRPr="000F66BD" w:rsidTr="003D1B90">
        <w:trPr>
          <w:trHeight w:val="30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853 060,50</w:t>
            </w:r>
          </w:p>
        </w:tc>
      </w:tr>
      <w:tr w:rsidR="00764747" w:rsidRPr="000F66BD" w:rsidTr="003D1B90">
        <w:trPr>
          <w:trHeight w:val="30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853 060,50</w:t>
            </w:r>
          </w:p>
        </w:tc>
      </w:tr>
      <w:tr w:rsidR="00764747" w:rsidRPr="000F66BD" w:rsidTr="003D1B90">
        <w:trPr>
          <w:trHeight w:val="102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решения вопросов местного значения </w:t>
            </w:r>
            <w:proofErr w:type="spellStart"/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853 060,50</w:t>
            </w:r>
          </w:p>
        </w:tc>
      </w:tr>
      <w:tr w:rsidR="00764747" w:rsidRPr="000F66BD" w:rsidTr="003D1B90">
        <w:trPr>
          <w:trHeight w:val="102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муниципального казенного учреждения культуры "</w:t>
            </w:r>
            <w:proofErr w:type="spellStart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Кривополянский</w:t>
            </w:r>
            <w:proofErr w:type="spellEnd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сельский культурно-досуговый центр"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853 060,50</w:t>
            </w:r>
          </w:p>
        </w:tc>
      </w:tr>
      <w:tr w:rsidR="00764747" w:rsidRPr="000F66BD" w:rsidTr="003D1B90">
        <w:trPr>
          <w:trHeight w:val="76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"Деятельность (оказание услуг) муниципального учреждения"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853 060,50</w:t>
            </w:r>
          </w:p>
        </w:tc>
      </w:tr>
      <w:tr w:rsidR="00764747" w:rsidRPr="000F66BD" w:rsidTr="003D1B90">
        <w:trPr>
          <w:trHeight w:val="229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муниципального учреждения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0120100590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853 060,50</w:t>
            </w:r>
          </w:p>
        </w:tc>
      </w:tr>
      <w:tr w:rsidR="00764747" w:rsidRPr="000F66BD" w:rsidTr="003D1B90">
        <w:trPr>
          <w:trHeight w:val="153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0120100590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496 114,01</w:t>
            </w:r>
          </w:p>
        </w:tc>
      </w:tr>
      <w:tr w:rsidR="00764747" w:rsidRPr="000F66BD" w:rsidTr="003D1B90">
        <w:trPr>
          <w:trHeight w:val="76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0120100590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355 006,49</w:t>
            </w:r>
          </w:p>
        </w:tc>
      </w:tr>
      <w:tr w:rsidR="00764747" w:rsidRPr="000F66BD" w:rsidTr="003D1B90">
        <w:trPr>
          <w:trHeight w:val="30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0120100590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1 940,00</w:t>
            </w:r>
          </w:p>
        </w:tc>
      </w:tr>
      <w:tr w:rsidR="00764747" w:rsidRPr="000F66BD" w:rsidTr="003D1B90">
        <w:trPr>
          <w:trHeight w:val="30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181 615,92</w:t>
            </w:r>
          </w:p>
        </w:tc>
      </w:tr>
      <w:tr w:rsidR="00764747" w:rsidRPr="000F66BD" w:rsidTr="003D1B90">
        <w:trPr>
          <w:trHeight w:val="30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181 615,92</w:t>
            </w:r>
          </w:p>
        </w:tc>
      </w:tr>
      <w:tr w:rsidR="00764747" w:rsidRPr="000F66BD" w:rsidTr="003D1B90">
        <w:trPr>
          <w:trHeight w:val="102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"Обеспечение решения вопросов местного значения </w:t>
            </w:r>
            <w:proofErr w:type="spellStart"/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181 615,92</w:t>
            </w:r>
          </w:p>
        </w:tc>
      </w:tr>
      <w:tr w:rsidR="00764747" w:rsidRPr="000F66BD" w:rsidTr="003D1B90">
        <w:trPr>
          <w:trHeight w:val="102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"Обеспечение деятельности администрации </w:t>
            </w:r>
            <w:proofErr w:type="spellStart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181 615,92</w:t>
            </w:r>
          </w:p>
        </w:tc>
      </w:tr>
      <w:tr w:rsidR="00764747" w:rsidRPr="000F66BD" w:rsidTr="003D1B90">
        <w:trPr>
          <w:trHeight w:val="76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"Деятельность органов местного самоуправления по реализации муниципальной программы"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181 615,92</w:t>
            </w:r>
          </w:p>
        </w:tc>
      </w:tr>
      <w:tr w:rsidR="00764747" w:rsidRPr="000F66BD" w:rsidTr="003D1B90">
        <w:trPr>
          <w:trHeight w:val="765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0110790470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181 615,92</w:t>
            </w:r>
          </w:p>
        </w:tc>
      </w:tr>
      <w:tr w:rsidR="00764747" w:rsidRPr="000F66BD" w:rsidTr="003D1B90">
        <w:trPr>
          <w:trHeight w:val="51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0110790470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181 615,92</w:t>
            </w:r>
          </w:p>
        </w:tc>
      </w:tr>
    </w:tbl>
    <w:p w:rsidR="00764747" w:rsidRDefault="00764747" w:rsidP="00764747">
      <w:pPr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eastAsia="Arial Unicode MS" w:hAnsi="Arial" w:cs="Arial"/>
          <w:sz w:val="24"/>
          <w:szCs w:val="24"/>
        </w:rPr>
        <w:t>Кривополянского</w:t>
      </w:r>
      <w:proofErr w:type="spellEnd"/>
      <w:r>
        <w:rPr>
          <w:rFonts w:ascii="Arial" w:eastAsia="Arial Unicode MS" w:hAnsi="Arial" w:cs="Arial"/>
          <w:sz w:val="24"/>
          <w:szCs w:val="24"/>
        </w:rPr>
        <w:t xml:space="preserve"> се</w:t>
      </w:r>
      <w:r w:rsidR="00B81B78">
        <w:rPr>
          <w:rFonts w:ascii="Arial" w:eastAsia="Arial Unicode MS" w:hAnsi="Arial" w:cs="Arial"/>
          <w:sz w:val="24"/>
          <w:szCs w:val="24"/>
        </w:rPr>
        <w:t xml:space="preserve">льского поселения   </w:t>
      </w:r>
      <w:r w:rsidRPr="00F71285">
        <w:rPr>
          <w:rFonts w:ascii="Arial" w:eastAsia="Arial Unicode MS" w:hAnsi="Arial" w:cs="Arial"/>
          <w:sz w:val="24"/>
          <w:szCs w:val="24"/>
        </w:rPr>
        <w:t xml:space="preserve">А.А. </w:t>
      </w:r>
      <w:proofErr w:type="spellStart"/>
      <w:r w:rsidRPr="00F71285">
        <w:rPr>
          <w:rFonts w:ascii="Arial" w:eastAsia="Arial Unicode MS" w:hAnsi="Arial" w:cs="Arial"/>
          <w:sz w:val="24"/>
          <w:szCs w:val="24"/>
        </w:rPr>
        <w:t>Ребрун</w:t>
      </w:r>
      <w:proofErr w:type="spellEnd"/>
    </w:p>
    <w:p w:rsidR="00764747" w:rsidRDefault="00764747" w:rsidP="00764747">
      <w:pPr>
        <w:jc w:val="right"/>
        <w:rPr>
          <w:rFonts w:ascii="Arial" w:eastAsia="Arial Unicode MS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eastAsia="Arial Unicode MS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eastAsia="Arial Unicode MS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eastAsia="Arial Unicode MS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eastAsia="Arial Unicode MS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eastAsia="Arial Unicode MS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eastAsia="Arial Unicode MS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eastAsia="Arial Unicode MS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eastAsia="Arial Unicode MS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eastAsia="Arial Unicode MS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eastAsia="Arial Unicode MS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eastAsia="Arial Unicode MS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eastAsia="Arial Unicode MS" w:hAnsi="Arial" w:cs="Arial"/>
          <w:sz w:val="24"/>
          <w:szCs w:val="24"/>
        </w:rPr>
      </w:pPr>
    </w:p>
    <w:p w:rsidR="00B81B78" w:rsidRDefault="00B81B78" w:rsidP="00764747">
      <w:pPr>
        <w:jc w:val="right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4</w:t>
      </w: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  <w:r>
        <w:rPr>
          <w:rFonts w:ascii="Arial" w:hAnsi="Arial" w:cs="Arial"/>
          <w:sz w:val="24"/>
          <w:szCs w:val="24"/>
        </w:rPr>
        <w:t xml:space="preserve"> решению Совета народных депутатов</w:t>
      </w: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Острогожского муниципального района </w:t>
      </w: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Воронежской области </w:t>
      </w:r>
    </w:p>
    <w:p w:rsidR="00764747" w:rsidRDefault="00764747" w:rsidP="00764747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 xml:space="preserve">Об утверждении отчета </w:t>
      </w:r>
    </w:p>
    <w:p w:rsidR="00764747" w:rsidRDefault="00764747" w:rsidP="00764747">
      <w:pPr>
        <w:shd w:val="clear" w:color="auto" w:fill="FFFFFF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об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исполнении бюджета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Кривополянского</w:t>
      </w:r>
      <w:proofErr w:type="spellEnd"/>
    </w:p>
    <w:p w:rsidR="00764747" w:rsidRDefault="00764747" w:rsidP="00764747">
      <w:pPr>
        <w:jc w:val="right"/>
        <w:rPr>
          <w:rFonts w:ascii="Arial" w:eastAsia="Arial Unicode MS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сельского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поселения за 2023 год </w:t>
      </w:r>
      <w:r>
        <w:rPr>
          <w:rFonts w:ascii="Arial" w:hAnsi="Arial" w:cs="Arial"/>
          <w:sz w:val="24"/>
          <w:szCs w:val="24"/>
        </w:rPr>
        <w:t>»</w:t>
      </w:r>
    </w:p>
    <w:p w:rsidR="00764747" w:rsidRDefault="00764747" w:rsidP="00764747">
      <w:pPr>
        <w:tabs>
          <w:tab w:val="left" w:pos="5295"/>
        </w:tabs>
        <w:jc w:val="right"/>
        <w:rPr>
          <w:rFonts w:ascii="Arial" w:hAnsi="Arial" w:cs="Arial"/>
          <w:sz w:val="24"/>
          <w:szCs w:val="24"/>
        </w:rPr>
      </w:pPr>
      <w:proofErr w:type="gramStart"/>
      <w:r w:rsidRPr="00764747">
        <w:rPr>
          <w:rFonts w:ascii="Arial" w:eastAsia="Arial Unicode MS" w:hAnsi="Arial" w:cs="Arial"/>
          <w:color w:val="000000"/>
          <w:sz w:val="24"/>
          <w:szCs w:val="24"/>
        </w:rPr>
        <w:t>от</w:t>
      </w:r>
      <w:proofErr w:type="gramEnd"/>
      <w:r w:rsidRPr="00764747">
        <w:rPr>
          <w:rFonts w:ascii="Arial" w:eastAsia="Arial Unicode MS" w:hAnsi="Arial" w:cs="Arial"/>
          <w:color w:val="000000"/>
          <w:sz w:val="24"/>
          <w:szCs w:val="24"/>
        </w:rPr>
        <w:t xml:space="preserve"> ________ 2024 г. №___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Источники внутреннего финансирования дефицита бюджета </w:t>
      </w:r>
    </w:p>
    <w:p w:rsidR="00764747" w:rsidRDefault="00764747" w:rsidP="00764747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за 2023 год по кодам классификации источников финансирования дефицитов бюджета</w:t>
      </w: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0607" w:type="dxa"/>
        <w:tblInd w:w="-459" w:type="dxa"/>
        <w:tblLook w:val="04A0" w:firstRow="1" w:lastRow="0" w:firstColumn="1" w:lastColumn="0" w:noHBand="0" w:noVBand="1"/>
      </w:tblPr>
      <w:tblGrid>
        <w:gridCol w:w="5765"/>
        <w:gridCol w:w="2803"/>
        <w:gridCol w:w="2039"/>
      </w:tblGrid>
      <w:tr w:rsidR="00764747" w:rsidRPr="000F66BD" w:rsidTr="003D1B90">
        <w:trPr>
          <w:trHeight w:val="280"/>
        </w:trPr>
        <w:tc>
          <w:tcPr>
            <w:tcW w:w="5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764747" w:rsidRPr="000F66BD" w:rsidTr="003D1B90">
        <w:trPr>
          <w:trHeight w:val="280"/>
        </w:trPr>
        <w:tc>
          <w:tcPr>
            <w:tcW w:w="5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747" w:rsidRPr="000F66BD" w:rsidTr="003D1B90">
        <w:trPr>
          <w:trHeight w:val="280"/>
        </w:trPr>
        <w:tc>
          <w:tcPr>
            <w:tcW w:w="5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747" w:rsidRPr="000F66BD" w:rsidTr="003D1B90">
        <w:trPr>
          <w:trHeight w:val="280"/>
        </w:trPr>
        <w:tc>
          <w:tcPr>
            <w:tcW w:w="5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747" w:rsidRPr="000F66BD" w:rsidTr="003D1B90">
        <w:trPr>
          <w:trHeight w:val="280"/>
        </w:trPr>
        <w:tc>
          <w:tcPr>
            <w:tcW w:w="5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747" w:rsidRPr="000F66BD" w:rsidTr="003D1B90">
        <w:trPr>
          <w:trHeight w:val="243"/>
        </w:trPr>
        <w:tc>
          <w:tcPr>
            <w:tcW w:w="5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64747" w:rsidRPr="000F66BD" w:rsidTr="003D1B90">
        <w:trPr>
          <w:trHeight w:val="365"/>
        </w:trPr>
        <w:tc>
          <w:tcPr>
            <w:tcW w:w="5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764747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47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747" w:rsidRPr="00764747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47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x</w:t>
            </w:r>
            <w:proofErr w:type="gramEnd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764747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47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196 284,55</w:t>
            </w:r>
          </w:p>
        </w:tc>
      </w:tr>
      <w:tr w:rsidR="00764747" w:rsidRPr="000F66BD" w:rsidTr="003D1B90">
        <w:trPr>
          <w:trHeight w:val="243"/>
        </w:trPr>
        <w:tc>
          <w:tcPr>
            <w:tcW w:w="5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F66BD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4747" w:rsidRPr="000F66BD" w:rsidTr="003D1B90">
        <w:trPr>
          <w:trHeight w:val="365"/>
        </w:trPr>
        <w:tc>
          <w:tcPr>
            <w:tcW w:w="5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источники</w:t>
            </w:r>
            <w:proofErr w:type="gramEnd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внутреннего финансирования бюджета</w:t>
            </w: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x</w:t>
            </w:r>
            <w:proofErr w:type="gramEnd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64747" w:rsidRPr="000F66BD" w:rsidTr="003D1B90">
        <w:trPr>
          <w:trHeight w:val="243"/>
        </w:trPr>
        <w:tc>
          <w:tcPr>
            <w:tcW w:w="57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F66BD" w:rsidRDefault="00764747" w:rsidP="003D1B90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них:</w:t>
            </w: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4747" w:rsidRPr="000F66BD" w:rsidTr="003D1B90">
        <w:trPr>
          <w:trHeight w:val="286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источники</w:t>
            </w:r>
            <w:proofErr w:type="gramEnd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внешнего финансирования бюджета</w:t>
            </w: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x</w:t>
            </w:r>
            <w:proofErr w:type="gramEnd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64747" w:rsidRPr="000F66BD" w:rsidTr="003D1B90">
        <w:trPr>
          <w:trHeight w:val="262"/>
        </w:trPr>
        <w:tc>
          <w:tcPr>
            <w:tcW w:w="5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них:</w:t>
            </w: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4747" w:rsidRPr="000F66BD" w:rsidTr="003D1B90">
        <w:trPr>
          <w:trHeight w:val="286"/>
        </w:trPr>
        <w:tc>
          <w:tcPr>
            <w:tcW w:w="5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196 284,55</w:t>
            </w:r>
          </w:p>
        </w:tc>
      </w:tr>
      <w:tr w:rsidR="00764747" w:rsidRPr="000F66BD" w:rsidTr="003D1B90">
        <w:trPr>
          <w:trHeight w:val="472"/>
        </w:trPr>
        <w:tc>
          <w:tcPr>
            <w:tcW w:w="5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196 284,55</w:t>
            </w:r>
          </w:p>
        </w:tc>
      </w:tr>
      <w:tr w:rsidR="00764747" w:rsidRPr="000F66BD" w:rsidTr="003D1B90">
        <w:trPr>
          <w:trHeight w:val="286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увеличение</w:t>
            </w:r>
            <w:proofErr w:type="gramEnd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остатков средств, всего</w:t>
            </w: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64747" w:rsidRPr="000F66BD" w:rsidTr="003D1B90">
        <w:trPr>
          <w:trHeight w:val="305"/>
        </w:trPr>
        <w:tc>
          <w:tcPr>
            <w:tcW w:w="5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-6 836 590,87</w:t>
            </w:r>
          </w:p>
        </w:tc>
      </w:tr>
      <w:tr w:rsidR="00764747" w:rsidRPr="000F66BD" w:rsidTr="003D1B90">
        <w:trPr>
          <w:trHeight w:val="305"/>
        </w:trPr>
        <w:tc>
          <w:tcPr>
            <w:tcW w:w="5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914 01 05 02 00 00 0000 500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-6 836 590,87</w:t>
            </w:r>
          </w:p>
        </w:tc>
      </w:tr>
      <w:tr w:rsidR="00764747" w:rsidRPr="000F66BD" w:rsidTr="003D1B90">
        <w:trPr>
          <w:trHeight w:val="305"/>
        </w:trPr>
        <w:tc>
          <w:tcPr>
            <w:tcW w:w="5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914 01 05 02 01 00 0000 510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-6 836 590,87</w:t>
            </w:r>
          </w:p>
        </w:tc>
      </w:tr>
      <w:tr w:rsidR="00764747" w:rsidRPr="000F66BD" w:rsidTr="003D1B90">
        <w:trPr>
          <w:trHeight w:val="472"/>
        </w:trPr>
        <w:tc>
          <w:tcPr>
            <w:tcW w:w="5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914 01 05 02 01 10 0000 510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-6 836 590,87</w:t>
            </w:r>
          </w:p>
        </w:tc>
      </w:tr>
      <w:tr w:rsidR="00764747" w:rsidRPr="000F66BD" w:rsidTr="003D1B90">
        <w:trPr>
          <w:trHeight w:val="286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уменьшение</w:t>
            </w:r>
            <w:proofErr w:type="gramEnd"/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остатков средств, всего</w:t>
            </w: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64747" w:rsidRPr="000F66BD" w:rsidTr="003D1B90">
        <w:trPr>
          <w:trHeight w:val="305"/>
        </w:trPr>
        <w:tc>
          <w:tcPr>
            <w:tcW w:w="5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7 032 875,42</w:t>
            </w:r>
          </w:p>
        </w:tc>
      </w:tr>
      <w:tr w:rsidR="00764747" w:rsidRPr="000F66BD" w:rsidTr="003D1B90">
        <w:trPr>
          <w:trHeight w:val="305"/>
        </w:trPr>
        <w:tc>
          <w:tcPr>
            <w:tcW w:w="5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914 01 05 02 00 00 0000 600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7 032 875,42</w:t>
            </w:r>
          </w:p>
        </w:tc>
      </w:tr>
      <w:tr w:rsidR="00764747" w:rsidRPr="000F66BD" w:rsidTr="003D1B90">
        <w:trPr>
          <w:trHeight w:val="305"/>
        </w:trPr>
        <w:tc>
          <w:tcPr>
            <w:tcW w:w="5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914 01 05 02 01 00 0000 610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7 032 875,42</w:t>
            </w:r>
          </w:p>
        </w:tc>
      </w:tr>
      <w:tr w:rsidR="00764747" w:rsidRPr="000F66BD" w:rsidTr="003D1B90">
        <w:trPr>
          <w:trHeight w:val="472"/>
        </w:trPr>
        <w:tc>
          <w:tcPr>
            <w:tcW w:w="5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4747" w:rsidRPr="000F66BD" w:rsidRDefault="00764747" w:rsidP="003D1B9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747" w:rsidRPr="000F66BD" w:rsidRDefault="00764747" w:rsidP="003D1B9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914 01 05 02 01 10 0000 610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747" w:rsidRPr="000F66BD" w:rsidRDefault="00764747" w:rsidP="003D1B9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F66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7 032 875,42</w:t>
            </w:r>
          </w:p>
        </w:tc>
      </w:tr>
    </w:tbl>
    <w:p w:rsidR="00764747" w:rsidRDefault="00764747" w:rsidP="00764747">
      <w:pPr>
        <w:tabs>
          <w:tab w:val="left" w:pos="5295"/>
        </w:tabs>
        <w:jc w:val="both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tabs>
          <w:tab w:val="left" w:pos="5295"/>
        </w:tabs>
        <w:jc w:val="both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tabs>
          <w:tab w:val="left" w:pos="52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Глава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</w:t>
      </w:r>
      <w:r w:rsidR="00B81B78">
        <w:rPr>
          <w:rFonts w:ascii="Arial" w:hAnsi="Arial" w:cs="Arial"/>
          <w:sz w:val="24"/>
          <w:szCs w:val="24"/>
        </w:rPr>
        <w:t xml:space="preserve">ления    </w:t>
      </w:r>
      <w:r>
        <w:rPr>
          <w:rFonts w:ascii="Arial" w:hAnsi="Arial" w:cs="Arial"/>
          <w:sz w:val="24"/>
          <w:szCs w:val="24"/>
        </w:rPr>
        <w:t xml:space="preserve"> </w:t>
      </w:r>
      <w:r w:rsidRPr="00F71285">
        <w:rPr>
          <w:rFonts w:ascii="Arial" w:hAnsi="Arial" w:cs="Arial"/>
          <w:sz w:val="24"/>
          <w:szCs w:val="24"/>
        </w:rPr>
        <w:t xml:space="preserve">А.А. </w:t>
      </w:r>
      <w:proofErr w:type="spellStart"/>
      <w:r w:rsidRPr="00F71285">
        <w:rPr>
          <w:rFonts w:ascii="Arial" w:hAnsi="Arial" w:cs="Arial"/>
          <w:sz w:val="24"/>
          <w:szCs w:val="24"/>
        </w:rPr>
        <w:t>Ребрун</w:t>
      </w:r>
      <w:proofErr w:type="spellEnd"/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jc w:val="right"/>
        <w:rPr>
          <w:rFonts w:ascii="Arial" w:hAnsi="Arial" w:cs="Arial"/>
          <w:sz w:val="24"/>
          <w:szCs w:val="24"/>
        </w:rPr>
      </w:pPr>
    </w:p>
    <w:p w:rsidR="00764747" w:rsidRDefault="00764747" w:rsidP="00764747">
      <w:pPr>
        <w:rPr>
          <w:rFonts w:ascii="Arial" w:hAnsi="Arial" w:cs="Arial"/>
          <w:sz w:val="24"/>
          <w:szCs w:val="24"/>
        </w:rPr>
      </w:pPr>
    </w:p>
    <w:p w:rsidR="00764747" w:rsidRDefault="00764747"/>
    <w:p w:rsidR="00B84A0C" w:rsidRDefault="00B84A0C"/>
    <w:p w:rsidR="00B84A0C" w:rsidRDefault="00B84A0C"/>
    <w:p w:rsidR="00B84A0C" w:rsidRDefault="00B84A0C"/>
    <w:p w:rsidR="00B84A0C" w:rsidRDefault="00B84A0C"/>
    <w:p w:rsidR="00B84A0C" w:rsidRDefault="00B84A0C"/>
    <w:p w:rsidR="00B84A0C" w:rsidRDefault="00B84A0C"/>
    <w:p w:rsidR="00B84A0C" w:rsidRDefault="00B84A0C"/>
    <w:p w:rsidR="00B84A0C" w:rsidRDefault="00B84A0C"/>
    <w:p w:rsidR="00B84A0C" w:rsidRDefault="00B84A0C"/>
    <w:p w:rsidR="00B84A0C" w:rsidRPr="00704A1A" w:rsidRDefault="00B84A0C" w:rsidP="00B84A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Pr="00704A1A">
        <w:rPr>
          <w:rFonts w:ascii="Arial" w:hAnsi="Arial" w:cs="Arial"/>
          <w:sz w:val="24"/>
          <w:szCs w:val="24"/>
        </w:rPr>
        <w:t xml:space="preserve">УТВЕРЖДАЮ: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:rsidR="00B84A0C" w:rsidRDefault="00B84A0C" w:rsidP="00B84A0C">
      <w:pPr>
        <w:jc w:val="center"/>
        <w:rPr>
          <w:rFonts w:ascii="Arial" w:hAnsi="Arial" w:cs="Arial"/>
          <w:sz w:val="24"/>
          <w:szCs w:val="24"/>
        </w:rPr>
      </w:pPr>
    </w:p>
    <w:p w:rsidR="00B84A0C" w:rsidRPr="00704A1A" w:rsidRDefault="00B84A0C" w:rsidP="00B84A0C">
      <w:pPr>
        <w:jc w:val="right"/>
        <w:rPr>
          <w:rFonts w:ascii="Arial" w:hAnsi="Arial" w:cs="Arial"/>
          <w:sz w:val="24"/>
          <w:szCs w:val="24"/>
        </w:rPr>
      </w:pPr>
      <w:r w:rsidRPr="00704A1A"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704A1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84A0C" w:rsidRPr="00704A1A" w:rsidRDefault="00B84A0C" w:rsidP="00B84A0C">
      <w:pPr>
        <w:jc w:val="right"/>
        <w:rPr>
          <w:rFonts w:ascii="Arial" w:hAnsi="Arial" w:cs="Arial"/>
          <w:sz w:val="24"/>
          <w:szCs w:val="24"/>
        </w:rPr>
      </w:pPr>
      <w:r w:rsidRPr="00704A1A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B84A0C" w:rsidRPr="00704A1A" w:rsidRDefault="00B84A0C" w:rsidP="00B84A0C">
      <w:pPr>
        <w:jc w:val="right"/>
        <w:rPr>
          <w:rFonts w:ascii="Arial" w:hAnsi="Arial" w:cs="Arial"/>
          <w:sz w:val="24"/>
          <w:szCs w:val="24"/>
        </w:rPr>
      </w:pPr>
      <w:r w:rsidRPr="00704A1A">
        <w:rPr>
          <w:rFonts w:ascii="Arial" w:hAnsi="Arial" w:cs="Arial"/>
          <w:sz w:val="24"/>
          <w:szCs w:val="24"/>
        </w:rPr>
        <w:t>Воронежской области</w:t>
      </w:r>
    </w:p>
    <w:p w:rsidR="00B84A0C" w:rsidRPr="00704A1A" w:rsidRDefault="00B84A0C" w:rsidP="00B84A0C">
      <w:pPr>
        <w:jc w:val="right"/>
        <w:rPr>
          <w:rFonts w:ascii="Arial" w:hAnsi="Arial" w:cs="Arial"/>
          <w:sz w:val="24"/>
          <w:szCs w:val="24"/>
          <w:u w:val="single"/>
        </w:rPr>
      </w:pPr>
      <w:proofErr w:type="spellStart"/>
      <w:r w:rsidRPr="00704A1A">
        <w:rPr>
          <w:rFonts w:ascii="Arial" w:hAnsi="Arial" w:cs="Arial"/>
          <w:sz w:val="24"/>
          <w:szCs w:val="24"/>
        </w:rPr>
        <w:t>м.п</w:t>
      </w:r>
      <w:proofErr w:type="spellEnd"/>
      <w:r w:rsidRPr="00704A1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__________________ </w:t>
      </w:r>
      <w:proofErr w:type="spellStart"/>
      <w:r>
        <w:rPr>
          <w:rFonts w:ascii="Arial" w:hAnsi="Arial" w:cs="Arial"/>
          <w:sz w:val="24"/>
          <w:szCs w:val="24"/>
        </w:rPr>
        <w:t>А.А.Ребрун</w:t>
      </w:r>
      <w:proofErr w:type="spellEnd"/>
    </w:p>
    <w:p w:rsidR="00B84A0C" w:rsidRPr="00704A1A" w:rsidRDefault="00B84A0C" w:rsidP="00B84A0C">
      <w:pPr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«29</w:t>
      </w:r>
      <w:r w:rsidRPr="00704A1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мая 2024</w:t>
      </w:r>
      <w:r w:rsidRPr="00704A1A">
        <w:rPr>
          <w:rFonts w:ascii="Arial" w:hAnsi="Arial" w:cs="Arial"/>
          <w:sz w:val="24"/>
          <w:szCs w:val="24"/>
        </w:rPr>
        <w:t xml:space="preserve"> года</w:t>
      </w:r>
    </w:p>
    <w:p w:rsidR="00B84A0C" w:rsidRDefault="00B84A0C" w:rsidP="00B84A0C">
      <w:pPr>
        <w:jc w:val="center"/>
        <w:rPr>
          <w:rFonts w:ascii="Arial" w:hAnsi="Arial" w:cs="Arial"/>
          <w:b/>
          <w:sz w:val="24"/>
          <w:szCs w:val="24"/>
        </w:rPr>
      </w:pPr>
      <w:r w:rsidRPr="00704A1A">
        <w:rPr>
          <w:rFonts w:ascii="Arial" w:hAnsi="Arial" w:cs="Arial"/>
          <w:b/>
          <w:sz w:val="24"/>
          <w:szCs w:val="24"/>
        </w:rPr>
        <w:t xml:space="preserve">АКТ </w:t>
      </w:r>
    </w:p>
    <w:p w:rsidR="00B84A0C" w:rsidRPr="00C96570" w:rsidRDefault="00B84A0C" w:rsidP="00B84A0C">
      <w:pPr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B84A0C" w:rsidRPr="0095739D" w:rsidRDefault="00B84A0C" w:rsidP="00B84A0C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B84A0C">
        <w:rPr>
          <w:rFonts w:ascii="Arial" w:hAnsi="Arial" w:cs="Arial"/>
          <w:sz w:val="24"/>
          <w:szCs w:val="24"/>
        </w:rPr>
        <w:t xml:space="preserve">Обнародования решения  </w:t>
      </w:r>
      <w:r w:rsidRPr="00B84A0C">
        <w:rPr>
          <w:rFonts w:ascii="Arial" w:hAnsi="Arial" w:cs="Arial"/>
          <w:sz w:val="24"/>
          <w:szCs w:val="24"/>
        </w:rPr>
        <w:t xml:space="preserve"> №178</w:t>
      </w:r>
      <w:r w:rsidRPr="00B84A0C">
        <w:rPr>
          <w:rFonts w:ascii="Arial" w:hAnsi="Arial" w:cs="Arial"/>
          <w:sz w:val="24"/>
          <w:szCs w:val="24"/>
        </w:rPr>
        <w:t xml:space="preserve"> от 29.05.2024г. </w:t>
      </w:r>
      <w:r w:rsidRPr="0095739D">
        <w:rPr>
          <w:rFonts w:ascii="Arial" w:hAnsi="Arial" w:cs="Arial"/>
          <w:sz w:val="24"/>
          <w:szCs w:val="24"/>
          <w:lang w:eastAsia="ru-RU"/>
        </w:rPr>
        <w:t xml:space="preserve">О проекте решения Совета народных депутатов </w:t>
      </w:r>
      <w:proofErr w:type="spellStart"/>
      <w:r w:rsidRPr="0095739D">
        <w:rPr>
          <w:rFonts w:ascii="Arial" w:hAnsi="Arial" w:cs="Arial"/>
          <w:sz w:val="24"/>
          <w:szCs w:val="24"/>
          <w:lang w:eastAsia="ru-RU"/>
        </w:rPr>
        <w:t>Кривополянского</w:t>
      </w:r>
      <w:proofErr w:type="spellEnd"/>
      <w:r w:rsidRPr="0095739D">
        <w:rPr>
          <w:rFonts w:ascii="Arial" w:hAnsi="Arial" w:cs="Arial"/>
          <w:sz w:val="24"/>
          <w:szCs w:val="24"/>
          <w:lang w:eastAsia="ru-RU"/>
        </w:rPr>
        <w:t xml:space="preserve"> сельского поселения «Об исполнении бюджета </w:t>
      </w:r>
      <w:proofErr w:type="spellStart"/>
      <w:r w:rsidRPr="0095739D">
        <w:rPr>
          <w:rFonts w:ascii="Arial" w:hAnsi="Arial" w:cs="Arial"/>
          <w:sz w:val="24"/>
          <w:szCs w:val="24"/>
          <w:lang w:eastAsia="ru-RU"/>
        </w:rPr>
        <w:t>Кривополянского</w:t>
      </w:r>
      <w:proofErr w:type="spellEnd"/>
      <w:r w:rsidRPr="0095739D">
        <w:rPr>
          <w:rFonts w:ascii="Arial" w:hAnsi="Arial" w:cs="Arial"/>
          <w:sz w:val="24"/>
          <w:szCs w:val="24"/>
          <w:lang w:eastAsia="ru-RU"/>
        </w:rPr>
        <w:t xml:space="preserve"> сельского поселения за 20</w:t>
      </w:r>
      <w:r>
        <w:rPr>
          <w:rFonts w:ascii="Arial" w:hAnsi="Arial" w:cs="Arial"/>
          <w:sz w:val="24"/>
          <w:szCs w:val="24"/>
          <w:lang w:eastAsia="ru-RU"/>
        </w:rPr>
        <w:t>23</w:t>
      </w:r>
      <w:r w:rsidRPr="0095739D">
        <w:rPr>
          <w:rFonts w:ascii="Arial" w:hAnsi="Arial" w:cs="Arial"/>
          <w:sz w:val="24"/>
          <w:szCs w:val="24"/>
          <w:lang w:eastAsia="ru-RU"/>
        </w:rPr>
        <w:t xml:space="preserve"> год»</w:t>
      </w:r>
    </w:p>
    <w:p w:rsidR="00B84A0C" w:rsidRPr="00B84A0C" w:rsidRDefault="00B84A0C" w:rsidP="00B64D98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84A0C" w:rsidRPr="000A5677" w:rsidRDefault="00B84A0C" w:rsidP="00B84A0C">
      <w:pPr>
        <w:rPr>
          <w:rFonts w:ascii="Arial" w:hAnsi="Arial" w:cs="Arial"/>
          <w:sz w:val="24"/>
          <w:szCs w:val="24"/>
        </w:rPr>
      </w:pPr>
    </w:p>
    <w:p w:rsidR="00B84A0C" w:rsidRPr="00704A1A" w:rsidRDefault="00B84A0C" w:rsidP="00B84A0C">
      <w:pPr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gramStart"/>
      <w:r>
        <w:rPr>
          <w:rFonts w:ascii="Arial" w:hAnsi="Arial" w:cs="Arial"/>
          <w:sz w:val="24"/>
          <w:szCs w:val="24"/>
        </w:rPr>
        <w:t>29»  мая</w:t>
      </w:r>
      <w:proofErr w:type="gramEnd"/>
      <w:r>
        <w:rPr>
          <w:rFonts w:ascii="Arial" w:hAnsi="Arial" w:cs="Arial"/>
          <w:sz w:val="24"/>
          <w:szCs w:val="24"/>
        </w:rPr>
        <w:t xml:space="preserve">  2024</w:t>
      </w:r>
      <w:r w:rsidRPr="00704A1A">
        <w:rPr>
          <w:rFonts w:ascii="Arial" w:hAnsi="Arial" w:cs="Arial"/>
          <w:sz w:val="24"/>
          <w:szCs w:val="24"/>
        </w:rPr>
        <w:t xml:space="preserve"> г.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proofErr w:type="gramStart"/>
      <w:r w:rsidRPr="00704A1A">
        <w:rPr>
          <w:rFonts w:ascii="Arial" w:hAnsi="Arial" w:cs="Arial"/>
          <w:sz w:val="24"/>
          <w:szCs w:val="24"/>
        </w:rPr>
        <w:t>село</w:t>
      </w:r>
      <w:proofErr w:type="gramEnd"/>
      <w:r>
        <w:rPr>
          <w:rFonts w:ascii="Arial" w:hAnsi="Arial" w:cs="Arial"/>
          <w:sz w:val="24"/>
          <w:szCs w:val="24"/>
        </w:rPr>
        <w:t xml:space="preserve"> Кривая Полна</w:t>
      </w:r>
      <w:r w:rsidRPr="00704A1A">
        <w:rPr>
          <w:rFonts w:ascii="Arial" w:hAnsi="Arial" w:cs="Arial"/>
          <w:sz w:val="24"/>
          <w:szCs w:val="24"/>
        </w:rPr>
        <w:tab/>
      </w:r>
      <w:r w:rsidRPr="00704A1A">
        <w:rPr>
          <w:rFonts w:ascii="Arial" w:hAnsi="Arial" w:cs="Arial"/>
          <w:sz w:val="24"/>
          <w:szCs w:val="24"/>
        </w:rPr>
        <w:tab/>
      </w:r>
      <w:r w:rsidRPr="00704A1A">
        <w:rPr>
          <w:rFonts w:ascii="Arial" w:hAnsi="Arial" w:cs="Arial"/>
          <w:sz w:val="24"/>
          <w:szCs w:val="24"/>
        </w:rPr>
        <w:tab/>
      </w:r>
      <w:r w:rsidRPr="00704A1A">
        <w:rPr>
          <w:rFonts w:ascii="Arial" w:hAnsi="Arial" w:cs="Arial"/>
          <w:sz w:val="24"/>
          <w:szCs w:val="24"/>
        </w:rPr>
        <w:tab/>
      </w:r>
    </w:p>
    <w:p w:rsidR="00B84A0C" w:rsidRPr="00704A1A" w:rsidRDefault="00B84A0C" w:rsidP="00B84A0C">
      <w:pPr>
        <w:ind w:left="888" w:right="49"/>
        <w:jc w:val="both"/>
        <w:rPr>
          <w:rFonts w:ascii="Arial" w:hAnsi="Arial" w:cs="Arial"/>
          <w:sz w:val="24"/>
          <w:szCs w:val="24"/>
        </w:rPr>
      </w:pPr>
      <w:r w:rsidRPr="00704A1A">
        <w:rPr>
          <w:rFonts w:ascii="Arial" w:hAnsi="Arial" w:cs="Arial"/>
          <w:sz w:val="24"/>
          <w:szCs w:val="24"/>
        </w:rPr>
        <w:tab/>
        <w:t>Мы, нижеподписавшиеся, рабочая группа в составе:</w:t>
      </w:r>
    </w:p>
    <w:p w:rsidR="00B84A0C" w:rsidRPr="00704A1A" w:rsidRDefault="00B84A0C" w:rsidP="00B84A0C">
      <w:pPr>
        <w:ind w:left="888" w:right="49"/>
        <w:jc w:val="both"/>
        <w:rPr>
          <w:rFonts w:ascii="Arial" w:hAnsi="Arial" w:cs="Arial"/>
          <w:sz w:val="24"/>
          <w:szCs w:val="24"/>
        </w:rPr>
      </w:pPr>
      <w:r w:rsidRPr="00704A1A">
        <w:rPr>
          <w:rFonts w:ascii="Arial" w:hAnsi="Arial" w:cs="Arial"/>
          <w:sz w:val="24"/>
          <w:szCs w:val="24"/>
        </w:rPr>
        <w:tab/>
        <w:t>- председате</w:t>
      </w:r>
      <w:r>
        <w:rPr>
          <w:rFonts w:ascii="Arial" w:hAnsi="Arial" w:cs="Arial"/>
          <w:sz w:val="24"/>
          <w:szCs w:val="24"/>
        </w:rPr>
        <w:t xml:space="preserve">ль комиссии – </w:t>
      </w:r>
      <w:proofErr w:type="spellStart"/>
      <w:r>
        <w:rPr>
          <w:rFonts w:ascii="Arial" w:hAnsi="Arial" w:cs="Arial"/>
          <w:sz w:val="24"/>
          <w:szCs w:val="24"/>
        </w:rPr>
        <w:t>Ребрун</w:t>
      </w:r>
      <w:proofErr w:type="spellEnd"/>
      <w:r>
        <w:rPr>
          <w:rFonts w:ascii="Arial" w:hAnsi="Arial" w:cs="Arial"/>
          <w:sz w:val="24"/>
          <w:szCs w:val="24"/>
        </w:rPr>
        <w:t xml:space="preserve"> А.А.</w:t>
      </w:r>
      <w:r w:rsidRPr="00704A1A">
        <w:rPr>
          <w:rFonts w:ascii="Arial" w:hAnsi="Arial" w:cs="Arial"/>
          <w:sz w:val="24"/>
          <w:szCs w:val="24"/>
        </w:rPr>
        <w:t xml:space="preserve"> – глава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704A1A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B84A0C" w:rsidRDefault="00B84A0C" w:rsidP="00B84A0C">
      <w:pPr>
        <w:ind w:left="888"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04A1A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члены</w:t>
      </w:r>
      <w:proofErr w:type="gramEnd"/>
      <w:r>
        <w:rPr>
          <w:rFonts w:ascii="Arial" w:hAnsi="Arial" w:cs="Arial"/>
          <w:sz w:val="24"/>
          <w:szCs w:val="24"/>
        </w:rPr>
        <w:t xml:space="preserve"> комиссии:</w:t>
      </w:r>
    </w:p>
    <w:p w:rsidR="00B84A0C" w:rsidRDefault="00B84A0C" w:rsidP="00B84A0C">
      <w:pPr>
        <w:ind w:left="888" w:right="49"/>
        <w:jc w:val="both"/>
        <w:rPr>
          <w:rFonts w:ascii="Arial" w:hAnsi="Arial" w:cs="Arial"/>
          <w:sz w:val="24"/>
          <w:szCs w:val="24"/>
        </w:rPr>
      </w:pPr>
      <w:r w:rsidRPr="00704A1A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Рыбалкина З.В.</w:t>
      </w:r>
      <w:r w:rsidRPr="00704A1A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ведущий специалист администрации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>
        <w:rPr>
          <w:rFonts w:ascii="Arial" w:hAnsi="Arial" w:cs="Arial"/>
          <w:sz w:val="24"/>
          <w:szCs w:val="24"/>
        </w:rPr>
        <w:t>поселения.</w:t>
      </w:r>
      <w:r w:rsidRPr="00704A1A">
        <w:rPr>
          <w:rFonts w:ascii="Arial" w:hAnsi="Arial" w:cs="Arial"/>
          <w:sz w:val="24"/>
          <w:szCs w:val="24"/>
        </w:rPr>
        <w:t>:</w:t>
      </w:r>
      <w:proofErr w:type="gramEnd"/>
    </w:p>
    <w:p w:rsidR="00B84A0C" w:rsidRPr="00704A1A" w:rsidRDefault="00B84A0C" w:rsidP="00B84A0C">
      <w:pPr>
        <w:ind w:left="888"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 Рязанова Л.П.   – инспектор по земельным вопросам администрации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B84A0C" w:rsidRDefault="00B84A0C" w:rsidP="00B84A0C">
      <w:pPr>
        <w:ind w:left="888" w:right="49"/>
        <w:jc w:val="both"/>
        <w:rPr>
          <w:rFonts w:ascii="Arial" w:hAnsi="Arial" w:cs="Arial"/>
          <w:sz w:val="24"/>
          <w:szCs w:val="24"/>
        </w:rPr>
      </w:pPr>
      <w:proofErr w:type="gramStart"/>
      <w:r w:rsidRPr="00704A1A">
        <w:rPr>
          <w:rFonts w:ascii="Arial" w:hAnsi="Arial" w:cs="Arial"/>
          <w:sz w:val="24"/>
          <w:szCs w:val="24"/>
        </w:rPr>
        <w:t>составили</w:t>
      </w:r>
      <w:proofErr w:type="gramEnd"/>
      <w:r w:rsidRPr="00704A1A">
        <w:rPr>
          <w:rFonts w:ascii="Arial" w:hAnsi="Arial" w:cs="Arial"/>
          <w:sz w:val="24"/>
          <w:szCs w:val="24"/>
        </w:rPr>
        <w:t xml:space="preserve"> настоящий акт о нижеследующем:</w:t>
      </w:r>
    </w:p>
    <w:p w:rsidR="00B84A0C" w:rsidRPr="00A9336E" w:rsidRDefault="00B84A0C" w:rsidP="00B84A0C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«29</w:t>
      </w:r>
      <w:r w:rsidRPr="008F6F46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мая 2024</w:t>
      </w:r>
      <w:r w:rsidRPr="008F6F46">
        <w:rPr>
          <w:rFonts w:ascii="Arial" w:hAnsi="Arial" w:cs="Arial"/>
          <w:sz w:val="24"/>
          <w:szCs w:val="24"/>
        </w:rPr>
        <w:t xml:space="preserve"> года обнародовано </w:t>
      </w:r>
      <w:r>
        <w:rPr>
          <w:rFonts w:ascii="Arial" w:hAnsi="Arial" w:cs="Arial"/>
          <w:sz w:val="24"/>
          <w:szCs w:val="24"/>
        </w:rPr>
        <w:t>решение,</w:t>
      </w:r>
      <w:r w:rsidRPr="00A933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№178</w:t>
      </w:r>
      <w:r>
        <w:rPr>
          <w:rFonts w:ascii="Arial" w:hAnsi="Arial" w:cs="Arial"/>
          <w:sz w:val="24"/>
          <w:szCs w:val="24"/>
        </w:rPr>
        <w:t xml:space="preserve"> от 29.05.2024г. «</w:t>
      </w:r>
      <w:r w:rsidRPr="0095739D">
        <w:rPr>
          <w:rFonts w:ascii="Arial" w:hAnsi="Arial" w:cs="Arial"/>
          <w:sz w:val="24"/>
          <w:szCs w:val="24"/>
          <w:lang w:eastAsia="ru-RU"/>
        </w:rPr>
        <w:t xml:space="preserve">О проекте решения Совета народных депутатов </w:t>
      </w:r>
      <w:proofErr w:type="spellStart"/>
      <w:r w:rsidRPr="0095739D">
        <w:rPr>
          <w:rFonts w:ascii="Arial" w:hAnsi="Arial" w:cs="Arial"/>
          <w:sz w:val="24"/>
          <w:szCs w:val="24"/>
          <w:lang w:eastAsia="ru-RU"/>
        </w:rPr>
        <w:t>Кривополянского</w:t>
      </w:r>
      <w:proofErr w:type="spellEnd"/>
      <w:r w:rsidRPr="0095739D">
        <w:rPr>
          <w:rFonts w:ascii="Arial" w:hAnsi="Arial" w:cs="Arial"/>
          <w:sz w:val="24"/>
          <w:szCs w:val="24"/>
          <w:lang w:eastAsia="ru-RU"/>
        </w:rPr>
        <w:t xml:space="preserve"> сельского поселения «Об исполнении бюджета </w:t>
      </w:r>
      <w:proofErr w:type="spellStart"/>
      <w:r w:rsidRPr="0095739D">
        <w:rPr>
          <w:rFonts w:ascii="Arial" w:hAnsi="Arial" w:cs="Arial"/>
          <w:sz w:val="24"/>
          <w:szCs w:val="24"/>
          <w:lang w:eastAsia="ru-RU"/>
        </w:rPr>
        <w:t>Кривополянского</w:t>
      </w:r>
      <w:proofErr w:type="spellEnd"/>
      <w:r w:rsidRPr="0095739D">
        <w:rPr>
          <w:rFonts w:ascii="Arial" w:hAnsi="Arial" w:cs="Arial"/>
          <w:sz w:val="24"/>
          <w:szCs w:val="24"/>
          <w:lang w:eastAsia="ru-RU"/>
        </w:rPr>
        <w:t xml:space="preserve"> сельского поселения за 20</w:t>
      </w:r>
      <w:r>
        <w:rPr>
          <w:rFonts w:ascii="Arial" w:hAnsi="Arial" w:cs="Arial"/>
          <w:sz w:val="24"/>
          <w:szCs w:val="24"/>
          <w:lang w:eastAsia="ru-RU"/>
        </w:rPr>
        <w:t>23</w:t>
      </w:r>
      <w:r w:rsidRPr="0095739D">
        <w:rPr>
          <w:rFonts w:ascii="Arial" w:hAnsi="Arial" w:cs="Arial"/>
          <w:sz w:val="24"/>
          <w:szCs w:val="24"/>
          <w:lang w:eastAsia="ru-RU"/>
        </w:rPr>
        <w:t xml:space="preserve"> год»</w:t>
      </w:r>
      <w:r w:rsidRPr="00A9336E">
        <w:rPr>
          <w:rFonts w:ascii="Arial" w:hAnsi="Arial" w:cs="Arial"/>
          <w:b/>
          <w:bCs/>
          <w:kern w:val="28"/>
          <w:sz w:val="24"/>
          <w:szCs w:val="24"/>
          <w:lang w:eastAsia="ru-RU"/>
        </w:rPr>
        <w:t xml:space="preserve">, </w:t>
      </w:r>
      <w:proofErr w:type="gramStart"/>
      <w:r w:rsidRPr="00A9336E">
        <w:rPr>
          <w:rFonts w:ascii="Arial" w:hAnsi="Arial" w:cs="Arial"/>
          <w:sz w:val="24"/>
          <w:szCs w:val="24"/>
        </w:rPr>
        <w:t>путём  размещения</w:t>
      </w:r>
      <w:proofErr w:type="gramEnd"/>
      <w:r w:rsidRPr="00A9336E">
        <w:rPr>
          <w:rFonts w:ascii="Arial" w:hAnsi="Arial" w:cs="Arial"/>
          <w:sz w:val="24"/>
          <w:szCs w:val="24"/>
        </w:rPr>
        <w:t xml:space="preserve">   на  информационных стендах,  расположенных:-  здание  библиотеки </w:t>
      </w:r>
      <w:proofErr w:type="spellStart"/>
      <w:r w:rsidRPr="00A9336E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A9336E">
        <w:rPr>
          <w:rFonts w:ascii="Arial" w:hAnsi="Arial" w:cs="Arial"/>
          <w:sz w:val="24"/>
          <w:szCs w:val="24"/>
        </w:rPr>
        <w:t xml:space="preserve"> сельского поселения- с. Кривая Поляна, ул. Школьная, д.9;с целью доведения до сведения жителей, проживающих на территории </w:t>
      </w:r>
      <w:proofErr w:type="spellStart"/>
      <w:r w:rsidRPr="00A9336E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A9336E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B84A0C" w:rsidRDefault="00B84A0C" w:rsidP="00B84A0C">
      <w:pPr>
        <w:ind w:left="888" w:right="49"/>
        <w:jc w:val="both"/>
        <w:rPr>
          <w:rFonts w:ascii="Arial" w:hAnsi="Arial" w:cs="Arial"/>
          <w:sz w:val="24"/>
          <w:szCs w:val="24"/>
        </w:rPr>
      </w:pPr>
      <w:r w:rsidRPr="00704A1A">
        <w:rPr>
          <w:rFonts w:ascii="Arial" w:hAnsi="Arial" w:cs="Arial"/>
          <w:sz w:val="24"/>
          <w:szCs w:val="24"/>
        </w:rPr>
        <w:t>В чем и составлен настоящий акт.</w:t>
      </w:r>
    </w:p>
    <w:p w:rsidR="00B84A0C" w:rsidRDefault="00B84A0C" w:rsidP="00B84A0C">
      <w:pPr>
        <w:ind w:left="708"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Председатель комиссии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А.А.Ребрун</w:t>
      </w:r>
      <w:proofErr w:type="spellEnd"/>
    </w:p>
    <w:p w:rsidR="00B84A0C" w:rsidRDefault="00B84A0C" w:rsidP="00B84A0C">
      <w:pPr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Члены </w:t>
      </w:r>
      <w:proofErr w:type="gramStart"/>
      <w:r>
        <w:rPr>
          <w:rFonts w:ascii="Arial" w:hAnsi="Arial" w:cs="Arial"/>
          <w:sz w:val="24"/>
          <w:szCs w:val="24"/>
        </w:rPr>
        <w:t>комиссии: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З.В.Рыбалкина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</w:rPr>
        <w:t>Л.П.Рязанова</w:t>
      </w:r>
      <w:proofErr w:type="spellEnd"/>
    </w:p>
    <w:p w:rsidR="00B84A0C" w:rsidRPr="00A8183F" w:rsidRDefault="00B84A0C" w:rsidP="00B84A0C">
      <w:pPr>
        <w:rPr>
          <w:b/>
        </w:rPr>
      </w:pPr>
    </w:p>
    <w:p w:rsidR="00B84A0C" w:rsidRDefault="00B84A0C" w:rsidP="00B84A0C"/>
    <w:p w:rsidR="00B84A0C" w:rsidRDefault="00B84A0C" w:rsidP="00B84A0C"/>
    <w:p w:rsidR="00B84A0C" w:rsidRDefault="00B84A0C"/>
    <w:sectPr w:rsidR="00B8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47"/>
    <w:rsid w:val="006F2E0F"/>
    <w:rsid w:val="00764747"/>
    <w:rsid w:val="009C60DC"/>
    <w:rsid w:val="00A24F87"/>
    <w:rsid w:val="00B81B78"/>
    <w:rsid w:val="00B84A0C"/>
    <w:rsid w:val="00C6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CD42B-2A8E-4096-BF9B-3CD024CF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7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64747"/>
    <w:pPr>
      <w:keepNext/>
      <w:numPr>
        <w:numId w:val="1"/>
      </w:numPr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76474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64747"/>
    <w:pPr>
      <w:keepNext/>
      <w:numPr>
        <w:ilvl w:val="3"/>
        <w:numId w:val="1"/>
      </w:numPr>
      <w:jc w:val="center"/>
      <w:outlineLvl w:val="3"/>
    </w:pPr>
    <w:rPr>
      <w:sz w:val="24"/>
      <w:u w:val="single"/>
    </w:rPr>
  </w:style>
  <w:style w:type="paragraph" w:styleId="5">
    <w:name w:val="heading 5"/>
    <w:basedOn w:val="a"/>
    <w:next w:val="a"/>
    <w:link w:val="50"/>
    <w:qFormat/>
    <w:rsid w:val="0076474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64747"/>
    <w:pPr>
      <w:keepNext/>
      <w:numPr>
        <w:ilvl w:val="5"/>
        <w:numId w:val="1"/>
      </w:numPr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764747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76474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74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6474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764747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50">
    <w:name w:val="Заголовок 5 Знак"/>
    <w:basedOn w:val="a0"/>
    <w:link w:val="5"/>
    <w:rsid w:val="0076474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76474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76474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764747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764747"/>
    <w:rPr>
      <w:rFonts w:hint="default"/>
    </w:rPr>
  </w:style>
  <w:style w:type="character" w:customStyle="1" w:styleId="WW8Num1z1">
    <w:name w:val="WW8Num1z1"/>
    <w:rsid w:val="00764747"/>
  </w:style>
  <w:style w:type="character" w:customStyle="1" w:styleId="WW8Num1z2">
    <w:name w:val="WW8Num1z2"/>
    <w:rsid w:val="00764747"/>
  </w:style>
  <w:style w:type="character" w:customStyle="1" w:styleId="WW8Num1z3">
    <w:name w:val="WW8Num1z3"/>
    <w:rsid w:val="00764747"/>
  </w:style>
  <w:style w:type="character" w:customStyle="1" w:styleId="WW8Num1z4">
    <w:name w:val="WW8Num1z4"/>
    <w:rsid w:val="00764747"/>
  </w:style>
  <w:style w:type="character" w:customStyle="1" w:styleId="WW8Num1z5">
    <w:name w:val="WW8Num1z5"/>
    <w:rsid w:val="00764747"/>
  </w:style>
  <w:style w:type="character" w:customStyle="1" w:styleId="WW8Num1z6">
    <w:name w:val="WW8Num1z6"/>
    <w:rsid w:val="00764747"/>
  </w:style>
  <w:style w:type="character" w:customStyle="1" w:styleId="WW8Num1z7">
    <w:name w:val="WW8Num1z7"/>
    <w:rsid w:val="00764747"/>
  </w:style>
  <w:style w:type="character" w:customStyle="1" w:styleId="WW8Num1z8">
    <w:name w:val="WW8Num1z8"/>
    <w:rsid w:val="00764747"/>
  </w:style>
  <w:style w:type="character" w:customStyle="1" w:styleId="WW8Num2z0">
    <w:name w:val="WW8Num2z0"/>
    <w:rsid w:val="00764747"/>
    <w:rPr>
      <w:rFonts w:ascii="Arial" w:hAnsi="Arial" w:cs="Arial"/>
      <w:sz w:val="24"/>
      <w:szCs w:val="24"/>
    </w:rPr>
  </w:style>
  <w:style w:type="character" w:customStyle="1" w:styleId="WW8Num2z1">
    <w:name w:val="WW8Num2z1"/>
    <w:rsid w:val="00764747"/>
  </w:style>
  <w:style w:type="character" w:customStyle="1" w:styleId="WW8Num2z2">
    <w:name w:val="WW8Num2z2"/>
    <w:rsid w:val="00764747"/>
  </w:style>
  <w:style w:type="character" w:customStyle="1" w:styleId="WW8Num2z3">
    <w:name w:val="WW8Num2z3"/>
    <w:rsid w:val="00764747"/>
  </w:style>
  <w:style w:type="character" w:customStyle="1" w:styleId="WW8Num2z4">
    <w:name w:val="WW8Num2z4"/>
    <w:rsid w:val="00764747"/>
  </w:style>
  <w:style w:type="character" w:customStyle="1" w:styleId="WW8Num2z5">
    <w:name w:val="WW8Num2z5"/>
    <w:rsid w:val="00764747"/>
  </w:style>
  <w:style w:type="character" w:customStyle="1" w:styleId="WW8Num2z6">
    <w:name w:val="WW8Num2z6"/>
    <w:rsid w:val="00764747"/>
  </w:style>
  <w:style w:type="character" w:customStyle="1" w:styleId="WW8Num2z7">
    <w:name w:val="WW8Num2z7"/>
    <w:rsid w:val="00764747"/>
  </w:style>
  <w:style w:type="character" w:customStyle="1" w:styleId="WW8Num2z8">
    <w:name w:val="WW8Num2z8"/>
    <w:rsid w:val="00764747"/>
  </w:style>
  <w:style w:type="character" w:customStyle="1" w:styleId="WW8Num3z0">
    <w:name w:val="WW8Num3z0"/>
    <w:rsid w:val="00764747"/>
    <w:rPr>
      <w:rFonts w:ascii="Arial" w:eastAsia="Arial Unicode MS" w:hAnsi="Arial" w:cs="Arial"/>
      <w:sz w:val="24"/>
      <w:szCs w:val="24"/>
    </w:rPr>
  </w:style>
  <w:style w:type="character" w:customStyle="1" w:styleId="WW8Num3z1">
    <w:name w:val="WW8Num3z1"/>
    <w:rsid w:val="00764747"/>
  </w:style>
  <w:style w:type="character" w:customStyle="1" w:styleId="WW8Num3z2">
    <w:name w:val="WW8Num3z2"/>
    <w:rsid w:val="00764747"/>
  </w:style>
  <w:style w:type="character" w:customStyle="1" w:styleId="WW8Num3z3">
    <w:name w:val="WW8Num3z3"/>
    <w:rsid w:val="00764747"/>
  </w:style>
  <w:style w:type="character" w:customStyle="1" w:styleId="WW8Num3z4">
    <w:name w:val="WW8Num3z4"/>
    <w:rsid w:val="00764747"/>
  </w:style>
  <w:style w:type="character" w:customStyle="1" w:styleId="WW8Num3z5">
    <w:name w:val="WW8Num3z5"/>
    <w:rsid w:val="00764747"/>
  </w:style>
  <w:style w:type="character" w:customStyle="1" w:styleId="WW8Num3z6">
    <w:name w:val="WW8Num3z6"/>
    <w:rsid w:val="00764747"/>
  </w:style>
  <w:style w:type="character" w:customStyle="1" w:styleId="WW8Num3z7">
    <w:name w:val="WW8Num3z7"/>
    <w:rsid w:val="00764747"/>
  </w:style>
  <w:style w:type="character" w:customStyle="1" w:styleId="WW8Num3z8">
    <w:name w:val="WW8Num3z8"/>
    <w:rsid w:val="00764747"/>
  </w:style>
  <w:style w:type="character" w:customStyle="1" w:styleId="51">
    <w:name w:val="Основной шрифт абзаца5"/>
    <w:rsid w:val="00764747"/>
  </w:style>
  <w:style w:type="character" w:customStyle="1" w:styleId="41">
    <w:name w:val="Основной шрифт абзаца4"/>
    <w:rsid w:val="00764747"/>
  </w:style>
  <w:style w:type="character" w:customStyle="1" w:styleId="31">
    <w:name w:val="Основной шрифт абзаца3"/>
    <w:rsid w:val="00764747"/>
  </w:style>
  <w:style w:type="character" w:customStyle="1" w:styleId="2">
    <w:name w:val="Основной шрифт абзаца2"/>
    <w:rsid w:val="00764747"/>
  </w:style>
  <w:style w:type="character" w:customStyle="1" w:styleId="WW8Num4z0">
    <w:name w:val="WW8Num4z0"/>
    <w:rsid w:val="00764747"/>
    <w:rPr>
      <w:rFonts w:ascii="Symbol" w:hAnsi="Symbol" w:cs="Times New Roman"/>
    </w:rPr>
  </w:style>
  <w:style w:type="character" w:customStyle="1" w:styleId="WW8Num4z1">
    <w:name w:val="WW8Num4z1"/>
    <w:rsid w:val="00764747"/>
    <w:rPr>
      <w:rFonts w:ascii="Courier New" w:hAnsi="Courier New" w:cs="Courier New"/>
    </w:rPr>
  </w:style>
  <w:style w:type="character" w:customStyle="1" w:styleId="WW8Num4z2">
    <w:name w:val="WW8Num4z2"/>
    <w:rsid w:val="00764747"/>
    <w:rPr>
      <w:rFonts w:ascii="Wingdings" w:hAnsi="Wingdings" w:cs="Wingdings"/>
    </w:rPr>
  </w:style>
  <w:style w:type="character" w:customStyle="1" w:styleId="WW8Num4z3">
    <w:name w:val="WW8Num4z3"/>
    <w:rsid w:val="00764747"/>
    <w:rPr>
      <w:rFonts w:ascii="Symbol" w:hAnsi="Symbol" w:cs="Symbol"/>
    </w:rPr>
  </w:style>
  <w:style w:type="character" w:customStyle="1" w:styleId="11">
    <w:name w:val="Основной шрифт абзаца1"/>
    <w:rsid w:val="00764747"/>
  </w:style>
  <w:style w:type="character" w:customStyle="1" w:styleId="14">
    <w:name w:val="Обычный + 14 пт Знак"/>
    <w:rsid w:val="00764747"/>
    <w:rPr>
      <w:sz w:val="28"/>
      <w:lang w:val="ru-RU" w:eastAsia="ar-SA" w:bidi="ar-SA"/>
    </w:rPr>
  </w:style>
  <w:style w:type="character" w:customStyle="1" w:styleId="12">
    <w:name w:val="Знак Знак1"/>
    <w:rsid w:val="00764747"/>
    <w:rPr>
      <w:rFonts w:ascii="Tahoma" w:hAnsi="Tahoma" w:cs="Tahoma"/>
      <w:sz w:val="16"/>
      <w:szCs w:val="16"/>
    </w:rPr>
  </w:style>
  <w:style w:type="character" w:customStyle="1" w:styleId="a3">
    <w:name w:val="Знак Знак"/>
    <w:rsid w:val="00764747"/>
    <w:rPr>
      <w:rFonts w:eastAsia="Calibri"/>
      <w:sz w:val="24"/>
      <w:szCs w:val="24"/>
      <w:lang w:val="ru-RU" w:eastAsia="ar-SA" w:bidi="ar-SA"/>
    </w:rPr>
  </w:style>
  <w:style w:type="character" w:customStyle="1" w:styleId="20">
    <w:name w:val="Знак Знак2"/>
    <w:rsid w:val="00764747"/>
    <w:rPr>
      <w:rFonts w:ascii="Arial" w:hAnsi="Arial" w:cs="Arial"/>
      <w:b/>
      <w:bCs/>
      <w:sz w:val="26"/>
      <w:szCs w:val="26"/>
    </w:rPr>
  </w:style>
  <w:style w:type="character" w:customStyle="1" w:styleId="a4">
    <w:name w:val="Символ нумерации"/>
    <w:rsid w:val="00764747"/>
  </w:style>
  <w:style w:type="character" w:customStyle="1" w:styleId="ListLabel1">
    <w:name w:val="ListLabel 1"/>
    <w:rsid w:val="00764747"/>
    <w:rPr>
      <w:rFonts w:eastAsia="Times New Roman" w:cs="Times New Roman"/>
    </w:rPr>
  </w:style>
  <w:style w:type="character" w:customStyle="1" w:styleId="ListLabel2">
    <w:name w:val="ListLabel 2"/>
    <w:rsid w:val="00764747"/>
    <w:rPr>
      <w:rFonts w:cs="Courier New"/>
    </w:rPr>
  </w:style>
  <w:style w:type="character" w:customStyle="1" w:styleId="a5">
    <w:name w:val="Маркеры списка"/>
    <w:rsid w:val="00764747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76474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7">
    <w:name w:val="Body Text"/>
    <w:basedOn w:val="a"/>
    <w:link w:val="a8"/>
    <w:rsid w:val="00764747"/>
    <w:pPr>
      <w:spacing w:after="120"/>
    </w:pPr>
    <w:rPr>
      <w:rFonts w:eastAsia="Calibri"/>
      <w:sz w:val="24"/>
      <w:szCs w:val="24"/>
    </w:rPr>
  </w:style>
  <w:style w:type="character" w:customStyle="1" w:styleId="a8">
    <w:name w:val="Основной текст Знак"/>
    <w:basedOn w:val="a0"/>
    <w:link w:val="a7"/>
    <w:rsid w:val="00764747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764747"/>
    <w:rPr>
      <w:rFonts w:cs="Arial"/>
    </w:rPr>
  </w:style>
  <w:style w:type="paragraph" w:customStyle="1" w:styleId="52">
    <w:name w:val="Название5"/>
    <w:basedOn w:val="a"/>
    <w:rsid w:val="007647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53">
    <w:name w:val="Указатель5"/>
    <w:basedOn w:val="a"/>
    <w:rsid w:val="00764747"/>
    <w:pPr>
      <w:suppressLineNumbers/>
    </w:pPr>
    <w:rPr>
      <w:rFonts w:cs="Arial"/>
    </w:rPr>
  </w:style>
  <w:style w:type="paragraph" w:customStyle="1" w:styleId="42">
    <w:name w:val="Название4"/>
    <w:basedOn w:val="a"/>
    <w:rsid w:val="007647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3">
    <w:name w:val="Указатель4"/>
    <w:basedOn w:val="a"/>
    <w:rsid w:val="00764747"/>
    <w:pPr>
      <w:suppressLineNumbers/>
    </w:pPr>
    <w:rPr>
      <w:rFonts w:cs="Arial"/>
    </w:rPr>
  </w:style>
  <w:style w:type="paragraph" w:customStyle="1" w:styleId="32">
    <w:name w:val="Название3"/>
    <w:basedOn w:val="a"/>
    <w:rsid w:val="007647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3">
    <w:name w:val="Указатель3"/>
    <w:basedOn w:val="a"/>
    <w:rsid w:val="00764747"/>
    <w:pPr>
      <w:suppressLineNumbers/>
    </w:pPr>
    <w:rPr>
      <w:rFonts w:cs="Arial"/>
    </w:rPr>
  </w:style>
  <w:style w:type="paragraph" w:customStyle="1" w:styleId="21">
    <w:name w:val="Название2"/>
    <w:basedOn w:val="a"/>
    <w:rsid w:val="007647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2">
    <w:name w:val="Указатель2"/>
    <w:basedOn w:val="a"/>
    <w:rsid w:val="00764747"/>
    <w:pPr>
      <w:suppressLineNumbers/>
    </w:pPr>
    <w:rPr>
      <w:rFonts w:cs="Arial"/>
    </w:rPr>
  </w:style>
  <w:style w:type="paragraph" w:customStyle="1" w:styleId="13">
    <w:name w:val="Название1"/>
    <w:basedOn w:val="a"/>
    <w:rsid w:val="007647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rsid w:val="00764747"/>
    <w:pPr>
      <w:suppressLineNumbers/>
    </w:pPr>
    <w:rPr>
      <w:rFonts w:cs="Arial"/>
    </w:rPr>
  </w:style>
  <w:style w:type="paragraph" w:customStyle="1" w:styleId="16">
    <w:name w:val="Знак Знак1 Знак Знак Знак Знак Знак Знак Знак Знак Знак Знак"/>
    <w:basedOn w:val="a"/>
    <w:rsid w:val="00764747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140">
    <w:name w:val="Обычный + 14 пт"/>
    <w:basedOn w:val="a"/>
    <w:rsid w:val="00764747"/>
    <w:pPr>
      <w:ind w:firstLine="708"/>
      <w:jc w:val="both"/>
    </w:pPr>
    <w:rPr>
      <w:sz w:val="28"/>
    </w:rPr>
  </w:style>
  <w:style w:type="paragraph" w:styleId="aa">
    <w:name w:val="Title"/>
    <w:basedOn w:val="a"/>
    <w:next w:val="ab"/>
    <w:link w:val="ac"/>
    <w:qFormat/>
    <w:rsid w:val="00764747"/>
    <w:pPr>
      <w:jc w:val="center"/>
    </w:pPr>
    <w:rPr>
      <w:b/>
    </w:rPr>
  </w:style>
  <w:style w:type="character" w:customStyle="1" w:styleId="ac">
    <w:name w:val="Название Знак"/>
    <w:basedOn w:val="a0"/>
    <w:link w:val="aa"/>
    <w:rsid w:val="00764747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b">
    <w:name w:val="Subtitle"/>
    <w:basedOn w:val="a6"/>
    <w:next w:val="a7"/>
    <w:link w:val="ad"/>
    <w:qFormat/>
    <w:rsid w:val="00764747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764747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styleId="ae">
    <w:name w:val="Balloon Text"/>
    <w:basedOn w:val="a"/>
    <w:link w:val="af"/>
    <w:rsid w:val="0076474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6474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7647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lign-justify">
    <w:name w:val="align-justify"/>
    <w:basedOn w:val="a"/>
    <w:rsid w:val="00764747"/>
    <w:pPr>
      <w:spacing w:before="280" w:after="280"/>
    </w:pPr>
    <w:rPr>
      <w:sz w:val="24"/>
      <w:szCs w:val="24"/>
    </w:rPr>
  </w:style>
  <w:style w:type="paragraph" w:customStyle="1" w:styleId="af0">
    <w:name w:val="Содержимое таблицы"/>
    <w:basedOn w:val="a"/>
    <w:rsid w:val="00764747"/>
    <w:pPr>
      <w:suppressLineNumbers/>
    </w:pPr>
  </w:style>
  <w:style w:type="paragraph" w:customStyle="1" w:styleId="af1">
    <w:name w:val="Заголовок таблицы"/>
    <w:basedOn w:val="af0"/>
    <w:rsid w:val="00764747"/>
    <w:pPr>
      <w:jc w:val="center"/>
    </w:pPr>
    <w:rPr>
      <w:b/>
      <w:bCs/>
    </w:rPr>
  </w:style>
  <w:style w:type="paragraph" w:customStyle="1" w:styleId="af2">
    <w:name w:val="Содержимое врезки"/>
    <w:basedOn w:val="a7"/>
    <w:rsid w:val="00764747"/>
  </w:style>
  <w:style w:type="table" w:styleId="af3">
    <w:name w:val="Table Grid"/>
    <w:basedOn w:val="a1"/>
    <w:uiPriority w:val="59"/>
    <w:rsid w:val="00764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76474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647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footer"/>
    <w:basedOn w:val="a"/>
    <w:link w:val="af7"/>
    <w:uiPriority w:val="99"/>
    <w:unhideWhenUsed/>
    <w:rsid w:val="0076474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6474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25</Pages>
  <Words>5778</Words>
  <Characters>32941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2024-05-21T12:55:00Z</cp:lastPrinted>
  <dcterms:created xsi:type="dcterms:W3CDTF">2024-05-20T10:52:00Z</dcterms:created>
  <dcterms:modified xsi:type="dcterms:W3CDTF">2024-05-28T13:42:00Z</dcterms:modified>
</cp:coreProperties>
</file>