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 КРИВОПОЛЯНСКОГО СЕЛЬСКОГО ПОСЕЛЕНИЯ ОСТРОГОЖСКОГО МУНИЦИПАЛЬНОГО РАЙОНА ВОРОНЕЖСКОЙ ОБЛАСТИ</w:t>
      </w:r>
    </w:p>
    <w:p w:rsidR="003A07EE" w:rsidRDefault="003A07EE" w:rsidP="003A07EE">
      <w:pPr>
        <w:spacing w:after="0" w:line="240" w:lineRule="auto"/>
        <w:ind w:left="567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  <w:u w:val="single"/>
        </w:rPr>
      </w:pP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от  21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февраля  2024 г.</w:t>
      </w:r>
      <w:r>
        <w:rPr>
          <w:rFonts w:ascii="Arial" w:hAnsi="Arial" w:cs="Arial"/>
          <w:sz w:val="24"/>
          <w:szCs w:val="24"/>
          <w:u w:val="single"/>
        </w:rPr>
        <w:tab/>
        <w:t>№ 168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с.Кривая</w:t>
      </w:r>
      <w:proofErr w:type="spellEnd"/>
      <w:r>
        <w:rPr>
          <w:rFonts w:ascii="Arial" w:hAnsi="Arial" w:cs="Arial"/>
          <w:sz w:val="24"/>
          <w:szCs w:val="24"/>
        </w:rPr>
        <w:t xml:space="preserve"> Поляна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отчёте о результатах деятельности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главы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за 2023 год.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РЕШИЛ: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1.Утвердить отчёт о результатах деятельности главы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2023 году согласно приложению.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2.Настоящее решение вступает в силу с момента подписания</w:t>
      </w:r>
    </w:p>
    <w:p w:rsidR="003A07EE" w:rsidRDefault="003A07EE" w:rsidP="003A07EE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:rsidR="003A07EE" w:rsidRDefault="003A07EE" w:rsidP="003A07E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3A07EE" w:rsidRDefault="003A07EE" w:rsidP="003A07E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A07EE" w:rsidRDefault="003A07EE" w:rsidP="003A07EE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B0A7B" w:rsidRDefault="004B0A7B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/>
    <w:p w:rsidR="003A07EE" w:rsidRDefault="003A07EE" w:rsidP="003A07EE">
      <w:pPr>
        <w:pStyle w:val="a3"/>
        <w:spacing w:before="0" w:beforeAutospacing="0" w:after="0" w:afterAutospacing="0" w:line="360" w:lineRule="auto"/>
        <w:ind w:left="708"/>
        <w:jc w:val="center"/>
        <w:textAlignment w:val="baseline"/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07EE" w:rsidRDefault="003A07EE" w:rsidP="003A07EE">
      <w:pPr>
        <w:pStyle w:val="a3"/>
        <w:spacing w:before="0" w:beforeAutospacing="0" w:after="0" w:afterAutospacing="0" w:line="360" w:lineRule="auto"/>
        <w:ind w:left="708"/>
        <w:textAlignment w:val="baseline"/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ДОКЛАД</w:t>
      </w:r>
    </w:p>
    <w:p w:rsidR="003A07EE" w:rsidRDefault="003A07EE" w:rsidP="003A07EE">
      <w:pPr>
        <w:pStyle w:val="a3"/>
        <w:spacing w:before="0" w:beforeAutospacing="0" w:after="0" w:afterAutospacing="0" w:line="360" w:lineRule="auto"/>
        <w:ind w:left="708"/>
        <w:jc w:val="center"/>
        <w:textAlignment w:val="baseline"/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ГЛАВЫ </w:t>
      </w:r>
      <w:r>
        <w:rPr>
          <w:rFonts w:eastAsia="+mn-ea" w:cs="+mn-cs"/>
          <w:b/>
          <w:bCs/>
          <w:kern w:val="24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КРИВОПОЛЯНСКОГО СЕЛЬСКОГО ПОСЕЛЕНИЯ</w:t>
      </w:r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ОСТРОГОЖСКОГО МУНИЦИПАЛЬНОГО РАЙОНА ВОРОНЕЖСКОЙ ОБЛАСТИ</w:t>
      </w:r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3A07EE" w:rsidRDefault="003A07EE" w:rsidP="003A07EE">
      <w:pPr>
        <w:pStyle w:val="a3"/>
        <w:spacing w:before="0" w:beforeAutospacing="0" w:after="0" w:afterAutospacing="0" w:line="360" w:lineRule="auto"/>
        <w:ind w:left="708"/>
        <w:jc w:val="center"/>
        <w:textAlignment w:val="baseline"/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</w:t>
      </w:r>
      <w:proofErr w:type="gramEnd"/>
      <w:r>
        <w:rPr>
          <w:rFonts w:eastAsia="+mn-ea" w:cs="+mn-cs"/>
          <w:b/>
          <w:bCs/>
          <w:kern w:val="24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итогах социально-экономического развития поселения за 2023 год и перспективах развития на 2024 год</w:t>
      </w:r>
    </w:p>
    <w:p w:rsidR="003A07EE" w:rsidRPr="003A07EE" w:rsidRDefault="003A07EE" w:rsidP="003A07EE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3A07EE" w:rsidRPr="003A07EE" w:rsidRDefault="003A07EE" w:rsidP="003A07EE">
      <w:pPr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3A07EE">
        <w:rPr>
          <w:rFonts w:ascii="Arial" w:hAnsi="Arial" w:cs="Arial"/>
          <w:b/>
          <w:bCs/>
          <w:sz w:val="24"/>
          <w:szCs w:val="24"/>
        </w:rPr>
        <w:t>Вступительное слово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bCs/>
          <w:sz w:val="24"/>
          <w:szCs w:val="24"/>
        </w:rPr>
      </w:pPr>
      <w:r w:rsidRPr="003A07EE">
        <w:rPr>
          <w:rFonts w:ascii="Arial" w:hAnsi="Arial" w:cs="Arial"/>
          <w:bCs/>
          <w:sz w:val="24"/>
          <w:szCs w:val="24"/>
        </w:rPr>
        <w:t xml:space="preserve">                В своей работе администрация руководствуется Федеральным законом от 06.10.2003 года №131-ФЗ «Об общих принципах организации местного самоуправления в Российской Федерации», Уставом сельского </w:t>
      </w:r>
      <w:proofErr w:type="gramStart"/>
      <w:r w:rsidRPr="003A07EE">
        <w:rPr>
          <w:rFonts w:ascii="Arial" w:hAnsi="Arial" w:cs="Arial"/>
          <w:bCs/>
          <w:sz w:val="24"/>
          <w:szCs w:val="24"/>
        </w:rPr>
        <w:t>поселения ,</w:t>
      </w:r>
      <w:proofErr w:type="gramEnd"/>
      <w:r w:rsidRPr="003A07EE">
        <w:rPr>
          <w:rFonts w:ascii="Arial" w:hAnsi="Arial" w:cs="Arial"/>
          <w:bCs/>
          <w:sz w:val="24"/>
          <w:szCs w:val="24"/>
        </w:rPr>
        <w:t xml:space="preserve"> нормативно-правовыми актами Воронежской области и Российской Федерации.</w:t>
      </w:r>
    </w:p>
    <w:p w:rsidR="003A07EE" w:rsidRPr="003A07EE" w:rsidRDefault="003A07EE" w:rsidP="003A07EE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A07EE">
        <w:rPr>
          <w:rFonts w:ascii="Arial" w:hAnsi="Arial" w:cs="Arial"/>
          <w:b/>
          <w:sz w:val="24"/>
          <w:szCs w:val="24"/>
        </w:rPr>
        <w:t>Территория и землеустройство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3A07EE">
        <w:rPr>
          <w:rFonts w:ascii="Arial" w:hAnsi="Arial" w:cs="Arial"/>
          <w:sz w:val="24"/>
          <w:szCs w:val="24"/>
        </w:rPr>
        <w:t>Кривополянское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сельское поселение граничит с: </w:t>
      </w:r>
      <w:proofErr w:type="spellStart"/>
      <w:r w:rsidRPr="003A07EE">
        <w:rPr>
          <w:rFonts w:ascii="Arial" w:hAnsi="Arial" w:cs="Arial"/>
          <w:sz w:val="24"/>
          <w:szCs w:val="24"/>
        </w:rPr>
        <w:t>Дальнеполубянским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сельским поселением, </w:t>
      </w:r>
      <w:proofErr w:type="spellStart"/>
      <w:r w:rsidRPr="003A07EE">
        <w:rPr>
          <w:rFonts w:ascii="Arial" w:hAnsi="Arial" w:cs="Arial"/>
          <w:sz w:val="24"/>
          <w:szCs w:val="24"/>
        </w:rPr>
        <w:t>Татаринским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сельским поселением, </w:t>
      </w:r>
      <w:proofErr w:type="spellStart"/>
      <w:r w:rsidRPr="003A07EE">
        <w:rPr>
          <w:rFonts w:ascii="Arial" w:hAnsi="Arial" w:cs="Arial"/>
          <w:sz w:val="24"/>
          <w:szCs w:val="24"/>
        </w:rPr>
        <w:t>Дегтяринским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сельским поселением, Белгородской области.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</w:t>
      </w:r>
      <w:r w:rsidRPr="003A07EE">
        <w:rPr>
          <w:rFonts w:ascii="Arial" w:hAnsi="Arial" w:cs="Arial"/>
          <w:sz w:val="24"/>
          <w:szCs w:val="24"/>
        </w:rPr>
        <w:tab/>
        <w:t xml:space="preserve">Общая площадь поселения составляет 6221 га, в его состав входит 4 населенных пункта: с. Кривая Поляна, х. Паленин, х. 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3A07EE">
        <w:rPr>
          <w:rFonts w:ascii="Arial" w:hAnsi="Arial" w:cs="Arial"/>
          <w:sz w:val="24"/>
          <w:szCs w:val="24"/>
        </w:rPr>
        <w:t>, х. Прилепы</w:t>
      </w:r>
    </w:p>
    <w:p w:rsidR="003A07EE" w:rsidRPr="003A07EE" w:rsidRDefault="003A07EE" w:rsidP="003A07EE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A07EE">
        <w:rPr>
          <w:rFonts w:ascii="Arial" w:hAnsi="Arial" w:cs="Arial"/>
          <w:b/>
          <w:sz w:val="24"/>
          <w:szCs w:val="24"/>
        </w:rPr>
        <w:t>Демографическая ситуация, трудовые ресурсы населения</w:t>
      </w:r>
    </w:p>
    <w:p w:rsidR="003A07EE" w:rsidRPr="003A07EE" w:rsidRDefault="003A07EE" w:rsidP="003A07EE">
      <w:pPr>
        <w:ind w:left="708" w:firstLine="284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Численность зарегистрированного населения на 01.01.2023 года составляет </w:t>
      </w:r>
      <w:r w:rsidRPr="003A07EE">
        <w:rPr>
          <w:rFonts w:ascii="Arial" w:hAnsi="Arial" w:cs="Arial"/>
          <w:b/>
          <w:sz w:val="24"/>
          <w:szCs w:val="24"/>
        </w:rPr>
        <w:t xml:space="preserve">507 </w:t>
      </w:r>
      <w:r w:rsidRPr="003A07EE">
        <w:rPr>
          <w:rFonts w:ascii="Arial" w:hAnsi="Arial" w:cs="Arial"/>
          <w:sz w:val="24"/>
          <w:szCs w:val="24"/>
        </w:rPr>
        <w:t>человек в том числе:</w:t>
      </w:r>
    </w:p>
    <w:tbl>
      <w:tblPr>
        <w:tblW w:w="960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4344"/>
        <w:gridCol w:w="4134"/>
      </w:tblGrid>
      <w:tr w:rsidR="003A07EE" w:rsidRPr="003A07EE" w:rsidTr="003A07EE">
        <w:trPr>
          <w:trHeight w:val="6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>\п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ind w:right="-1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Численность    постоянного</w:t>
            </w:r>
          </w:p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 xml:space="preserve">населения,   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  человек</w:t>
            </w:r>
          </w:p>
        </w:tc>
      </w:tr>
      <w:tr w:rsidR="003A07EE" w:rsidRPr="003A07EE" w:rsidTr="003A07E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село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Кривая Поляна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EE" w:rsidRPr="003A07EE" w:rsidRDefault="003A07EE" w:rsidP="00E95FB7">
            <w:pPr>
              <w:ind w:left="3492" w:hanging="34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 xml:space="preserve"> 300</w:t>
            </w:r>
          </w:p>
        </w:tc>
      </w:tr>
      <w:tr w:rsidR="003A07EE" w:rsidRPr="003A07EE" w:rsidTr="003A07E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хутор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Паленин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A07EE" w:rsidRPr="003A07EE" w:rsidTr="003A07E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хутор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07EE">
              <w:rPr>
                <w:rFonts w:ascii="Arial" w:hAnsi="Arial" w:cs="Arial"/>
                <w:sz w:val="24"/>
                <w:szCs w:val="24"/>
              </w:rPr>
              <w:t>Растыкайловка</w:t>
            </w:r>
            <w:proofErr w:type="spellEnd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3A07EE" w:rsidRPr="003A07EE" w:rsidTr="003A07E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07EE">
              <w:rPr>
                <w:rFonts w:ascii="Arial" w:hAnsi="Arial" w:cs="Arial"/>
                <w:sz w:val="24"/>
                <w:szCs w:val="24"/>
              </w:rPr>
              <w:t>хутор</w:t>
            </w:r>
            <w:proofErr w:type="gramEnd"/>
            <w:r w:rsidRPr="003A07EE">
              <w:rPr>
                <w:rFonts w:ascii="Arial" w:hAnsi="Arial" w:cs="Arial"/>
                <w:sz w:val="24"/>
                <w:szCs w:val="24"/>
              </w:rPr>
              <w:t xml:space="preserve"> Прилепы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A07EE" w:rsidRPr="003A07EE" w:rsidTr="003A07EE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7EE" w:rsidRPr="003A07EE" w:rsidRDefault="003A07EE" w:rsidP="00E95F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07EE">
              <w:rPr>
                <w:rFonts w:ascii="Arial" w:hAnsi="Arial" w:cs="Arial"/>
                <w:sz w:val="24"/>
                <w:szCs w:val="24"/>
              </w:rPr>
              <w:t>445</w:t>
            </w:r>
          </w:p>
        </w:tc>
      </w:tr>
    </w:tbl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Естественное движение населения за 2023 </w:t>
      </w:r>
      <w:proofErr w:type="gramStart"/>
      <w:r w:rsidRPr="003A07EE">
        <w:rPr>
          <w:rFonts w:ascii="Arial" w:hAnsi="Arial" w:cs="Arial"/>
          <w:sz w:val="24"/>
          <w:szCs w:val="24"/>
        </w:rPr>
        <w:t>год :</w:t>
      </w:r>
      <w:proofErr w:type="gramEnd"/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A07EE">
        <w:rPr>
          <w:rFonts w:ascii="Arial" w:hAnsi="Arial" w:cs="Arial"/>
          <w:sz w:val="24"/>
          <w:szCs w:val="24"/>
        </w:rPr>
        <w:t>родилось  –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 2 человек;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 умерло </w:t>
      </w:r>
      <w:proofErr w:type="gramStart"/>
      <w:r w:rsidRPr="003A07EE">
        <w:rPr>
          <w:rFonts w:ascii="Arial" w:hAnsi="Arial" w:cs="Arial"/>
          <w:sz w:val="24"/>
          <w:szCs w:val="24"/>
        </w:rPr>
        <w:t>–  5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человек;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Естественная убыль населения составила   3 человек.</w:t>
      </w:r>
    </w:p>
    <w:p w:rsidR="003A07EE" w:rsidRPr="003A07EE" w:rsidRDefault="003A07EE" w:rsidP="003A07EE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3A07EE">
        <w:rPr>
          <w:rFonts w:ascii="Arial" w:hAnsi="Arial" w:cs="Arial"/>
          <w:b/>
          <w:sz w:val="24"/>
          <w:szCs w:val="24"/>
        </w:rPr>
        <w:t>Работа организаций сельского поселения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</w:t>
      </w:r>
      <w:r w:rsidRPr="003A07EE">
        <w:rPr>
          <w:rFonts w:ascii="Arial" w:hAnsi="Arial" w:cs="Arial"/>
          <w:sz w:val="24"/>
          <w:szCs w:val="24"/>
        </w:rPr>
        <w:tab/>
        <w:t xml:space="preserve">На территории 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сельского поселения осуществляют свою деятельность 1 общеобразовательная школа, в которой обучаются 15</w:t>
      </w:r>
      <w:r w:rsidRPr="003A07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07EE">
        <w:rPr>
          <w:rFonts w:ascii="Arial" w:hAnsi="Arial" w:cs="Arial"/>
          <w:sz w:val="24"/>
          <w:szCs w:val="24"/>
        </w:rPr>
        <w:t>учащихся; 1 культурно досуговый центр; 1 объект здравоохранения (</w:t>
      </w:r>
      <w:proofErr w:type="spellStart"/>
      <w:r w:rsidRPr="003A07EE">
        <w:rPr>
          <w:rFonts w:ascii="Arial" w:hAnsi="Arial" w:cs="Arial"/>
          <w:sz w:val="24"/>
          <w:szCs w:val="24"/>
        </w:rPr>
        <w:t>ФАПы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),  1 ДПК, 1 почтовое отделение, 1 участок ТНС </w:t>
      </w:r>
      <w:proofErr w:type="spellStart"/>
      <w:r w:rsidRPr="003A07EE">
        <w:rPr>
          <w:rFonts w:ascii="Arial" w:hAnsi="Arial" w:cs="Arial"/>
          <w:sz w:val="24"/>
          <w:szCs w:val="24"/>
        </w:rPr>
        <w:t>Энерго</w:t>
      </w:r>
      <w:proofErr w:type="spellEnd"/>
      <w:r w:rsidRPr="003A07EE">
        <w:rPr>
          <w:rFonts w:ascii="Arial" w:hAnsi="Arial" w:cs="Arial"/>
          <w:sz w:val="24"/>
          <w:szCs w:val="24"/>
        </w:rPr>
        <w:t>, 3  сельхозпроизводителей (КФХ), 1 отделение ООО «</w:t>
      </w:r>
      <w:proofErr w:type="spellStart"/>
      <w:r w:rsidRPr="003A07EE">
        <w:rPr>
          <w:rFonts w:ascii="Arial" w:hAnsi="Arial" w:cs="Arial"/>
          <w:sz w:val="24"/>
          <w:szCs w:val="24"/>
        </w:rPr>
        <w:t>Агоро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-Острогожск», АПК «Дон» </w:t>
      </w:r>
      <w:proofErr w:type="spellStart"/>
      <w:r w:rsidRPr="003A07EE">
        <w:rPr>
          <w:rFonts w:ascii="Arial" w:hAnsi="Arial" w:cs="Arial"/>
          <w:sz w:val="24"/>
          <w:szCs w:val="24"/>
        </w:rPr>
        <w:t>свинокомплекс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Растыкайловский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» Все пахотные земли обрабатываются, практически все населённые пункты обеспечены в той или </w:t>
      </w:r>
      <w:r w:rsidRPr="003A07EE">
        <w:rPr>
          <w:rFonts w:ascii="Arial" w:hAnsi="Arial" w:cs="Arial"/>
          <w:sz w:val="24"/>
          <w:szCs w:val="24"/>
        </w:rPr>
        <w:lastRenderedPageBreak/>
        <w:t>иной степени услугами связи и торговли, ТСЖ «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Кривополянское</w:t>
      </w:r>
      <w:proofErr w:type="spellEnd"/>
      <w:r w:rsidRPr="003A07EE">
        <w:rPr>
          <w:rFonts w:ascii="Arial" w:hAnsi="Arial" w:cs="Arial"/>
          <w:sz w:val="24"/>
          <w:szCs w:val="24"/>
        </w:rPr>
        <w:t>» по водопользованию, протяженность водопроводных сетей – 15,0 км.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3A07EE">
        <w:rPr>
          <w:rFonts w:ascii="Arial" w:hAnsi="Arial" w:cs="Arial"/>
          <w:b/>
          <w:sz w:val="24"/>
          <w:szCs w:val="24"/>
        </w:rPr>
        <w:t xml:space="preserve">Источники доходов и структура расходов бюджета поселения </w:t>
      </w:r>
      <w:proofErr w:type="gramStart"/>
      <w:r w:rsidRPr="003A07EE">
        <w:rPr>
          <w:rFonts w:ascii="Arial" w:hAnsi="Arial" w:cs="Arial"/>
          <w:b/>
          <w:sz w:val="24"/>
          <w:szCs w:val="24"/>
        </w:rPr>
        <w:t>за  2023</w:t>
      </w:r>
      <w:proofErr w:type="gramEnd"/>
      <w:r w:rsidRPr="003A07EE">
        <w:rPr>
          <w:rFonts w:ascii="Arial" w:hAnsi="Arial" w:cs="Arial"/>
          <w:b/>
          <w:sz w:val="24"/>
          <w:szCs w:val="24"/>
        </w:rPr>
        <w:t xml:space="preserve"> год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Основными источниками доходов поселения являются собственные доходы (примерно 20 %) </w:t>
      </w:r>
      <w:proofErr w:type="gramStart"/>
      <w:r w:rsidRPr="003A07EE">
        <w:rPr>
          <w:rFonts w:ascii="Arial" w:hAnsi="Arial" w:cs="Arial"/>
          <w:sz w:val="24"/>
          <w:szCs w:val="24"/>
        </w:rPr>
        <w:t>и  безвозмездные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поступления в виде дотаций и субсидий из вышестоящих бюджетов (примерно 80%). 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Доход бюджета в 2023 году составил 6620,7 тыс. руб., в том числе собственные доходы 892,5 тыс. руб., из них НДФЛ -9,03 тыс. руб., земельный налог 877,3 тыс. руб., налог на имущество физических лиц 6,1 тыс. руб., госпошлина 1,8 тыс. руб., 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По итогам 2023 года расходы бюджета сельского поселения составили 6817 тыс. руб. 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Бюджетные средства были направлены: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Общегосударственные вопросы – 2130,7 тыс. руб.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Национальная оборона – 113,3 тыс. рублей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Обеспечение пожарной безопасности – 843,</w:t>
      </w:r>
      <w:proofErr w:type="gramStart"/>
      <w:r w:rsidRPr="003A07EE">
        <w:rPr>
          <w:rFonts w:ascii="Arial" w:hAnsi="Arial" w:cs="Arial"/>
          <w:sz w:val="24"/>
          <w:szCs w:val="24"/>
        </w:rPr>
        <w:t>0  тыс.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рублей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ЖКХ – 1406,0 тыс. рублей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Дорожный фонд – 1289,3 тыс. рублей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Культура – 853,0 тыс. рублей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Социальное обеспечение – 181,6 тыс. рублей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Расходы с превышением над </w:t>
      </w:r>
      <w:proofErr w:type="gramStart"/>
      <w:r w:rsidRPr="003A07EE">
        <w:rPr>
          <w:rFonts w:ascii="Arial" w:hAnsi="Arial" w:cs="Arial"/>
          <w:sz w:val="24"/>
          <w:szCs w:val="24"/>
        </w:rPr>
        <w:t>доходами  дефицит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бюджета  196,2</w:t>
      </w:r>
      <w:r w:rsidRPr="003A07EE">
        <w:rPr>
          <w:rFonts w:ascii="Arial" w:hAnsi="Arial" w:cs="Arial"/>
          <w:sz w:val="24"/>
          <w:szCs w:val="24"/>
        </w:rPr>
        <w:tab/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Основными направлениями расходования бюджетных средств является содержание социальной и инженерной инфраструктуры, а также благоустройство территорий поселения для более комфортного проживания населения.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Так в 2023 году планы практически все реализованы:</w:t>
      </w:r>
    </w:p>
    <w:p w:rsidR="003A07EE" w:rsidRPr="003A07EE" w:rsidRDefault="003A07EE" w:rsidP="003A07E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 отремонтированы дороги местного значения (</w:t>
      </w:r>
      <w:proofErr w:type="spellStart"/>
      <w:r w:rsidRPr="003A07EE">
        <w:rPr>
          <w:rFonts w:ascii="Arial" w:hAnsi="Arial" w:cs="Arial"/>
          <w:sz w:val="24"/>
          <w:szCs w:val="24"/>
        </w:rPr>
        <w:t>с.Кривая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Поляна – по   пер. 3-й </w:t>
      </w:r>
      <w:proofErr w:type="gramStart"/>
      <w:r w:rsidRPr="003A07EE">
        <w:rPr>
          <w:rFonts w:ascii="Arial" w:hAnsi="Arial" w:cs="Arial"/>
          <w:sz w:val="24"/>
          <w:szCs w:val="24"/>
        </w:rPr>
        <w:t>Колхозный  –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на общую сумму  1289,3    тыс. руб. Дорога отремонтирована путем укладки асфальта – 470м,   80 м –уложен щебень.</w:t>
      </w:r>
    </w:p>
    <w:p w:rsidR="003A07EE" w:rsidRPr="003A07EE" w:rsidRDefault="003A07EE" w:rsidP="003A07EE">
      <w:pPr>
        <w:ind w:left="708"/>
        <w:rPr>
          <w:rFonts w:ascii="Arial" w:hAnsi="Arial" w:cs="Arial"/>
          <w:sz w:val="24"/>
          <w:szCs w:val="24"/>
        </w:rPr>
      </w:pP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 реализован </w:t>
      </w:r>
      <w:proofErr w:type="gramStart"/>
      <w:r w:rsidRPr="003A07EE">
        <w:rPr>
          <w:rFonts w:ascii="Arial" w:hAnsi="Arial" w:cs="Arial"/>
          <w:sz w:val="24"/>
          <w:szCs w:val="24"/>
        </w:rPr>
        <w:t>проект  в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рамках инициативного бюджетирования  на сумму 1282 </w:t>
      </w:r>
      <w:proofErr w:type="spellStart"/>
      <w:r w:rsidRPr="003A07EE">
        <w:rPr>
          <w:rFonts w:ascii="Arial" w:hAnsi="Arial" w:cs="Arial"/>
          <w:sz w:val="24"/>
          <w:szCs w:val="24"/>
        </w:rPr>
        <w:t>т.руб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. «Ремонт водопроводных сетей с заменой водонапорной башни в х. 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Острогожского района» - Установлена новая башня </w:t>
      </w:r>
      <w:proofErr w:type="spellStart"/>
      <w:r w:rsidRPr="003A07EE">
        <w:rPr>
          <w:rFonts w:ascii="Arial" w:hAnsi="Arial" w:cs="Arial"/>
          <w:sz w:val="24"/>
          <w:szCs w:val="24"/>
        </w:rPr>
        <w:t>Рожновского</w:t>
      </w:r>
      <w:proofErr w:type="spellEnd"/>
      <w:r w:rsidRPr="003A07EE">
        <w:rPr>
          <w:rFonts w:ascii="Arial" w:hAnsi="Arial" w:cs="Arial"/>
          <w:sz w:val="24"/>
          <w:szCs w:val="24"/>
        </w:rPr>
        <w:t>, проложено 600 метров водопровода.</w:t>
      </w:r>
    </w:p>
    <w:p w:rsidR="003A07EE" w:rsidRPr="003A07EE" w:rsidRDefault="003A07EE" w:rsidP="003A07EE">
      <w:pPr>
        <w:ind w:left="708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  Установлено дополнительно </w:t>
      </w:r>
      <w:proofErr w:type="gramStart"/>
      <w:r w:rsidRPr="003A07EE">
        <w:rPr>
          <w:rFonts w:ascii="Arial" w:hAnsi="Arial" w:cs="Arial"/>
          <w:sz w:val="24"/>
          <w:szCs w:val="24"/>
        </w:rPr>
        <w:t>5  уличных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светильников. 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lastRenderedPageBreak/>
        <w:t xml:space="preserve">-  </w:t>
      </w:r>
      <w:proofErr w:type="gramStart"/>
      <w:r w:rsidRPr="003A07EE">
        <w:rPr>
          <w:rFonts w:ascii="Arial" w:hAnsi="Arial" w:cs="Arial"/>
          <w:sz w:val="24"/>
          <w:szCs w:val="24"/>
        </w:rPr>
        <w:t>Ведутся  работы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строительство газораспределительных сетей в х. Паленин.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3A07EE">
        <w:rPr>
          <w:rFonts w:ascii="Arial" w:hAnsi="Arial" w:cs="Arial"/>
          <w:sz w:val="24"/>
          <w:szCs w:val="24"/>
        </w:rPr>
        <w:t>Выполнены  работы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по проектной документации по газу в х. 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Растыкайловка</w:t>
      </w:r>
      <w:proofErr w:type="spellEnd"/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 Совместно с участковым инспектором обследуем и проводим работу с семьями риска.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       - В зимний период проводится очистка </w:t>
      </w:r>
      <w:proofErr w:type="gramStart"/>
      <w:r w:rsidRPr="003A07EE">
        <w:rPr>
          <w:rFonts w:ascii="Arial" w:hAnsi="Arial" w:cs="Arial"/>
          <w:sz w:val="24"/>
          <w:szCs w:val="24"/>
        </w:rPr>
        <w:t>дорог  местного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значения от снега.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       - В летний период </w:t>
      </w:r>
      <w:proofErr w:type="spellStart"/>
      <w:r w:rsidRPr="003A07EE">
        <w:rPr>
          <w:rFonts w:ascii="Arial" w:hAnsi="Arial" w:cs="Arial"/>
          <w:sz w:val="24"/>
          <w:szCs w:val="24"/>
        </w:rPr>
        <w:t>обкос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сорной растительности. Помогают </w:t>
      </w:r>
      <w:proofErr w:type="gramStart"/>
      <w:r w:rsidRPr="003A07EE">
        <w:rPr>
          <w:rFonts w:ascii="Arial" w:hAnsi="Arial" w:cs="Arial"/>
          <w:sz w:val="24"/>
          <w:szCs w:val="24"/>
        </w:rPr>
        <w:t xml:space="preserve">выполнять  </w:t>
      </w:r>
      <w:proofErr w:type="spellStart"/>
      <w:r w:rsidRPr="003A07EE">
        <w:rPr>
          <w:rFonts w:ascii="Arial" w:hAnsi="Arial" w:cs="Arial"/>
          <w:sz w:val="24"/>
          <w:szCs w:val="24"/>
        </w:rPr>
        <w:t>обкос</w:t>
      </w:r>
      <w:proofErr w:type="spellEnd"/>
      <w:proofErr w:type="gramEnd"/>
      <w:r w:rsidRPr="003A07EE">
        <w:rPr>
          <w:rFonts w:ascii="Arial" w:hAnsi="Arial" w:cs="Arial"/>
          <w:sz w:val="24"/>
          <w:szCs w:val="24"/>
        </w:rPr>
        <w:t xml:space="preserve"> ООО «</w:t>
      </w:r>
      <w:proofErr w:type="spellStart"/>
      <w:r w:rsidRPr="003A07EE">
        <w:rPr>
          <w:rFonts w:ascii="Arial" w:hAnsi="Arial" w:cs="Arial"/>
          <w:sz w:val="24"/>
          <w:szCs w:val="24"/>
        </w:rPr>
        <w:t>АгроОстрогожск</w:t>
      </w:r>
      <w:proofErr w:type="spellEnd"/>
      <w:r w:rsidRPr="003A07EE">
        <w:rPr>
          <w:rFonts w:ascii="Arial" w:hAnsi="Arial" w:cs="Arial"/>
          <w:sz w:val="24"/>
          <w:szCs w:val="24"/>
        </w:rPr>
        <w:t>», КФХ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        - Проведение субботников по благоустройству территории поселения. Благодарность всем жителям и </w:t>
      </w:r>
      <w:proofErr w:type="gramStart"/>
      <w:r w:rsidRPr="003A07EE">
        <w:rPr>
          <w:rFonts w:ascii="Arial" w:hAnsi="Arial" w:cs="Arial"/>
          <w:sz w:val="24"/>
          <w:szCs w:val="24"/>
        </w:rPr>
        <w:t>руководителям  организаций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, принимающим участие в субботниках.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    В 2023 году проведены культурно-массовые мероприятия: 9 мая, День св. Троицы (служба на Роднике), День села, и другие мероприятия. Приняли участие в праздновании дня города, и других мероприятиях.</w:t>
      </w:r>
    </w:p>
    <w:p w:rsidR="003A07EE" w:rsidRPr="003A07EE" w:rsidRDefault="003A07EE" w:rsidP="003A07EE">
      <w:pPr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Большое внимание уделяется участникам и мобилизованным участвующим </w:t>
      </w:r>
      <w:proofErr w:type="gramStart"/>
      <w:r w:rsidRPr="003A07EE">
        <w:rPr>
          <w:rFonts w:ascii="Arial" w:hAnsi="Arial" w:cs="Arial"/>
          <w:sz w:val="24"/>
          <w:szCs w:val="24"/>
        </w:rPr>
        <w:t>в  СВО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. На территории 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сельского поселения жителями неоднократно собирались посылки для участников, выполняющих свой воинский долг: продукты питания, медикаменты, одежда, которые были переданы волонтерам для отправки в зону СВО.   Так же большое внимание уделяется семьям участников СВО.</w:t>
      </w:r>
    </w:p>
    <w:p w:rsidR="003A07EE" w:rsidRPr="003A07EE" w:rsidRDefault="003A07EE" w:rsidP="003A07EE">
      <w:pPr>
        <w:ind w:left="708"/>
        <w:jc w:val="center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Планы на 2024 год:</w:t>
      </w:r>
    </w:p>
    <w:p w:rsidR="003A07EE" w:rsidRPr="003A07EE" w:rsidRDefault="003A07EE" w:rsidP="003A07EE">
      <w:pPr>
        <w:ind w:left="708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 Завершение работ по газификации в х. Паленин.</w:t>
      </w:r>
    </w:p>
    <w:p w:rsidR="003A07EE" w:rsidRPr="003A07EE" w:rsidRDefault="003A07EE" w:rsidP="003A07EE">
      <w:pPr>
        <w:ind w:left="708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 Строительство газораспределительных сетей в х. 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. </w:t>
      </w:r>
    </w:p>
    <w:p w:rsidR="003A07EE" w:rsidRPr="003A07EE" w:rsidRDefault="003A07EE" w:rsidP="003A07EE">
      <w:pPr>
        <w:pStyle w:val="ConsPlusNormal"/>
        <w:ind w:left="708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Реализация проекта в </w:t>
      </w:r>
      <w:proofErr w:type="gramStart"/>
      <w:r w:rsidRPr="003A07EE">
        <w:rPr>
          <w:rFonts w:ascii="Arial" w:hAnsi="Arial" w:cs="Arial"/>
          <w:sz w:val="24"/>
          <w:szCs w:val="24"/>
        </w:rPr>
        <w:t>рамках  инициативного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бюджетирования «Ремонт дороги в х. </w:t>
      </w:r>
      <w:proofErr w:type="spellStart"/>
      <w:r w:rsidRPr="003A07EE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по ул. Садовая, по ул. Солнечная 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</w:p>
    <w:p w:rsidR="003A07EE" w:rsidRPr="003A07EE" w:rsidRDefault="003A07EE" w:rsidP="003A07E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  <w:szCs w:val="24"/>
        </w:rPr>
      </w:pPr>
    </w:p>
    <w:p w:rsidR="003A07EE" w:rsidRPr="003A07EE" w:rsidRDefault="003A07EE" w:rsidP="003A07E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 Участие в защите проектов ТОС </w:t>
      </w:r>
      <w:proofErr w:type="spellStart"/>
      <w:proofErr w:type="gramStart"/>
      <w:r w:rsidRPr="003A07EE">
        <w:rPr>
          <w:rFonts w:ascii="Arial" w:hAnsi="Arial" w:cs="Arial"/>
          <w:sz w:val="24"/>
          <w:szCs w:val="24"/>
        </w:rPr>
        <w:t>Растыкайловское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«Ремонт артезианской скважины в </w:t>
      </w:r>
      <w:proofErr w:type="spellStart"/>
      <w:r w:rsidRPr="003A07EE">
        <w:rPr>
          <w:rFonts w:ascii="Arial" w:hAnsi="Arial" w:cs="Arial"/>
          <w:sz w:val="24"/>
          <w:szCs w:val="24"/>
        </w:rPr>
        <w:t>х.Растыкайловка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» </w:t>
      </w:r>
    </w:p>
    <w:p w:rsidR="003A07EE" w:rsidRPr="003A07EE" w:rsidRDefault="003A07EE" w:rsidP="003A07EE">
      <w:pPr>
        <w:spacing w:after="0"/>
        <w:ind w:left="708"/>
        <w:jc w:val="center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-Участие в защите проектов ТОС «</w:t>
      </w:r>
      <w:proofErr w:type="spellStart"/>
      <w:r w:rsidRPr="003A07EE">
        <w:rPr>
          <w:rFonts w:ascii="Arial" w:hAnsi="Arial" w:cs="Arial"/>
          <w:sz w:val="24"/>
          <w:szCs w:val="24"/>
        </w:rPr>
        <w:t>Кривополянское</w:t>
      </w:r>
      <w:proofErr w:type="spellEnd"/>
      <w:r w:rsidRPr="003A07EE">
        <w:rPr>
          <w:rFonts w:ascii="Arial" w:hAnsi="Arial" w:cs="Arial"/>
          <w:sz w:val="24"/>
          <w:szCs w:val="24"/>
        </w:rPr>
        <w:t xml:space="preserve">» Ремонт дороги по переулку Пролетарский с. Кривая </w:t>
      </w:r>
      <w:proofErr w:type="gramStart"/>
      <w:r w:rsidRPr="003A07EE">
        <w:rPr>
          <w:rFonts w:ascii="Arial" w:hAnsi="Arial" w:cs="Arial"/>
          <w:sz w:val="24"/>
          <w:szCs w:val="24"/>
        </w:rPr>
        <w:t>Поляна..</w:t>
      </w:r>
      <w:proofErr w:type="gramEnd"/>
      <w:r w:rsidRPr="003A07EE">
        <w:rPr>
          <w:rFonts w:ascii="Arial" w:hAnsi="Arial" w:cs="Arial"/>
          <w:sz w:val="24"/>
          <w:szCs w:val="24"/>
        </w:rPr>
        <w:t xml:space="preserve"> </w:t>
      </w:r>
    </w:p>
    <w:p w:rsidR="003A07EE" w:rsidRPr="003A07EE" w:rsidRDefault="003A07EE" w:rsidP="003A07E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 Прием граждан по различным вопросам.</w:t>
      </w:r>
    </w:p>
    <w:p w:rsidR="003A07EE" w:rsidRPr="003A07EE" w:rsidRDefault="003A07EE" w:rsidP="003A07E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-Благоустройство территории сельского поселения.</w:t>
      </w:r>
    </w:p>
    <w:p w:rsidR="003A07EE" w:rsidRPr="003A07EE" w:rsidRDefault="003A07EE" w:rsidP="003A07E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-Благоустройство мест захоронений.</w:t>
      </w:r>
    </w:p>
    <w:p w:rsidR="003A07EE" w:rsidRPr="003A07EE" w:rsidRDefault="003A07EE" w:rsidP="003A07E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-Организация водоснабжения и освещения улиц.</w:t>
      </w:r>
    </w:p>
    <w:p w:rsidR="003A07EE" w:rsidRPr="003A07EE" w:rsidRDefault="003A07EE" w:rsidP="003A07E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-Ремонт дорог местного значения.</w:t>
      </w:r>
    </w:p>
    <w:p w:rsidR="003A07EE" w:rsidRPr="003A07EE" w:rsidRDefault="003A07EE" w:rsidP="003A07E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 xml:space="preserve">-Отработка недоимки с населением. </w:t>
      </w:r>
    </w:p>
    <w:p w:rsidR="003A07EE" w:rsidRPr="003A07EE" w:rsidRDefault="003A07EE" w:rsidP="003A07EE">
      <w:pPr>
        <w:spacing w:after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Проблемные вопросы:</w:t>
      </w:r>
    </w:p>
    <w:p w:rsidR="003A07EE" w:rsidRPr="003A07EE" w:rsidRDefault="003A07EE" w:rsidP="003A07E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3A07EE" w:rsidRPr="003A07EE" w:rsidRDefault="003A07EE" w:rsidP="003A07E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3A07EE">
        <w:rPr>
          <w:rFonts w:ascii="Arial" w:hAnsi="Arial" w:cs="Arial"/>
          <w:sz w:val="24"/>
          <w:szCs w:val="24"/>
        </w:rPr>
        <w:t>- Ремонт дорог как местного значения, так и дороги Острогожск-Кривая Поляна</w:t>
      </w:r>
    </w:p>
    <w:p w:rsidR="003A07EE" w:rsidRDefault="003A07EE" w:rsidP="003A07EE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38347F" w:rsidRDefault="0038347F" w:rsidP="0038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Pr="00704A1A">
        <w:rPr>
          <w:rFonts w:ascii="Arial" w:hAnsi="Arial" w:cs="Arial"/>
          <w:sz w:val="24"/>
          <w:szCs w:val="24"/>
        </w:rPr>
        <w:t xml:space="preserve">УТВЕРЖДАЮ: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38347F" w:rsidRPr="00704A1A" w:rsidRDefault="0038347F" w:rsidP="0038347F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04A1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8347F" w:rsidRPr="00704A1A" w:rsidRDefault="0038347F" w:rsidP="0038347F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38347F" w:rsidRPr="00704A1A" w:rsidRDefault="0038347F" w:rsidP="0038347F">
      <w:pPr>
        <w:jc w:val="right"/>
        <w:rPr>
          <w:rFonts w:ascii="Arial" w:hAnsi="Arial" w:cs="Arial"/>
          <w:sz w:val="24"/>
          <w:szCs w:val="24"/>
        </w:rPr>
      </w:pPr>
      <w:r w:rsidRPr="00704A1A">
        <w:rPr>
          <w:rFonts w:ascii="Arial" w:hAnsi="Arial" w:cs="Arial"/>
          <w:sz w:val="24"/>
          <w:szCs w:val="24"/>
        </w:rPr>
        <w:t>Воронежской области</w:t>
      </w:r>
    </w:p>
    <w:p w:rsidR="0038347F" w:rsidRPr="00704A1A" w:rsidRDefault="0038347F" w:rsidP="0038347F">
      <w:pPr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704A1A">
        <w:rPr>
          <w:rFonts w:ascii="Arial" w:hAnsi="Arial" w:cs="Arial"/>
          <w:sz w:val="24"/>
          <w:szCs w:val="24"/>
        </w:rPr>
        <w:t>м.п</w:t>
      </w:r>
      <w:proofErr w:type="spellEnd"/>
      <w:r w:rsidRPr="00704A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__________________ </w:t>
      </w:r>
      <w:proofErr w:type="spellStart"/>
      <w:r>
        <w:rPr>
          <w:rFonts w:ascii="Arial" w:hAnsi="Arial" w:cs="Arial"/>
          <w:sz w:val="24"/>
          <w:szCs w:val="24"/>
        </w:rPr>
        <w:t>А.А.Ребрун</w:t>
      </w:r>
      <w:proofErr w:type="spellEnd"/>
    </w:p>
    <w:p w:rsidR="0038347F" w:rsidRPr="00704A1A" w:rsidRDefault="0038347F" w:rsidP="0038347F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«21</w:t>
      </w:r>
      <w:r w:rsidRPr="00704A1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февраля 2024</w:t>
      </w:r>
      <w:r w:rsidRPr="00704A1A">
        <w:rPr>
          <w:rFonts w:ascii="Arial" w:hAnsi="Arial" w:cs="Arial"/>
          <w:sz w:val="24"/>
          <w:szCs w:val="24"/>
        </w:rPr>
        <w:t xml:space="preserve"> года</w:t>
      </w:r>
    </w:p>
    <w:p w:rsidR="0038347F" w:rsidRPr="00C96570" w:rsidRDefault="0038347F" w:rsidP="0038347F">
      <w:pPr>
        <w:jc w:val="center"/>
        <w:rPr>
          <w:rFonts w:ascii="Arial" w:hAnsi="Arial" w:cs="Arial"/>
          <w:b/>
          <w:sz w:val="24"/>
          <w:szCs w:val="24"/>
        </w:rPr>
      </w:pPr>
      <w:r w:rsidRPr="00704A1A">
        <w:rPr>
          <w:rFonts w:ascii="Arial" w:hAnsi="Arial" w:cs="Arial"/>
          <w:b/>
          <w:sz w:val="24"/>
          <w:szCs w:val="24"/>
        </w:rPr>
        <w:t xml:space="preserve">АКТ </w:t>
      </w:r>
    </w:p>
    <w:p w:rsidR="0038347F" w:rsidRDefault="0038347F" w:rsidP="0038347F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 w:rsidRPr="0038347F">
        <w:rPr>
          <w:rFonts w:ascii="Arial" w:hAnsi="Arial" w:cs="Arial"/>
        </w:rPr>
        <w:t>Обнародования решения №1</w:t>
      </w:r>
      <w:r>
        <w:rPr>
          <w:rFonts w:ascii="Arial" w:hAnsi="Arial" w:cs="Arial"/>
        </w:rPr>
        <w:t>68 от 21.02.2024</w:t>
      </w:r>
      <w:r w:rsidRPr="0038347F">
        <w:rPr>
          <w:rFonts w:ascii="Arial" w:hAnsi="Arial" w:cs="Arial"/>
        </w:rPr>
        <w:t>г. «</w:t>
      </w:r>
      <w:r>
        <w:rPr>
          <w:rFonts w:ascii="Arial" w:hAnsi="Arial" w:cs="Arial"/>
          <w:sz w:val="24"/>
          <w:szCs w:val="24"/>
        </w:rPr>
        <w:t>Об отчёте о результатах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за 2023 год.</w:t>
      </w:r>
      <w:r>
        <w:rPr>
          <w:rFonts w:ascii="Arial" w:hAnsi="Arial" w:cs="Arial"/>
          <w:sz w:val="24"/>
          <w:szCs w:val="24"/>
        </w:rPr>
        <w:t>»</w:t>
      </w:r>
    </w:p>
    <w:p w:rsidR="0038347F" w:rsidRPr="0038347F" w:rsidRDefault="0038347F" w:rsidP="0038347F">
      <w:pPr>
        <w:ind w:left="180"/>
        <w:jc w:val="both"/>
        <w:rPr>
          <w:rFonts w:ascii="Arial" w:hAnsi="Arial" w:cs="Arial"/>
        </w:rPr>
      </w:pPr>
    </w:p>
    <w:p w:rsidR="0038347F" w:rsidRPr="0038347F" w:rsidRDefault="0038347F" w:rsidP="0038347F">
      <w:pPr>
        <w:ind w:left="360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«21</w:t>
      </w:r>
      <w:r w:rsidRPr="0038347F">
        <w:rPr>
          <w:rFonts w:ascii="Arial" w:hAnsi="Arial" w:cs="Arial"/>
        </w:rPr>
        <w:t xml:space="preserve">» </w:t>
      </w:r>
      <w:proofErr w:type="gramStart"/>
      <w:r>
        <w:rPr>
          <w:rFonts w:ascii="Arial" w:hAnsi="Arial" w:cs="Arial"/>
        </w:rPr>
        <w:t>февраля  2024</w:t>
      </w:r>
      <w:proofErr w:type="gramEnd"/>
      <w:r w:rsidRPr="0038347F">
        <w:rPr>
          <w:rFonts w:ascii="Arial" w:hAnsi="Arial" w:cs="Arial"/>
        </w:rPr>
        <w:t xml:space="preserve"> г.                                                                 </w:t>
      </w:r>
      <w:proofErr w:type="gramStart"/>
      <w:r w:rsidRPr="0038347F">
        <w:rPr>
          <w:rFonts w:ascii="Arial" w:hAnsi="Arial" w:cs="Arial"/>
        </w:rPr>
        <w:t>село</w:t>
      </w:r>
      <w:proofErr w:type="gramEnd"/>
      <w:r w:rsidRPr="0038347F">
        <w:rPr>
          <w:rFonts w:ascii="Arial" w:hAnsi="Arial" w:cs="Arial"/>
        </w:rPr>
        <w:t xml:space="preserve"> Кривая Поляна</w:t>
      </w:r>
      <w:r w:rsidRPr="0038347F">
        <w:rPr>
          <w:rFonts w:ascii="Arial" w:hAnsi="Arial" w:cs="Arial"/>
        </w:rPr>
        <w:tab/>
      </w:r>
      <w:r w:rsidRPr="0038347F">
        <w:rPr>
          <w:rFonts w:ascii="Arial" w:hAnsi="Arial" w:cs="Arial"/>
        </w:rPr>
        <w:tab/>
      </w:r>
      <w:r w:rsidRPr="0038347F">
        <w:rPr>
          <w:rFonts w:ascii="Arial" w:hAnsi="Arial" w:cs="Arial"/>
        </w:rPr>
        <w:tab/>
      </w:r>
      <w:r w:rsidRPr="0038347F">
        <w:rPr>
          <w:rFonts w:ascii="Arial" w:hAnsi="Arial" w:cs="Arial"/>
        </w:rPr>
        <w:tab/>
      </w:r>
    </w:p>
    <w:p w:rsidR="0038347F" w:rsidRPr="0038347F" w:rsidRDefault="0038347F" w:rsidP="0038347F">
      <w:pPr>
        <w:spacing w:after="0"/>
        <w:ind w:left="360" w:right="49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ab/>
        <w:t>Мы, нижеподписавшиеся, рабочая группа в составе:</w:t>
      </w:r>
    </w:p>
    <w:p w:rsidR="0038347F" w:rsidRPr="0038347F" w:rsidRDefault="0038347F" w:rsidP="0038347F">
      <w:pPr>
        <w:spacing w:after="0"/>
        <w:ind w:left="360" w:right="49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ab/>
        <w:t xml:space="preserve">- председатель комиссии – </w:t>
      </w:r>
      <w:proofErr w:type="spellStart"/>
      <w:r w:rsidRPr="0038347F">
        <w:rPr>
          <w:rFonts w:ascii="Arial" w:hAnsi="Arial" w:cs="Arial"/>
        </w:rPr>
        <w:t>Ребрун</w:t>
      </w:r>
      <w:proofErr w:type="spellEnd"/>
      <w:r w:rsidRPr="0038347F">
        <w:rPr>
          <w:rFonts w:ascii="Arial" w:hAnsi="Arial" w:cs="Arial"/>
        </w:rPr>
        <w:t xml:space="preserve"> А.А. – глава </w:t>
      </w:r>
      <w:proofErr w:type="spellStart"/>
      <w:r w:rsidRPr="0038347F">
        <w:rPr>
          <w:rFonts w:ascii="Arial" w:hAnsi="Arial" w:cs="Arial"/>
        </w:rPr>
        <w:t>Кривополянского</w:t>
      </w:r>
      <w:proofErr w:type="spellEnd"/>
      <w:r w:rsidRPr="0038347F">
        <w:rPr>
          <w:rFonts w:ascii="Arial" w:hAnsi="Arial" w:cs="Arial"/>
        </w:rPr>
        <w:t xml:space="preserve"> сельского поселения;</w:t>
      </w:r>
    </w:p>
    <w:p w:rsidR="0038347F" w:rsidRPr="0038347F" w:rsidRDefault="0038347F" w:rsidP="0038347F">
      <w:pPr>
        <w:spacing w:after="0"/>
        <w:ind w:left="360" w:right="49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ab/>
        <w:t xml:space="preserve"> </w:t>
      </w:r>
      <w:proofErr w:type="gramStart"/>
      <w:r w:rsidRPr="0038347F">
        <w:rPr>
          <w:rFonts w:ascii="Arial" w:hAnsi="Arial" w:cs="Arial"/>
        </w:rPr>
        <w:t>члены</w:t>
      </w:r>
      <w:proofErr w:type="gramEnd"/>
      <w:r w:rsidRPr="0038347F">
        <w:rPr>
          <w:rFonts w:ascii="Arial" w:hAnsi="Arial" w:cs="Arial"/>
        </w:rPr>
        <w:t xml:space="preserve"> комиссии:</w:t>
      </w:r>
    </w:p>
    <w:p w:rsidR="0038347F" w:rsidRPr="0038347F" w:rsidRDefault="0038347F" w:rsidP="0038347F">
      <w:pPr>
        <w:spacing w:after="0"/>
        <w:ind w:left="360" w:right="49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 xml:space="preserve">– Рыбалкина З.В. –ведущий специалист администрации </w:t>
      </w:r>
      <w:proofErr w:type="spellStart"/>
      <w:r w:rsidRPr="0038347F">
        <w:rPr>
          <w:rFonts w:ascii="Arial" w:hAnsi="Arial" w:cs="Arial"/>
        </w:rPr>
        <w:t>Кривополянского</w:t>
      </w:r>
      <w:proofErr w:type="spellEnd"/>
      <w:r w:rsidRPr="0038347F">
        <w:rPr>
          <w:rFonts w:ascii="Arial" w:hAnsi="Arial" w:cs="Arial"/>
        </w:rPr>
        <w:t xml:space="preserve"> сельского </w:t>
      </w:r>
      <w:proofErr w:type="gramStart"/>
      <w:r w:rsidRPr="0038347F">
        <w:rPr>
          <w:rFonts w:ascii="Arial" w:hAnsi="Arial" w:cs="Arial"/>
        </w:rPr>
        <w:t>поселения.:</w:t>
      </w:r>
      <w:proofErr w:type="gramEnd"/>
    </w:p>
    <w:p w:rsidR="0038347F" w:rsidRPr="0038347F" w:rsidRDefault="0038347F" w:rsidP="0038347F">
      <w:pPr>
        <w:spacing w:after="0"/>
        <w:ind w:left="360" w:right="49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 xml:space="preserve">        - Рязанова Л.П.   – инспектор по земельным вопросам администрации </w:t>
      </w:r>
      <w:proofErr w:type="spellStart"/>
      <w:r w:rsidRPr="0038347F">
        <w:rPr>
          <w:rFonts w:ascii="Arial" w:hAnsi="Arial" w:cs="Arial"/>
        </w:rPr>
        <w:t>Кривополянского</w:t>
      </w:r>
      <w:proofErr w:type="spellEnd"/>
      <w:r w:rsidRPr="0038347F">
        <w:rPr>
          <w:rFonts w:ascii="Arial" w:hAnsi="Arial" w:cs="Arial"/>
        </w:rPr>
        <w:t xml:space="preserve"> сельского поселения;</w:t>
      </w:r>
    </w:p>
    <w:p w:rsidR="0038347F" w:rsidRPr="0038347F" w:rsidRDefault="0038347F" w:rsidP="0038347F">
      <w:pPr>
        <w:spacing w:after="0"/>
        <w:ind w:left="360" w:right="49"/>
        <w:jc w:val="both"/>
        <w:rPr>
          <w:rFonts w:ascii="Arial" w:hAnsi="Arial" w:cs="Arial"/>
        </w:rPr>
      </w:pPr>
      <w:proofErr w:type="gramStart"/>
      <w:r w:rsidRPr="0038347F">
        <w:rPr>
          <w:rFonts w:ascii="Arial" w:hAnsi="Arial" w:cs="Arial"/>
        </w:rPr>
        <w:t>составили</w:t>
      </w:r>
      <w:proofErr w:type="gramEnd"/>
      <w:r w:rsidRPr="0038347F">
        <w:rPr>
          <w:rFonts w:ascii="Arial" w:hAnsi="Arial" w:cs="Arial"/>
        </w:rPr>
        <w:t xml:space="preserve"> настоящий акт о нижеследующем:</w:t>
      </w:r>
    </w:p>
    <w:p w:rsidR="0038347F" w:rsidRDefault="0038347F" w:rsidP="0038347F">
      <w:pPr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«21</w:t>
      </w:r>
      <w:r w:rsidRPr="0038347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февраля 2024</w:t>
      </w:r>
      <w:r w:rsidRPr="0038347F">
        <w:rPr>
          <w:rFonts w:ascii="Arial" w:hAnsi="Arial" w:cs="Arial"/>
        </w:rPr>
        <w:t xml:space="preserve"> года обнародовано </w:t>
      </w:r>
      <w:r>
        <w:rPr>
          <w:rFonts w:ascii="Arial" w:hAnsi="Arial" w:cs="Arial"/>
        </w:rPr>
        <w:t xml:space="preserve">решение, №168 от </w:t>
      </w:r>
      <w:proofErr w:type="gramStart"/>
      <w:r>
        <w:rPr>
          <w:rFonts w:ascii="Arial" w:hAnsi="Arial" w:cs="Arial"/>
        </w:rPr>
        <w:t>21.02.2024</w:t>
      </w:r>
      <w:r w:rsidRPr="0038347F">
        <w:rPr>
          <w:rFonts w:ascii="Arial" w:hAnsi="Arial" w:cs="Arial"/>
        </w:rPr>
        <w:t>г. .</w:t>
      </w:r>
      <w:proofErr w:type="gramEnd"/>
      <w:r w:rsidRPr="0038347F">
        <w:rPr>
          <w:rFonts w:ascii="Arial" w:hAnsi="Arial" w:cs="Arial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отчёте о результатах деятельности главы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за 2023 год.»</w:t>
      </w:r>
    </w:p>
    <w:p w:rsidR="0038347F" w:rsidRPr="0038347F" w:rsidRDefault="0038347F" w:rsidP="0038347F">
      <w:pPr>
        <w:spacing w:after="0"/>
        <w:ind w:left="567"/>
        <w:jc w:val="both"/>
        <w:rPr>
          <w:rFonts w:ascii="Arial" w:hAnsi="Arial" w:cs="Arial"/>
        </w:rPr>
      </w:pPr>
      <w:proofErr w:type="gramStart"/>
      <w:r w:rsidRPr="0038347F">
        <w:rPr>
          <w:rFonts w:ascii="Arial" w:hAnsi="Arial" w:cs="Arial"/>
        </w:rPr>
        <w:t>путём  размещения</w:t>
      </w:r>
      <w:proofErr w:type="gramEnd"/>
      <w:r w:rsidRPr="0038347F">
        <w:rPr>
          <w:rFonts w:ascii="Arial" w:hAnsi="Arial" w:cs="Arial"/>
        </w:rPr>
        <w:t xml:space="preserve">  текстов сообщения  на  информационных стендах,  расположенных:</w:t>
      </w:r>
      <w:r>
        <w:rPr>
          <w:rFonts w:ascii="Arial" w:hAnsi="Arial" w:cs="Arial"/>
        </w:rPr>
        <w:t xml:space="preserve">    </w:t>
      </w:r>
      <w:r w:rsidRPr="0038347F">
        <w:rPr>
          <w:rFonts w:ascii="Arial" w:hAnsi="Arial" w:cs="Arial"/>
        </w:rPr>
        <w:t xml:space="preserve">здание администрации </w:t>
      </w:r>
      <w:proofErr w:type="spellStart"/>
      <w:r w:rsidRPr="0038347F">
        <w:rPr>
          <w:rFonts w:ascii="Arial" w:hAnsi="Arial" w:cs="Arial"/>
        </w:rPr>
        <w:t>Кривополянского</w:t>
      </w:r>
      <w:proofErr w:type="spellEnd"/>
      <w:r w:rsidRPr="0038347F">
        <w:rPr>
          <w:rFonts w:ascii="Arial" w:hAnsi="Arial" w:cs="Arial"/>
        </w:rPr>
        <w:t xml:space="preserve"> сельского поселения – с. Кривая Поляна ул. Школьная д.7</w:t>
      </w:r>
    </w:p>
    <w:p w:rsidR="0038347F" w:rsidRPr="0038347F" w:rsidRDefault="0038347F" w:rsidP="0038347F">
      <w:pPr>
        <w:autoSpaceDE w:val="0"/>
        <w:spacing w:after="0"/>
        <w:ind w:left="180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 xml:space="preserve">-  </w:t>
      </w:r>
      <w:proofErr w:type="gramStart"/>
      <w:r w:rsidRPr="0038347F">
        <w:rPr>
          <w:rFonts w:ascii="Arial" w:hAnsi="Arial" w:cs="Arial"/>
        </w:rPr>
        <w:t>здание  библиотеки</w:t>
      </w:r>
      <w:proofErr w:type="gramEnd"/>
      <w:r w:rsidRPr="0038347F">
        <w:rPr>
          <w:rFonts w:ascii="Arial" w:hAnsi="Arial" w:cs="Arial"/>
        </w:rPr>
        <w:t xml:space="preserve"> </w:t>
      </w:r>
      <w:proofErr w:type="spellStart"/>
      <w:r w:rsidRPr="0038347F">
        <w:rPr>
          <w:rFonts w:ascii="Arial" w:hAnsi="Arial" w:cs="Arial"/>
        </w:rPr>
        <w:t>Кривополянского</w:t>
      </w:r>
      <w:proofErr w:type="spellEnd"/>
      <w:r w:rsidRPr="0038347F">
        <w:rPr>
          <w:rFonts w:ascii="Arial" w:hAnsi="Arial" w:cs="Arial"/>
        </w:rPr>
        <w:t xml:space="preserve"> сельского поселения- </w:t>
      </w:r>
      <w:proofErr w:type="spellStart"/>
      <w:r w:rsidRPr="0038347F">
        <w:rPr>
          <w:rFonts w:ascii="Arial" w:hAnsi="Arial" w:cs="Arial"/>
        </w:rPr>
        <w:t>с.Кривая</w:t>
      </w:r>
      <w:proofErr w:type="spellEnd"/>
      <w:r w:rsidRPr="0038347F">
        <w:rPr>
          <w:rFonts w:ascii="Arial" w:hAnsi="Arial" w:cs="Arial"/>
        </w:rPr>
        <w:t xml:space="preserve"> Поляна, ул. Школьная , д.9;</w:t>
      </w:r>
    </w:p>
    <w:p w:rsidR="0038347F" w:rsidRPr="0038347F" w:rsidRDefault="0038347F" w:rsidP="0038347F">
      <w:pPr>
        <w:spacing w:after="0"/>
        <w:ind w:left="360" w:right="49"/>
        <w:jc w:val="both"/>
        <w:rPr>
          <w:rFonts w:ascii="Arial" w:hAnsi="Arial" w:cs="Arial"/>
        </w:rPr>
      </w:pPr>
      <w:proofErr w:type="gramStart"/>
      <w:r w:rsidRPr="0038347F">
        <w:rPr>
          <w:rFonts w:ascii="Arial" w:hAnsi="Arial" w:cs="Arial"/>
        </w:rPr>
        <w:t>с</w:t>
      </w:r>
      <w:proofErr w:type="gramEnd"/>
      <w:r w:rsidRPr="0038347F">
        <w:rPr>
          <w:rFonts w:ascii="Arial" w:hAnsi="Arial" w:cs="Arial"/>
        </w:rPr>
        <w:t xml:space="preserve"> целью доведения до сведения жителей, проживающих на территории </w:t>
      </w:r>
      <w:proofErr w:type="spellStart"/>
      <w:r w:rsidRPr="0038347F">
        <w:rPr>
          <w:rFonts w:ascii="Arial" w:hAnsi="Arial" w:cs="Arial"/>
        </w:rPr>
        <w:t>Кривополянского</w:t>
      </w:r>
      <w:proofErr w:type="spellEnd"/>
      <w:r w:rsidRPr="0038347F">
        <w:rPr>
          <w:rFonts w:ascii="Arial" w:hAnsi="Arial" w:cs="Arial"/>
        </w:rPr>
        <w:t xml:space="preserve"> сельского поселения.</w:t>
      </w:r>
    </w:p>
    <w:p w:rsidR="0038347F" w:rsidRPr="0038347F" w:rsidRDefault="0038347F" w:rsidP="0038347F">
      <w:pPr>
        <w:spacing w:after="0"/>
        <w:ind w:left="360" w:right="49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>В чем и составлен настоящий акт.</w:t>
      </w:r>
    </w:p>
    <w:p w:rsidR="0038347F" w:rsidRPr="0038347F" w:rsidRDefault="0038347F" w:rsidP="0038347F">
      <w:pPr>
        <w:spacing w:after="0"/>
        <w:ind w:left="180" w:right="49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 xml:space="preserve">   Председатель комиссии</w:t>
      </w:r>
      <w:r w:rsidRPr="0038347F">
        <w:rPr>
          <w:rFonts w:ascii="Arial" w:hAnsi="Arial" w:cs="Arial"/>
        </w:rPr>
        <w:tab/>
      </w:r>
      <w:r w:rsidRPr="0038347F">
        <w:rPr>
          <w:rFonts w:ascii="Arial" w:hAnsi="Arial" w:cs="Arial"/>
        </w:rPr>
        <w:tab/>
      </w:r>
      <w:r w:rsidRPr="0038347F">
        <w:rPr>
          <w:rFonts w:ascii="Arial" w:hAnsi="Arial" w:cs="Arial"/>
        </w:rPr>
        <w:tab/>
      </w:r>
      <w:r w:rsidRPr="0038347F">
        <w:rPr>
          <w:rFonts w:ascii="Arial" w:hAnsi="Arial" w:cs="Arial"/>
        </w:rPr>
        <w:tab/>
      </w:r>
      <w:r w:rsidRPr="0038347F">
        <w:rPr>
          <w:rFonts w:ascii="Arial" w:hAnsi="Arial" w:cs="Arial"/>
        </w:rPr>
        <w:tab/>
        <w:t xml:space="preserve"> </w:t>
      </w:r>
      <w:proofErr w:type="spellStart"/>
      <w:r w:rsidRPr="0038347F">
        <w:rPr>
          <w:rFonts w:ascii="Arial" w:hAnsi="Arial" w:cs="Arial"/>
        </w:rPr>
        <w:t>А.А.Ребрун</w:t>
      </w:r>
      <w:proofErr w:type="spellEnd"/>
    </w:p>
    <w:p w:rsidR="0038347F" w:rsidRDefault="0038347F" w:rsidP="0038347F">
      <w:pPr>
        <w:spacing w:after="0"/>
        <w:ind w:left="180" w:right="49"/>
        <w:jc w:val="both"/>
        <w:rPr>
          <w:rFonts w:ascii="Arial" w:hAnsi="Arial" w:cs="Arial"/>
        </w:rPr>
      </w:pPr>
      <w:r w:rsidRPr="0038347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Члены </w:t>
      </w:r>
      <w:proofErr w:type="gramStart"/>
      <w:r>
        <w:rPr>
          <w:rFonts w:ascii="Arial" w:hAnsi="Arial" w:cs="Arial"/>
        </w:rPr>
        <w:t xml:space="preserve">комиссии:   </w:t>
      </w:r>
      <w:proofErr w:type="gramEnd"/>
      <w:r>
        <w:rPr>
          <w:rFonts w:ascii="Arial" w:hAnsi="Arial" w:cs="Arial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</w:rPr>
        <w:t>З.В.Рыбалкина</w:t>
      </w:r>
      <w:proofErr w:type="spellEnd"/>
    </w:p>
    <w:p w:rsidR="0038347F" w:rsidRDefault="0038347F" w:rsidP="0038347F">
      <w:pPr>
        <w:spacing w:after="0"/>
        <w:ind w:left="180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Л.П.Рязанова</w:t>
      </w:r>
      <w:bookmarkStart w:id="0" w:name="_GoBack"/>
      <w:bookmarkEnd w:id="0"/>
      <w:proofErr w:type="spellEnd"/>
    </w:p>
    <w:sectPr w:rsidR="0038347F" w:rsidSect="003A07EE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90" w:rsidRDefault="00C07A90" w:rsidP="0038347F">
      <w:pPr>
        <w:spacing w:after="0" w:line="240" w:lineRule="auto"/>
      </w:pPr>
      <w:r>
        <w:separator/>
      </w:r>
    </w:p>
  </w:endnote>
  <w:endnote w:type="continuationSeparator" w:id="0">
    <w:p w:rsidR="00C07A90" w:rsidRDefault="00C07A90" w:rsidP="0038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90" w:rsidRDefault="00C07A90" w:rsidP="0038347F">
      <w:pPr>
        <w:spacing w:after="0" w:line="240" w:lineRule="auto"/>
      </w:pPr>
      <w:r>
        <w:separator/>
      </w:r>
    </w:p>
  </w:footnote>
  <w:footnote w:type="continuationSeparator" w:id="0">
    <w:p w:rsidR="00C07A90" w:rsidRDefault="00C07A90" w:rsidP="0038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EE"/>
    <w:rsid w:val="0038347F"/>
    <w:rsid w:val="003A07EE"/>
    <w:rsid w:val="004B0A7B"/>
    <w:rsid w:val="0065143B"/>
    <w:rsid w:val="00C0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B0E03-7172-4E70-9DA6-802B5112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A0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EE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347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383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34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2024-02-28T06:13:00Z</cp:lastPrinted>
  <dcterms:created xsi:type="dcterms:W3CDTF">2024-02-28T05:56:00Z</dcterms:created>
  <dcterms:modified xsi:type="dcterms:W3CDTF">2024-03-01T05:51:00Z</dcterms:modified>
</cp:coreProperties>
</file>