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A1A" w:rsidRPr="00577951" w:rsidRDefault="00F74A1A" w:rsidP="00F74A1A">
      <w:pPr>
        <w:ind w:firstLine="709"/>
        <w:rPr>
          <w:rFonts w:cs="Arial"/>
          <w:bCs/>
        </w:rPr>
      </w:pPr>
    </w:p>
    <w:p w:rsidR="00F74A1A" w:rsidRPr="00577951" w:rsidRDefault="00F74A1A" w:rsidP="00F74A1A">
      <w:pPr>
        <w:widowControl w:val="0"/>
        <w:autoSpaceDE w:val="0"/>
        <w:autoSpaceDN w:val="0"/>
        <w:adjustRightInd w:val="0"/>
        <w:ind w:firstLine="709"/>
        <w:jc w:val="center"/>
        <w:rPr>
          <w:rFonts w:cs="Arial"/>
          <w:bCs/>
        </w:rPr>
      </w:pPr>
      <w:r w:rsidRPr="00577951">
        <w:rPr>
          <w:rFonts w:cs="Arial"/>
          <w:bCs/>
        </w:rPr>
        <w:t>АМИНИСТРАЦИЯ</w:t>
      </w:r>
    </w:p>
    <w:p w:rsidR="00F74A1A" w:rsidRPr="00577951" w:rsidRDefault="00F74A1A" w:rsidP="00F74A1A">
      <w:pPr>
        <w:widowControl w:val="0"/>
        <w:autoSpaceDE w:val="0"/>
        <w:autoSpaceDN w:val="0"/>
        <w:adjustRightInd w:val="0"/>
        <w:ind w:firstLine="709"/>
        <w:jc w:val="center"/>
        <w:rPr>
          <w:rFonts w:cs="Arial"/>
          <w:bCs/>
        </w:rPr>
      </w:pPr>
      <w:r>
        <w:rPr>
          <w:rFonts w:cs="Arial"/>
          <w:bCs/>
        </w:rPr>
        <w:t>КРИВОПОЛЯНСКОГО</w:t>
      </w:r>
      <w:r w:rsidRPr="00577951">
        <w:rPr>
          <w:rFonts w:cs="Arial"/>
          <w:bCs/>
        </w:rPr>
        <w:t xml:space="preserve"> СЕЛЬСКОГО ПОСЕЛЕНИЯ</w:t>
      </w:r>
    </w:p>
    <w:p w:rsidR="00F74A1A" w:rsidRPr="00577951" w:rsidRDefault="00F74A1A" w:rsidP="00F74A1A">
      <w:pPr>
        <w:widowControl w:val="0"/>
        <w:autoSpaceDE w:val="0"/>
        <w:autoSpaceDN w:val="0"/>
        <w:adjustRightInd w:val="0"/>
        <w:ind w:firstLine="709"/>
        <w:jc w:val="center"/>
        <w:rPr>
          <w:rFonts w:cs="Arial"/>
          <w:bCs/>
        </w:rPr>
      </w:pPr>
      <w:r w:rsidRPr="00577951">
        <w:rPr>
          <w:rFonts w:cs="Arial"/>
          <w:bCs/>
        </w:rPr>
        <w:t>ОСТРОГОЖСКОГО МУНИЦИПАЛЬНОГО РАЙОНА</w:t>
      </w:r>
    </w:p>
    <w:p w:rsidR="00F74A1A" w:rsidRPr="00577951" w:rsidRDefault="00F74A1A" w:rsidP="00F74A1A">
      <w:pPr>
        <w:widowControl w:val="0"/>
        <w:autoSpaceDE w:val="0"/>
        <w:autoSpaceDN w:val="0"/>
        <w:adjustRightInd w:val="0"/>
        <w:ind w:firstLine="709"/>
        <w:jc w:val="center"/>
        <w:rPr>
          <w:rFonts w:cs="Arial"/>
          <w:bCs/>
        </w:rPr>
      </w:pPr>
      <w:r w:rsidRPr="00577951">
        <w:rPr>
          <w:rFonts w:cs="Arial"/>
          <w:bCs/>
        </w:rPr>
        <w:t>ВОРОНЕЖСКОЙ ОБЛАСТИ</w:t>
      </w:r>
    </w:p>
    <w:p w:rsidR="00F74A1A" w:rsidRPr="00577951" w:rsidRDefault="00F74A1A" w:rsidP="00F74A1A">
      <w:pPr>
        <w:widowControl w:val="0"/>
        <w:autoSpaceDE w:val="0"/>
        <w:autoSpaceDN w:val="0"/>
        <w:adjustRightInd w:val="0"/>
        <w:ind w:firstLine="709"/>
        <w:contextualSpacing/>
        <w:jc w:val="center"/>
        <w:rPr>
          <w:rFonts w:cs="Arial"/>
          <w:bCs/>
        </w:rPr>
      </w:pPr>
    </w:p>
    <w:p w:rsidR="00F74A1A" w:rsidRPr="00577951" w:rsidRDefault="00F74A1A" w:rsidP="00F74A1A">
      <w:pPr>
        <w:widowControl w:val="0"/>
        <w:autoSpaceDE w:val="0"/>
        <w:autoSpaceDN w:val="0"/>
        <w:adjustRightInd w:val="0"/>
        <w:ind w:firstLine="709"/>
        <w:contextualSpacing/>
        <w:jc w:val="center"/>
        <w:rPr>
          <w:rFonts w:cs="Arial"/>
          <w:bCs/>
        </w:rPr>
      </w:pPr>
      <w:r w:rsidRPr="00577951">
        <w:rPr>
          <w:rFonts w:cs="Arial"/>
          <w:bCs/>
        </w:rPr>
        <w:t>ПОСТАНОВЛЕНИЕ</w:t>
      </w:r>
    </w:p>
    <w:p w:rsidR="00F74A1A" w:rsidRPr="00577951" w:rsidRDefault="00F74A1A" w:rsidP="00F74A1A">
      <w:pPr>
        <w:widowControl w:val="0"/>
        <w:autoSpaceDE w:val="0"/>
        <w:autoSpaceDN w:val="0"/>
        <w:adjustRightInd w:val="0"/>
        <w:ind w:firstLine="709"/>
        <w:contextualSpacing/>
        <w:rPr>
          <w:rFonts w:cs="Arial"/>
          <w:bCs/>
        </w:rPr>
      </w:pPr>
    </w:p>
    <w:p w:rsidR="00F74A1A" w:rsidRPr="00577951" w:rsidRDefault="00F74A1A" w:rsidP="00F74A1A">
      <w:pPr>
        <w:widowControl w:val="0"/>
        <w:autoSpaceDE w:val="0"/>
        <w:autoSpaceDN w:val="0"/>
        <w:adjustRightInd w:val="0"/>
        <w:ind w:firstLine="709"/>
        <w:contextualSpacing/>
        <w:rPr>
          <w:rFonts w:cs="Arial"/>
          <w:bCs/>
        </w:rPr>
      </w:pPr>
      <w:r>
        <w:rPr>
          <w:rFonts w:cs="Arial"/>
          <w:bCs/>
        </w:rPr>
        <w:t>13.04.2023 г. № 37</w:t>
      </w:r>
    </w:p>
    <w:p w:rsidR="00F74A1A" w:rsidRPr="00577951" w:rsidRDefault="00F74A1A" w:rsidP="00F74A1A">
      <w:pPr>
        <w:widowControl w:val="0"/>
        <w:autoSpaceDE w:val="0"/>
        <w:autoSpaceDN w:val="0"/>
        <w:adjustRightInd w:val="0"/>
        <w:ind w:firstLine="709"/>
        <w:contextualSpacing/>
        <w:rPr>
          <w:rFonts w:cs="Arial"/>
          <w:bCs/>
        </w:rPr>
      </w:pPr>
      <w:r w:rsidRPr="00577951">
        <w:rPr>
          <w:rFonts w:cs="Arial"/>
          <w:bCs/>
        </w:rPr>
        <w:t xml:space="preserve">с. </w:t>
      </w:r>
      <w:r>
        <w:rPr>
          <w:rFonts w:cs="Arial"/>
          <w:bCs/>
        </w:rPr>
        <w:t>Кривая Поляна</w:t>
      </w:r>
    </w:p>
    <w:p w:rsidR="00F74A1A" w:rsidRPr="00577951" w:rsidRDefault="00F74A1A" w:rsidP="00F74A1A">
      <w:pPr>
        <w:widowControl w:val="0"/>
        <w:autoSpaceDE w:val="0"/>
        <w:autoSpaceDN w:val="0"/>
        <w:adjustRightInd w:val="0"/>
        <w:ind w:firstLine="709"/>
        <w:contextualSpacing/>
        <w:rPr>
          <w:rFonts w:cs="Arial"/>
          <w:bCs/>
        </w:rPr>
      </w:pPr>
    </w:p>
    <w:p w:rsidR="00F74A1A" w:rsidRPr="00577951" w:rsidRDefault="00F74A1A" w:rsidP="00F74A1A">
      <w:pPr>
        <w:ind w:firstLine="709"/>
        <w:rPr>
          <w:rFonts w:cs="Arial"/>
          <w:bCs/>
          <w:kern w:val="28"/>
        </w:rPr>
      </w:pPr>
      <w:r w:rsidRPr="00577951">
        <w:rPr>
          <w:rFonts w:cs="Arial"/>
          <w:bCs/>
          <w:kern w:val="28"/>
        </w:rPr>
        <w:t xml:space="preserve">О внесении изменений в постановление администрации </w:t>
      </w:r>
      <w:r>
        <w:rPr>
          <w:rFonts w:cs="Arial"/>
          <w:bCs/>
          <w:kern w:val="28"/>
        </w:rPr>
        <w:t>Кривополянского</w:t>
      </w:r>
      <w:r w:rsidRPr="00577951">
        <w:rPr>
          <w:rFonts w:cs="Arial"/>
          <w:bCs/>
          <w:kern w:val="28"/>
        </w:rPr>
        <w:t xml:space="preserve"> сельского поселения Острогожского муниципального района Воронежской области №</w:t>
      </w:r>
      <w:r>
        <w:rPr>
          <w:rFonts w:cs="Arial"/>
          <w:bCs/>
          <w:kern w:val="28"/>
        </w:rPr>
        <w:t xml:space="preserve"> 47 от 25</w:t>
      </w:r>
      <w:r w:rsidRPr="00577951">
        <w:rPr>
          <w:rFonts w:cs="Arial"/>
          <w:bCs/>
          <w:kern w:val="28"/>
        </w:rPr>
        <w:t xml:space="preserve">.06.2016г.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w:t>
      </w:r>
      <w:r>
        <w:rPr>
          <w:rFonts w:cs="Arial"/>
          <w:bCs/>
          <w:kern w:val="28"/>
        </w:rPr>
        <w:t>и (</w:t>
      </w:r>
      <w:r w:rsidRPr="00577951">
        <w:rPr>
          <w:rFonts w:cs="Arial"/>
          <w:bCs/>
          <w:kern w:val="28"/>
        </w:rPr>
        <w:t>или</w:t>
      </w:r>
      <w:r>
        <w:rPr>
          <w:rFonts w:cs="Arial"/>
          <w:bCs/>
          <w:kern w:val="28"/>
        </w:rPr>
        <w:t>)</w:t>
      </w:r>
      <w:r w:rsidRPr="00577951">
        <w:rPr>
          <w:rFonts w:cs="Arial"/>
          <w:bCs/>
          <w:kern w:val="28"/>
        </w:rPr>
        <w:t xml:space="preserve"> государственная собственность на который не разграничена»</w:t>
      </w:r>
      <w:r>
        <w:rPr>
          <w:rFonts w:cs="Arial"/>
          <w:bCs/>
          <w:kern w:val="28"/>
        </w:rPr>
        <w:t xml:space="preserve"> (в ред. постановлений от 10.03.2017 г. № 14, от 27.09.2017 г. №45, от 01.08.2022 г. № 34, от 26.12.2022 №77)</w:t>
      </w:r>
    </w:p>
    <w:p w:rsidR="00F74A1A" w:rsidRPr="00577951" w:rsidRDefault="00F74A1A" w:rsidP="00F74A1A">
      <w:pPr>
        <w:ind w:firstLine="709"/>
        <w:rPr>
          <w:rFonts w:cs="Arial"/>
          <w:bCs/>
          <w:kern w:val="28"/>
        </w:rPr>
      </w:pPr>
    </w:p>
    <w:p w:rsidR="00F74A1A" w:rsidRPr="00F74A1A" w:rsidRDefault="00F74A1A" w:rsidP="00F74A1A">
      <w:pPr>
        <w:ind w:firstLine="709"/>
        <w:rPr>
          <w:rFonts w:cs="Arial"/>
          <w:bCs/>
          <w:kern w:val="28"/>
        </w:rPr>
      </w:pPr>
      <w:r w:rsidRPr="00F07E9C">
        <w:rPr>
          <w:rFonts w:cs="Arial"/>
        </w:rPr>
        <w:t xml:space="preserve">Во исполнение экспертного заключения Правового управления Правительства Воронежской области </w:t>
      </w:r>
      <w:r>
        <w:rPr>
          <w:rFonts w:cs="Arial"/>
        </w:rPr>
        <w:t>№19-62/20-526-П от 23.03.2023</w:t>
      </w:r>
      <w:r w:rsidRPr="00577951">
        <w:rPr>
          <w:rFonts w:cs="Arial"/>
        </w:rPr>
        <w:t xml:space="preserve">г. на постановление администрации </w:t>
      </w:r>
      <w:r>
        <w:rPr>
          <w:rFonts w:cs="Arial"/>
        </w:rPr>
        <w:t>Кривополянского</w:t>
      </w:r>
      <w:r w:rsidRPr="00577951">
        <w:rPr>
          <w:rFonts w:cs="Arial"/>
        </w:rPr>
        <w:t xml:space="preserve"> сельского поселения Острогожского муниципального</w:t>
      </w:r>
      <w:r>
        <w:rPr>
          <w:rFonts w:cs="Arial"/>
        </w:rPr>
        <w:t xml:space="preserve"> района Воронежской области № 47 от 25</w:t>
      </w:r>
      <w:r w:rsidRPr="00577951">
        <w:rPr>
          <w:rFonts w:cs="Arial"/>
        </w:rPr>
        <w:t xml:space="preserve">.06.2016г.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w:t>
      </w:r>
      <w:r>
        <w:rPr>
          <w:rFonts w:cs="Arial"/>
        </w:rPr>
        <w:t>и (</w:t>
      </w:r>
      <w:r w:rsidRPr="00577951">
        <w:rPr>
          <w:rFonts w:cs="Arial"/>
        </w:rPr>
        <w:t>или</w:t>
      </w:r>
      <w:r>
        <w:rPr>
          <w:rFonts w:cs="Arial"/>
        </w:rPr>
        <w:t>)</w:t>
      </w:r>
      <w:r w:rsidRPr="00577951">
        <w:rPr>
          <w:rFonts w:cs="Arial"/>
        </w:rPr>
        <w:t xml:space="preserve"> государственная собственность на который не разграничена»</w:t>
      </w:r>
      <w:r>
        <w:rPr>
          <w:rFonts w:cs="Arial"/>
        </w:rPr>
        <w:t xml:space="preserve"> (</w:t>
      </w:r>
      <w:r>
        <w:rPr>
          <w:rFonts w:cs="Arial"/>
          <w:bCs/>
          <w:kern w:val="28"/>
        </w:rPr>
        <w:t>в ред. постановлений от 10.03.2017 г. № 14, от 27.09.2017 г. №45, от 01.08.2022 г. № 34, от 26.12.2022 №77</w:t>
      </w:r>
      <w:r>
        <w:rPr>
          <w:rFonts w:cs="Arial"/>
        </w:rPr>
        <w:t xml:space="preserve"> )</w:t>
      </w:r>
      <w:r w:rsidRPr="00577951">
        <w:rPr>
          <w:rFonts w:cs="Arial"/>
        </w:rPr>
        <w:t xml:space="preserve">,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и в целях приведения нормативно-правового акта администрации </w:t>
      </w:r>
      <w:r>
        <w:rPr>
          <w:rFonts w:cs="Arial"/>
        </w:rPr>
        <w:t>Кривополянского</w:t>
      </w:r>
      <w:r w:rsidRPr="00577951">
        <w:rPr>
          <w:rFonts w:cs="Arial"/>
        </w:rPr>
        <w:t xml:space="preserve"> сельского поселения в соответствие </w:t>
      </w:r>
      <w:r>
        <w:rPr>
          <w:rFonts w:cs="Arial"/>
        </w:rPr>
        <w:t>с действующим законодательством</w:t>
      </w:r>
      <w:r w:rsidRPr="00577951">
        <w:rPr>
          <w:rFonts w:cs="Arial"/>
        </w:rPr>
        <w:t xml:space="preserve">, администрация </w:t>
      </w:r>
      <w:r>
        <w:rPr>
          <w:rFonts w:cs="Arial"/>
        </w:rPr>
        <w:t>Кривополянского</w:t>
      </w:r>
      <w:r w:rsidRPr="00577951">
        <w:rPr>
          <w:rFonts w:cs="Arial"/>
        </w:rPr>
        <w:t xml:space="preserve"> сельского поселения Острогожского муниципального района Воронежской области</w:t>
      </w:r>
    </w:p>
    <w:p w:rsidR="00F74A1A" w:rsidRPr="00577951" w:rsidRDefault="00F74A1A" w:rsidP="00F74A1A">
      <w:pPr>
        <w:ind w:firstLine="709"/>
        <w:contextualSpacing/>
        <w:rPr>
          <w:rFonts w:cs="Arial"/>
        </w:rPr>
      </w:pPr>
    </w:p>
    <w:p w:rsidR="00F74A1A" w:rsidRPr="00577951" w:rsidRDefault="00F74A1A" w:rsidP="00F74A1A">
      <w:pPr>
        <w:ind w:firstLine="709"/>
        <w:contextualSpacing/>
        <w:jc w:val="center"/>
        <w:rPr>
          <w:rFonts w:cs="Arial"/>
        </w:rPr>
      </w:pPr>
      <w:r w:rsidRPr="00577951">
        <w:rPr>
          <w:rFonts w:cs="Arial"/>
        </w:rPr>
        <w:t>ПОСТАНОВЛЯЕТ:</w:t>
      </w:r>
    </w:p>
    <w:p w:rsidR="00F74A1A" w:rsidRPr="00577951" w:rsidRDefault="00F74A1A" w:rsidP="00F74A1A">
      <w:pPr>
        <w:ind w:firstLine="709"/>
        <w:contextualSpacing/>
        <w:rPr>
          <w:rFonts w:cs="Arial"/>
        </w:rPr>
      </w:pPr>
    </w:p>
    <w:p w:rsidR="00F74A1A" w:rsidRPr="002E5D34" w:rsidRDefault="00F74A1A" w:rsidP="002E5D34">
      <w:pPr>
        <w:ind w:firstLine="709"/>
        <w:rPr>
          <w:rFonts w:cs="Arial"/>
          <w:bCs/>
          <w:kern w:val="28"/>
        </w:rPr>
      </w:pPr>
      <w:r w:rsidRPr="00577951">
        <w:rPr>
          <w:rFonts w:cs="Arial"/>
          <w:bCs/>
        </w:rPr>
        <w:t xml:space="preserve">1. Внести изменения в постановление администрации </w:t>
      </w:r>
      <w:r>
        <w:rPr>
          <w:rFonts w:cs="Arial"/>
          <w:bCs/>
        </w:rPr>
        <w:t>Кривополянского</w:t>
      </w:r>
      <w:r w:rsidRPr="00577951">
        <w:rPr>
          <w:rFonts w:cs="Arial"/>
          <w:bCs/>
        </w:rPr>
        <w:t xml:space="preserve"> сельского поселения Острогожского муниципального района Воронежской области №</w:t>
      </w:r>
      <w:r>
        <w:rPr>
          <w:rFonts w:cs="Arial"/>
          <w:bCs/>
        </w:rPr>
        <w:t xml:space="preserve"> 47 от 25</w:t>
      </w:r>
      <w:r w:rsidRPr="00577951">
        <w:rPr>
          <w:rFonts w:cs="Arial"/>
          <w:bCs/>
        </w:rPr>
        <w:t>.06.2016г.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r w:rsidRPr="00577951">
        <w:rPr>
          <w:rFonts w:cs="Arial"/>
        </w:rPr>
        <w:t xml:space="preserve"> </w:t>
      </w:r>
      <w:r>
        <w:rPr>
          <w:rFonts w:cs="Arial"/>
        </w:rPr>
        <w:t>и (</w:t>
      </w:r>
      <w:r w:rsidRPr="00577951">
        <w:rPr>
          <w:rFonts w:cs="Arial"/>
          <w:bCs/>
        </w:rPr>
        <w:t>или</w:t>
      </w:r>
      <w:r>
        <w:rPr>
          <w:rFonts w:cs="Arial"/>
          <w:bCs/>
        </w:rPr>
        <w:t>)</w:t>
      </w:r>
      <w:r w:rsidRPr="00577951">
        <w:rPr>
          <w:rFonts w:cs="Arial"/>
          <w:bCs/>
        </w:rPr>
        <w:t xml:space="preserve"> государственная собственность на который не разграничена»</w:t>
      </w:r>
      <w:r>
        <w:rPr>
          <w:rFonts w:cs="Arial"/>
          <w:bCs/>
        </w:rPr>
        <w:t xml:space="preserve"> (</w:t>
      </w:r>
      <w:r w:rsidRPr="00F07E9C">
        <w:rPr>
          <w:rFonts w:cs="Arial"/>
          <w:bCs/>
        </w:rPr>
        <w:t>в ред. постановлений от</w:t>
      </w:r>
      <w:r w:rsidR="002E5D34" w:rsidRPr="002E5D34">
        <w:rPr>
          <w:rFonts w:cs="Arial"/>
          <w:bCs/>
          <w:kern w:val="28"/>
        </w:rPr>
        <w:t xml:space="preserve"> </w:t>
      </w:r>
      <w:proofErr w:type="spellStart"/>
      <w:r w:rsidR="002E5D34">
        <w:rPr>
          <w:rFonts w:cs="Arial"/>
          <w:bCs/>
          <w:kern w:val="28"/>
        </w:rPr>
        <w:t>от</w:t>
      </w:r>
      <w:proofErr w:type="spellEnd"/>
      <w:r w:rsidR="002E5D34">
        <w:rPr>
          <w:rFonts w:cs="Arial"/>
          <w:bCs/>
          <w:kern w:val="28"/>
        </w:rPr>
        <w:t xml:space="preserve"> 10.03.2017 г. № 14, от 27.09.2017 г. №45, от 01.08.2022 г. № 34, от 26.12.2022 №77</w:t>
      </w:r>
      <w:r w:rsidR="002E5D34">
        <w:rPr>
          <w:rFonts w:cs="Arial"/>
          <w:bCs/>
        </w:rPr>
        <w:t xml:space="preserve"> </w:t>
      </w:r>
      <w:r w:rsidRPr="00F07E9C">
        <w:rPr>
          <w:rFonts w:cs="Arial"/>
          <w:bCs/>
        </w:rPr>
        <w:t>)</w:t>
      </w:r>
      <w:r w:rsidRPr="00577951">
        <w:rPr>
          <w:rFonts w:cs="Arial"/>
          <w:bCs/>
        </w:rPr>
        <w:t>, следующие изменения:</w:t>
      </w:r>
    </w:p>
    <w:p w:rsidR="00F74A1A" w:rsidRPr="00577951" w:rsidRDefault="00F74A1A" w:rsidP="00F74A1A">
      <w:pPr>
        <w:ind w:firstLine="709"/>
        <w:contextualSpacing/>
        <w:rPr>
          <w:rFonts w:cs="Arial"/>
          <w:bCs/>
        </w:rPr>
      </w:pPr>
      <w:r w:rsidRPr="00577951">
        <w:rPr>
          <w:rFonts w:cs="Arial"/>
          <w:bCs/>
        </w:rPr>
        <w:t xml:space="preserve">1.1. Приложение к постановлению администрации </w:t>
      </w:r>
      <w:r>
        <w:rPr>
          <w:rFonts w:cs="Arial"/>
          <w:bCs/>
        </w:rPr>
        <w:t>Кривополянского</w:t>
      </w:r>
      <w:r w:rsidRPr="00577951">
        <w:rPr>
          <w:rFonts w:cs="Arial"/>
          <w:bCs/>
        </w:rPr>
        <w:t xml:space="preserve"> сельского поселения Острогожского муниципальног</w:t>
      </w:r>
      <w:r w:rsidR="002E5D34">
        <w:rPr>
          <w:rFonts w:cs="Arial"/>
          <w:bCs/>
        </w:rPr>
        <w:t>о района Воронежской области №47</w:t>
      </w:r>
      <w:r w:rsidRPr="00577951">
        <w:rPr>
          <w:rFonts w:cs="Arial"/>
          <w:bCs/>
        </w:rPr>
        <w:t xml:space="preserve"> от 24.06.2016г.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w:t>
      </w:r>
      <w:r>
        <w:rPr>
          <w:rFonts w:cs="Arial"/>
          <w:bCs/>
        </w:rPr>
        <w:t>и (</w:t>
      </w:r>
      <w:r w:rsidRPr="00577951">
        <w:rPr>
          <w:rFonts w:cs="Arial"/>
          <w:bCs/>
        </w:rPr>
        <w:t>или</w:t>
      </w:r>
      <w:r>
        <w:rPr>
          <w:rFonts w:cs="Arial"/>
          <w:bCs/>
        </w:rPr>
        <w:t>)</w:t>
      </w:r>
      <w:r w:rsidRPr="00577951">
        <w:rPr>
          <w:rFonts w:cs="Arial"/>
          <w:bCs/>
        </w:rPr>
        <w:t xml:space="preserve"> государственная собственность на который не разграничена»</w:t>
      </w:r>
      <w:r>
        <w:rPr>
          <w:rFonts w:cs="Arial"/>
          <w:bCs/>
        </w:rPr>
        <w:t xml:space="preserve"> (</w:t>
      </w:r>
      <w:r w:rsidRPr="00F07E9C">
        <w:rPr>
          <w:rFonts w:cs="Arial"/>
          <w:bCs/>
        </w:rPr>
        <w:t>в ред. постановлений</w:t>
      </w:r>
      <w:r w:rsidR="002E5D34" w:rsidRPr="002E5D34">
        <w:rPr>
          <w:rFonts w:cs="Arial"/>
          <w:bCs/>
          <w:kern w:val="28"/>
        </w:rPr>
        <w:t xml:space="preserve"> </w:t>
      </w:r>
      <w:r w:rsidR="002E5D34">
        <w:rPr>
          <w:rFonts w:cs="Arial"/>
          <w:bCs/>
          <w:kern w:val="28"/>
        </w:rPr>
        <w:t xml:space="preserve">от 10.03.2017 г. № 14, от 27.09.2017 г. №45, от </w:t>
      </w:r>
      <w:r w:rsidR="002E5D34">
        <w:rPr>
          <w:rFonts w:cs="Arial"/>
          <w:bCs/>
          <w:kern w:val="28"/>
        </w:rPr>
        <w:lastRenderedPageBreak/>
        <w:t>01.08.2022 г. № 34, от 26.12.2022 №77</w:t>
      </w:r>
      <w:r w:rsidR="002E5D34">
        <w:rPr>
          <w:rFonts w:cs="Arial"/>
          <w:bCs/>
        </w:rPr>
        <w:t xml:space="preserve"> </w:t>
      </w:r>
      <w:r w:rsidR="002E5D34" w:rsidRPr="00F07E9C">
        <w:rPr>
          <w:rFonts w:cs="Arial"/>
          <w:bCs/>
        </w:rPr>
        <w:t>)</w:t>
      </w:r>
      <w:r w:rsidRPr="00F07E9C">
        <w:rPr>
          <w:rFonts w:cs="Arial"/>
          <w:bCs/>
        </w:rPr>
        <w:t xml:space="preserve"> </w:t>
      </w:r>
      <w:r w:rsidRPr="00577951">
        <w:rPr>
          <w:rFonts w:cs="Arial"/>
          <w:bCs/>
        </w:rPr>
        <w:t>изложить в новой редакции согласно приложению №1.</w:t>
      </w:r>
    </w:p>
    <w:p w:rsidR="00F74A1A" w:rsidRPr="00577951" w:rsidRDefault="00F74A1A" w:rsidP="00F74A1A">
      <w:pPr>
        <w:ind w:firstLine="709"/>
        <w:contextualSpacing/>
        <w:rPr>
          <w:rFonts w:cs="Arial"/>
          <w:bCs/>
        </w:rPr>
      </w:pPr>
      <w:r w:rsidRPr="00577951">
        <w:rPr>
          <w:rFonts w:cs="Arial"/>
        </w:rPr>
        <w:t xml:space="preserve">2. Настоящее постановление вступает в силу с момента обнародования в соответствии с положением о порядке обнародования нормативно-правовых актов администрации </w:t>
      </w:r>
      <w:r>
        <w:rPr>
          <w:rFonts w:cs="Arial"/>
        </w:rPr>
        <w:t>Кривополянского</w:t>
      </w:r>
      <w:r w:rsidRPr="00577951">
        <w:rPr>
          <w:rFonts w:cs="Arial"/>
        </w:rPr>
        <w:t xml:space="preserve"> сельского поселения и размещения на сайте администрации </w:t>
      </w:r>
      <w:r>
        <w:rPr>
          <w:rFonts w:cs="Arial"/>
        </w:rPr>
        <w:t>Кривополянского</w:t>
      </w:r>
      <w:r w:rsidRPr="00577951">
        <w:rPr>
          <w:rFonts w:cs="Arial"/>
        </w:rPr>
        <w:t xml:space="preserve"> сельского поселения в сети «Интернет».</w:t>
      </w:r>
    </w:p>
    <w:p w:rsidR="00F74A1A" w:rsidRPr="00577951" w:rsidRDefault="00F74A1A" w:rsidP="00527652">
      <w:pPr>
        <w:widowControl w:val="0"/>
        <w:autoSpaceDE w:val="0"/>
        <w:autoSpaceDN w:val="0"/>
        <w:adjustRightInd w:val="0"/>
        <w:ind w:firstLine="709"/>
        <w:contextualSpacing/>
        <w:rPr>
          <w:rFonts w:cs="Arial"/>
        </w:rPr>
      </w:pPr>
      <w:r w:rsidRPr="00577951">
        <w:rPr>
          <w:rFonts w:cs="Arial"/>
        </w:rPr>
        <w:t>3. Контроль за исполнением настоящего постановления оставляю за собой.</w:t>
      </w:r>
      <w:bookmarkStart w:id="0" w:name="_GoBack"/>
      <w:bookmarkEnd w:id="0"/>
    </w:p>
    <w:p w:rsidR="00F74A1A" w:rsidRPr="00577951" w:rsidRDefault="00F74A1A" w:rsidP="00F74A1A">
      <w:pPr>
        <w:widowControl w:val="0"/>
        <w:autoSpaceDE w:val="0"/>
        <w:autoSpaceDN w:val="0"/>
        <w:adjustRightInd w:val="0"/>
        <w:ind w:firstLine="709"/>
        <w:contextualSpacing/>
        <w:rPr>
          <w:rFonts w:cs="Arial"/>
        </w:rPr>
      </w:pPr>
      <w:r w:rsidRPr="00577951">
        <w:rPr>
          <w:rFonts w:cs="Arial"/>
        </w:rPr>
        <w:t xml:space="preserve">Глава </w:t>
      </w:r>
      <w:r>
        <w:rPr>
          <w:rFonts w:cs="Arial"/>
        </w:rPr>
        <w:t>Кривополянского</w:t>
      </w:r>
      <w:r w:rsidRPr="00577951">
        <w:rPr>
          <w:rFonts w:cs="Arial"/>
        </w:rPr>
        <w:t xml:space="preserve"> сельского поселени</w:t>
      </w:r>
      <w:r w:rsidR="00527652">
        <w:rPr>
          <w:rFonts w:cs="Arial"/>
        </w:rPr>
        <w:t xml:space="preserve">я </w:t>
      </w:r>
      <w:proofErr w:type="spellStart"/>
      <w:r w:rsidR="002E5D34">
        <w:rPr>
          <w:rFonts w:cs="Arial"/>
        </w:rPr>
        <w:t>А.А.Ребрун</w:t>
      </w:r>
      <w:proofErr w:type="spellEnd"/>
    </w:p>
    <w:p w:rsidR="00F74A1A" w:rsidRPr="00577951" w:rsidRDefault="00F74A1A" w:rsidP="00F74A1A">
      <w:pPr>
        <w:spacing w:after="200" w:line="276" w:lineRule="auto"/>
        <w:ind w:firstLine="0"/>
        <w:jc w:val="left"/>
        <w:rPr>
          <w:rFonts w:cs="Arial"/>
        </w:rPr>
      </w:pPr>
      <w:r w:rsidRPr="00577951">
        <w:rPr>
          <w:rFonts w:cs="Arial"/>
        </w:rPr>
        <w:br w:type="page"/>
      </w:r>
    </w:p>
    <w:p w:rsidR="00F74A1A" w:rsidRPr="00577951" w:rsidRDefault="00F74A1A" w:rsidP="00F74A1A">
      <w:pPr>
        <w:widowControl w:val="0"/>
        <w:autoSpaceDE w:val="0"/>
        <w:autoSpaceDN w:val="0"/>
        <w:adjustRightInd w:val="0"/>
        <w:contextualSpacing/>
        <w:rPr>
          <w:rFonts w:cs="Arial"/>
        </w:rPr>
      </w:pPr>
    </w:p>
    <w:p w:rsidR="00F74A1A" w:rsidRPr="00577951" w:rsidRDefault="00F74A1A" w:rsidP="00F74A1A">
      <w:pPr>
        <w:autoSpaceDE w:val="0"/>
        <w:autoSpaceDN w:val="0"/>
        <w:adjustRightInd w:val="0"/>
        <w:ind w:left="5103" w:firstLine="0"/>
        <w:rPr>
          <w:rFonts w:eastAsia="Calibri" w:cs="Arial"/>
          <w:bCs/>
          <w:lang w:eastAsia="en-US"/>
        </w:rPr>
      </w:pPr>
      <w:r w:rsidRPr="00577951">
        <w:rPr>
          <w:rFonts w:eastAsia="Calibri" w:cs="Arial"/>
          <w:bCs/>
          <w:lang w:eastAsia="en-US"/>
        </w:rPr>
        <w:t>Приложение</w:t>
      </w:r>
      <w:r>
        <w:rPr>
          <w:rFonts w:eastAsia="Calibri" w:cs="Arial"/>
          <w:bCs/>
          <w:lang w:eastAsia="en-US"/>
        </w:rPr>
        <w:t xml:space="preserve"> №1</w:t>
      </w:r>
    </w:p>
    <w:p w:rsidR="00F74A1A" w:rsidRPr="00577951" w:rsidRDefault="00F74A1A" w:rsidP="00F74A1A">
      <w:pPr>
        <w:autoSpaceDE w:val="0"/>
        <w:autoSpaceDN w:val="0"/>
        <w:adjustRightInd w:val="0"/>
        <w:ind w:left="5103" w:firstLine="0"/>
        <w:rPr>
          <w:rFonts w:eastAsia="Calibri" w:cs="Arial"/>
          <w:bCs/>
          <w:lang w:eastAsia="en-US"/>
        </w:rPr>
      </w:pPr>
      <w:proofErr w:type="gramStart"/>
      <w:r w:rsidRPr="00577951">
        <w:rPr>
          <w:rFonts w:eastAsia="Calibri" w:cs="Arial"/>
          <w:bCs/>
          <w:lang w:eastAsia="en-US"/>
        </w:rPr>
        <w:t>к</w:t>
      </w:r>
      <w:proofErr w:type="gramEnd"/>
      <w:r w:rsidRPr="00577951">
        <w:rPr>
          <w:rFonts w:eastAsia="Calibri" w:cs="Arial"/>
          <w:bCs/>
          <w:lang w:eastAsia="en-US"/>
        </w:rPr>
        <w:t xml:space="preserve"> постановлению администрации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27652" w:rsidRDefault="00F74A1A" w:rsidP="00F74A1A">
      <w:pPr>
        <w:autoSpaceDE w:val="0"/>
        <w:autoSpaceDN w:val="0"/>
        <w:adjustRightInd w:val="0"/>
        <w:ind w:left="5103" w:firstLine="0"/>
        <w:rPr>
          <w:rFonts w:eastAsia="Calibri" w:cs="Arial"/>
          <w:bCs/>
          <w:lang w:eastAsia="en-US"/>
        </w:rPr>
      </w:pPr>
      <w:bookmarkStart w:id="1" w:name="Par31"/>
      <w:bookmarkEnd w:id="1"/>
      <w:r>
        <w:rPr>
          <w:rFonts w:eastAsia="Calibri" w:cs="Arial"/>
          <w:bCs/>
          <w:lang w:eastAsia="en-US"/>
        </w:rPr>
        <w:t xml:space="preserve">Острогожского муниципального района Воронежской области </w:t>
      </w:r>
      <w:r w:rsidR="002E5D34">
        <w:rPr>
          <w:rFonts w:eastAsia="Calibri" w:cs="Arial"/>
          <w:bCs/>
          <w:lang w:eastAsia="en-US"/>
        </w:rPr>
        <w:t>13.04.2023г № 38</w:t>
      </w:r>
    </w:p>
    <w:p w:rsidR="00F74A1A" w:rsidRPr="00577951" w:rsidRDefault="00F74A1A" w:rsidP="00F74A1A">
      <w:pPr>
        <w:autoSpaceDE w:val="0"/>
        <w:autoSpaceDN w:val="0"/>
        <w:adjustRightInd w:val="0"/>
        <w:ind w:firstLine="709"/>
        <w:jc w:val="right"/>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АДМИНИСТРАТИВНЫЙ РЕГЛАМЕНТ</w:t>
      </w: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 xml:space="preserve">АДМИНИСТРАЦИИ </w:t>
      </w:r>
      <w:r>
        <w:rPr>
          <w:rFonts w:eastAsia="Calibri" w:cs="Arial"/>
          <w:bCs/>
          <w:lang w:eastAsia="en-US"/>
        </w:rPr>
        <w:t>КРИВОПОЛЯНСКОГО</w:t>
      </w:r>
      <w:r w:rsidRPr="00577951">
        <w:rPr>
          <w:rFonts w:eastAsia="Calibri" w:cs="Arial"/>
          <w:bCs/>
          <w:lang w:eastAsia="en-US"/>
        </w:rPr>
        <w:t xml:space="preserve"> СЕЛЬСКОГО ПОСЕЛЕНИЯ ПО ПРЕДОСТАВЛЕНИЮ МУНИЦИПАЛЬНОЙ УСЛУГИ "РАЗДЕЛ, ОБЪЕДИНЕНИЕ</w:t>
      </w: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ЗЕМЕЛЬНЫХ УЧАСТКОВ, НАХОДЯЩИХСЯ В МУНИЦИПАЛЬНОЙ</w:t>
      </w: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СОБСТВЕННОСТИ"</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1. ОБЩИЕ ПОЛОЖЕНИЯ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1.1. Предмет регулирования административного регламента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1.1.1. Административный регламент администрации </w:t>
      </w:r>
      <w:r>
        <w:rPr>
          <w:rFonts w:eastAsia="Calibri" w:cs="Arial"/>
          <w:bCs/>
          <w:lang w:eastAsia="en-US"/>
        </w:rPr>
        <w:t>Кривополянского</w:t>
      </w:r>
      <w:r w:rsidRPr="00577951">
        <w:rPr>
          <w:rFonts w:eastAsia="Calibri" w:cs="Arial"/>
          <w:bCs/>
          <w:lang w:eastAsia="en-US"/>
        </w:rPr>
        <w:t xml:space="preserve"> сельского поселения по предоставлению муниципальной услуги "Раздел, объединение земельных участков,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Pr>
          <w:rFonts w:eastAsia="Calibri" w:cs="Arial"/>
          <w:bCs/>
          <w:lang w:eastAsia="en-US"/>
        </w:rPr>
        <w:t>Кривополянского</w:t>
      </w:r>
      <w:r w:rsidRPr="00577951">
        <w:rPr>
          <w:rFonts w:eastAsia="Calibri" w:cs="Arial"/>
          <w:bCs/>
          <w:lang w:eastAsia="en-US"/>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Pr>
          <w:rFonts w:eastAsia="Calibri" w:cs="Arial"/>
          <w:bCs/>
          <w:lang w:eastAsia="en-US"/>
        </w:rPr>
        <w:t>Кривополянского</w:t>
      </w:r>
      <w:r w:rsidRPr="00577951">
        <w:rPr>
          <w:rFonts w:eastAsia="Calibri" w:cs="Arial"/>
          <w:bCs/>
          <w:lang w:eastAsia="en-US"/>
        </w:rPr>
        <w:t xml:space="preserve">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w:t>
      </w:r>
      <w:r>
        <w:rPr>
          <w:rFonts w:eastAsia="Calibri" w:cs="Arial"/>
          <w:bCs/>
          <w:lang w:eastAsia="en-US"/>
        </w:rPr>
        <w:t>Кривополянского</w:t>
      </w:r>
      <w:r w:rsidRPr="00577951">
        <w:rPr>
          <w:rFonts w:eastAsia="Calibri" w:cs="Arial"/>
          <w:bCs/>
          <w:lang w:eastAsia="en-US"/>
        </w:rPr>
        <w:t xml:space="preserve"> сельского поселения, расположенных на территории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1.2. Описание заявителей</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540"/>
        <w:jc w:val="center"/>
        <w:rPr>
          <w:rFonts w:eastAsia="Calibri" w:cs="Arial"/>
          <w:bCs/>
          <w:lang w:eastAsia="en-US"/>
        </w:rPr>
      </w:pPr>
      <w:r w:rsidRPr="00577951">
        <w:rPr>
          <w:rFonts w:eastAsia="Calibri" w:cs="Arial"/>
          <w:bCs/>
          <w:lang w:eastAsia="en-US"/>
        </w:rPr>
        <w:t>1.3. Требования к порядку информирования о предоставлении</w:t>
      </w:r>
    </w:p>
    <w:p w:rsidR="00F74A1A" w:rsidRPr="00577951" w:rsidRDefault="00F74A1A" w:rsidP="00F74A1A">
      <w:pPr>
        <w:autoSpaceDE w:val="0"/>
        <w:autoSpaceDN w:val="0"/>
        <w:adjustRightInd w:val="0"/>
        <w:ind w:firstLine="0"/>
        <w:rPr>
          <w:rFonts w:eastAsia="Calibri" w:cs="Arial"/>
          <w:bCs/>
          <w:lang w:eastAsia="en-US"/>
        </w:rPr>
      </w:pPr>
      <w:proofErr w:type="gramStart"/>
      <w:r w:rsidRPr="00577951">
        <w:rPr>
          <w:rFonts w:eastAsia="Calibri" w:cs="Arial"/>
          <w:bCs/>
          <w:lang w:eastAsia="en-US"/>
        </w:rPr>
        <w:t>муниципальной</w:t>
      </w:r>
      <w:proofErr w:type="gramEnd"/>
      <w:r w:rsidRPr="00577951">
        <w:rPr>
          <w:rFonts w:eastAsia="Calibri" w:cs="Arial"/>
          <w:bCs/>
          <w:lang w:eastAsia="en-US"/>
        </w:rPr>
        <w:t xml:space="preserve">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1.3.1. Орган, предоставляющий муниципальную услугу, - администрация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За предоставлением муниципальной услуги заявитель может также обратиться в МФЦ.</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(наименование сельского поселения или городского округа, за исключением городского округа город Воронеж, далее по тексту – местная администрация), МФЦ приводятся в </w:t>
      </w:r>
      <w:hyperlink r:id="rId5" w:anchor="Par485" w:history="1">
        <w:r w:rsidRPr="00577951">
          <w:rPr>
            <w:rFonts w:eastAsia="Calibri" w:cs="Arial"/>
            <w:bCs/>
            <w:lang w:eastAsia="en-US"/>
          </w:rPr>
          <w:t>приложении N 1</w:t>
        </w:r>
      </w:hyperlink>
      <w:r w:rsidRPr="00577951">
        <w:rPr>
          <w:rFonts w:eastAsia="Calibri" w:cs="Arial"/>
          <w:bCs/>
          <w:lang w:eastAsia="en-US"/>
        </w:rPr>
        <w:t xml:space="preserve"> к настоящему Административному регламенту и размещаются:</w:t>
      </w:r>
    </w:p>
    <w:p w:rsidR="00F74A1A" w:rsidRPr="00241797" w:rsidRDefault="00F74A1A" w:rsidP="00F74A1A">
      <w:pPr>
        <w:autoSpaceDE w:val="0"/>
        <w:autoSpaceDN w:val="0"/>
        <w:adjustRightInd w:val="0"/>
        <w:ind w:firstLine="709"/>
        <w:rPr>
          <w:rFonts w:eastAsia="Calibri" w:cs="Arial"/>
          <w:bCs/>
          <w:color w:val="000000" w:themeColor="text1"/>
          <w:lang w:eastAsia="en-US"/>
        </w:rPr>
      </w:pPr>
      <w:r w:rsidRPr="00577951">
        <w:rPr>
          <w:rFonts w:eastAsia="Calibri" w:cs="Arial"/>
          <w:bCs/>
          <w:lang w:eastAsia="en-US"/>
        </w:rPr>
        <w:t xml:space="preserve">- на официальном сайте местной администрации в сети Интернет </w:t>
      </w:r>
      <w:r w:rsidRPr="00241797">
        <w:rPr>
          <w:rFonts w:eastAsia="Calibri" w:cs="Arial"/>
          <w:bCs/>
          <w:color w:val="000000" w:themeColor="text1"/>
          <w:lang w:eastAsia="en-US"/>
        </w:rPr>
        <w:t>(</w:t>
      </w:r>
      <w:hyperlink r:id="rId6" w:history="1">
        <w:r w:rsidR="002E5D34" w:rsidRPr="00D45C81">
          <w:rPr>
            <w:rStyle w:val="a5"/>
            <w:rFonts w:eastAsia="Calibri" w:cs="Arial"/>
            <w:bCs/>
            <w:lang w:eastAsia="en-US"/>
          </w:rPr>
          <w:t>http://</w:t>
        </w:r>
        <w:proofErr w:type="spellStart"/>
        <w:r w:rsidR="002E5D34" w:rsidRPr="00D45C81">
          <w:rPr>
            <w:rStyle w:val="a5"/>
            <w:rFonts w:eastAsia="Calibri" w:cs="Arial"/>
            <w:lang w:val="en-US" w:eastAsia="en-US"/>
          </w:rPr>
          <w:t>krivopolyan</w:t>
        </w:r>
        <w:proofErr w:type="spellEnd"/>
        <w:r w:rsidR="002E5D34" w:rsidRPr="00D45C81">
          <w:rPr>
            <w:rStyle w:val="a5"/>
            <w:rFonts w:eastAsia="Calibri" w:cs="Arial"/>
            <w:bCs/>
            <w:lang w:eastAsia="en-US"/>
          </w:rPr>
          <w:t>.</w:t>
        </w:r>
        <w:proofErr w:type="spellStart"/>
        <w:r w:rsidR="002E5D34" w:rsidRPr="00D45C81">
          <w:rPr>
            <w:rStyle w:val="a5"/>
            <w:rFonts w:eastAsia="Calibri" w:cs="Arial"/>
            <w:lang w:eastAsia="en-US"/>
          </w:rPr>
          <w:t>ru</w:t>
        </w:r>
        <w:proofErr w:type="spellEnd"/>
      </w:hyperlink>
      <w:r w:rsidRPr="00241797">
        <w:rPr>
          <w:rFonts w:eastAsia="Calibri" w:cs="Arial"/>
          <w:color w:val="000000" w:themeColor="text1"/>
          <w:lang w:eastAsia="en-US"/>
        </w:rPr>
        <w:t>)</w:t>
      </w:r>
      <w:r w:rsidRPr="00241797">
        <w:rPr>
          <w:rFonts w:eastAsia="Calibri" w:cs="Arial"/>
          <w:bCs/>
          <w:color w:val="000000" w:themeColor="text1"/>
          <w:lang w:eastAsia="en-US"/>
        </w:rPr>
        <w:t>;</w:t>
      </w:r>
    </w:p>
    <w:p w:rsidR="00F74A1A" w:rsidRPr="00577951" w:rsidRDefault="00F74A1A" w:rsidP="00F74A1A">
      <w:pPr>
        <w:autoSpaceDE w:val="0"/>
        <w:autoSpaceDN w:val="0"/>
        <w:adjustRightInd w:val="0"/>
        <w:ind w:firstLine="709"/>
        <w:rPr>
          <w:rFonts w:eastAsia="Calibri" w:cs="Arial"/>
          <w:bCs/>
          <w:lang w:eastAsia="en-US"/>
        </w:rPr>
      </w:pPr>
      <w:r>
        <w:rPr>
          <w:rFonts w:eastAsia="Calibri" w:cs="Arial"/>
          <w:bCs/>
          <w:lang w:eastAsia="en-US"/>
        </w:rPr>
        <w:lastRenderedPageBreak/>
        <w:t xml:space="preserve">- в информационной системе </w:t>
      </w:r>
      <w:r w:rsidRPr="000B5B1F">
        <w:rPr>
          <w:rFonts w:eastAsia="Calibri" w:cs="Arial"/>
          <w:bCs/>
          <w:lang w:eastAsia="en-US"/>
        </w:rPr>
        <w:t>«Портал Воронежской области в сети Интернет</w:t>
      </w:r>
      <w:r>
        <w:rPr>
          <w:rFonts w:eastAsia="Calibri" w:cs="Arial"/>
          <w:bCs/>
          <w:lang w:eastAsia="en-US"/>
        </w:rPr>
        <w:t>» (</w:t>
      </w:r>
      <w:r>
        <w:rPr>
          <w:rFonts w:eastAsia="Calibri" w:cs="Arial"/>
          <w:bCs/>
          <w:lang w:val="en-US" w:eastAsia="en-US"/>
        </w:rPr>
        <w:t>www</w:t>
      </w:r>
      <w:r>
        <w:rPr>
          <w:rFonts w:eastAsia="Calibri" w:cs="Arial"/>
          <w:bCs/>
          <w:lang w:eastAsia="en-US"/>
        </w:rPr>
        <w:t>.</w:t>
      </w:r>
      <w:proofErr w:type="spellStart"/>
      <w:r>
        <w:rPr>
          <w:rFonts w:eastAsia="Calibri" w:cs="Arial"/>
          <w:bCs/>
          <w:lang w:val="en-US" w:eastAsia="en-US"/>
        </w:rPr>
        <w:t>govvrn</w:t>
      </w:r>
      <w:proofErr w:type="spellEnd"/>
      <w:r w:rsidRPr="00393B3E">
        <w:rPr>
          <w:rFonts w:eastAsia="Calibri" w:cs="Arial"/>
          <w:bCs/>
          <w:lang w:eastAsia="en-US"/>
        </w:rPr>
        <w:t>.</w:t>
      </w:r>
      <w:proofErr w:type="spellStart"/>
      <w:r>
        <w:rPr>
          <w:rFonts w:eastAsia="Calibri" w:cs="Arial"/>
          <w:bCs/>
          <w:lang w:val="en-US" w:eastAsia="en-US"/>
        </w:rPr>
        <w:t>ru</w:t>
      </w:r>
      <w:proofErr w:type="spellEnd"/>
      <w:r w:rsidRPr="00393B3E">
        <w:rPr>
          <w:rFonts w:eastAsia="Calibri" w:cs="Arial"/>
          <w:bCs/>
          <w:lang w:eastAsia="en-US"/>
        </w:rPr>
        <w:t>)</w:t>
      </w:r>
      <w:r>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на Едином портале государственных и муниципальных услуг (функций) в сети Интернет (www.gosuslugi.ru);</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на официальном сайте МФЦ (mfc.vrn.ru);</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на информационном стенде в местной администрации;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на информационных стендах в МФЦ.</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непосредственно в местной администрации, МФЦ;</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с использованием средств телефонной связи, средств сети Интернет.</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w:t>
      </w:r>
      <w:r>
        <w:rPr>
          <w:rFonts w:eastAsia="Calibri" w:cs="Arial"/>
          <w:bCs/>
          <w:lang w:eastAsia="en-US"/>
        </w:rPr>
        <w:t xml:space="preserve">(функций) и (или) Портала </w:t>
      </w:r>
      <w:r w:rsidRPr="00577951">
        <w:rPr>
          <w:rFonts w:eastAsia="Calibri" w:cs="Arial"/>
          <w:bCs/>
          <w:lang w:eastAsia="en-US"/>
        </w:rPr>
        <w:t>Воронежской области</w:t>
      </w:r>
      <w:r>
        <w:rPr>
          <w:rFonts w:eastAsia="Calibri" w:cs="Arial"/>
          <w:bCs/>
          <w:lang w:eastAsia="en-US"/>
        </w:rPr>
        <w:t xml:space="preserve"> в сети Интернет</w:t>
      </w:r>
      <w:r w:rsidRPr="00577951">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На информационных стендах в местах предоставления муниципальной услуги, а также на официальных сайтах местной админ</w:t>
      </w:r>
      <w:r>
        <w:rPr>
          <w:rFonts w:eastAsia="Calibri" w:cs="Arial"/>
          <w:bCs/>
          <w:lang w:eastAsia="en-US"/>
        </w:rPr>
        <w:t xml:space="preserve">истрации, МФЦ, на Портале </w:t>
      </w:r>
      <w:r w:rsidRPr="00577951">
        <w:rPr>
          <w:rFonts w:eastAsia="Calibri" w:cs="Arial"/>
          <w:bCs/>
          <w:lang w:eastAsia="en-US"/>
        </w:rPr>
        <w:t>Воронежской области</w:t>
      </w:r>
      <w:r>
        <w:rPr>
          <w:rFonts w:eastAsia="Calibri" w:cs="Arial"/>
          <w:bCs/>
          <w:lang w:eastAsia="en-US"/>
        </w:rPr>
        <w:t xml:space="preserve"> в сети Интернет</w:t>
      </w:r>
      <w:r w:rsidRPr="00577951">
        <w:rPr>
          <w:rFonts w:eastAsia="Calibri" w:cs="Arial"/>
          <w:bCs/>
          <w:lang w:eastAsia="en-US"/>
        </w:rPr>
        <w:t>, на Едином портале государственных и муниципальных услуг (функций) размещается также следующая информация: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текст настоящего Административного регламента;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тексты (выдержки) из нормативных правовых актов, регулирующих предоставление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формы, образцы заявлений, документов.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о порядке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о ходе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об отказе в предоставлении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1.3.6. Информация о сроке завершения оформления документов и возможности их получения заявителю сообщается при подаче документов.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w:t>
      </w:r>
      <w:r w:rsidRPr="00577951">
        <w:rPr>
          <w:rFonts w:eastAsia="Calibri" w:cs="Arial"/>
          <w:bCs/>
          <w:lang w:eastAsia="en-US"/>
        </w:rPr>
        <w:lastRenderedPageBreak/>
        <w:t>(переведен)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2. СТАНДАРТ ПРЕДОСТАВЛЕНИЯ МУНИЦИПАЛЬНОЙ УСЛУГИ</w:t>
      </w:r>
    </w:p>
    <w:p w:rsidR="00F74A1A" w:rsidRPr="00577951" w:rsidRDefault="00F74A1A" w:rsidP="00F74A1A">
      <w:pPr>
        <w:autoSpaceDE w:val="0"/>
        <w:autoSpaceDN w:val="0"/>
        <w:adjustRightInd w:val="0"/>
        <w:ind w:firstLine="709"/>
        <w:jc w:val="center"/>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2.1. Наименование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2.2. Наименование органа, предоставляющего муниципальную услугу</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2.2.1. Орган, предоставляющий муниципальную услугу, - администрация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За предоставлением муниципальной услуги заявитель может также обратиться в МФЦ.</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2.2.3. Услуги, которые являются необходимыми и обязательными для предоставления муниципальной услуги, отсутствуют.</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Pr="00577951">
          <w:rPr>
            <w:rFonts w:eastAsia="Calibri" w:cs="Arial"/>
            <w:bCs/>
            <w:lang w:eastAsia="en-US"/>
          </w:rPr>
          <w:t>перечень</w:t>
        </w:r>
      </w:hyperlink>
      <w:r w:rsidRPr="00577951">
        <w:rPr>
          <w:rFonts w:eastAsia="Calibri" w:cs="Arial"/>
          <w:bCs/>
          <w:lang w:eastAsia="en-US"/>
        </w:rPr>
        <w:t xml:space="preserve"> услуг, которые являются необходимыми и обязательными для предоставления муниципальных услуг, утвержденный Решением Совета народных депутатов </w:t>
      </w:r>
      <w:r>
        <w:rPr>
          <w:rFonts w:eastAsia="Calibri" w:cs="Arial"/>
          <w:bCs/>
          <w:lang w:eastAsia="en-US"/>
        </w:rPr>
        <w:t>Кривополянского</w:t>
      </w:r>
      <w:r w:rsidR="002E5D34">
        <w:rPr>
          <w:rFonts w:eastAsia="Calibri" w:cs="Arial"/>
          <w:bCs/>
          <w:lang w:eastAsia="en-US"/>
        </w:rPr>
        <w:t xml:space="preserve"> сельского поселения от 25.12.2015 года №22</w:t>
      </w:r>
      <w:r w:rsidRPr="00577951">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2.3. Результат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Результатом предоставления муниципальной услуги является направление (выдача) постановления местной администрации: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об образовании земельного участка или земельных участков, находящихся в муниципальной собственности, при разделе, объединении;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уведомление о мотивированном отказе в предоставлении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2.4. Срок предоставления муниципальной услуги</w:t>
      </w:r>
    </w:p>
    <w:p w:rsidR="00F74A1A" w:rsidRPr="00393B3E" w:rsidRDefault="00F74A1A" w:rsidP="00F74A1A">
      <w:pPr>
        <w:ind w:firstLine="709"/>
        <w:rPr>
          <w:rFonts w:eastAsia="Calibri" w:cs="Arial"/>
          <w:bCs/>
          <w:lang w:eastAsia="en-US"/>
        </w:rPr>
      </w:pPr>
      <w:r w:rsidRPr="00393B3E">
        <w:rPr>
          <w:rFonts w:eastAsia="Calibri" w:cs="Arial"/>
          <w:bCs/>
          <w:lang w:eastAsia="en-US"/>
        </w:rPr>
        <w:t xml:space="preserve">Срок предоставления муниципальной </w:t>
      </w:r>
      <w:r>
        <w:rPr>
          <w:rFonts w:eastAsia="Calibri" w:cs="Arial"/>
          <w:bCs/>
          <w:lang w:eastAsia="en-US"/>
        </w:rPr>
        <w:t xml:space="preserve">услуги должен быть не более 14 </w:t>
      </w:r>
      <w:r w:rsidRPr="00393B3E">
        <w:rPr>
          <w:rFonts w:eastAsia="Calibri" w:cs="Arial"/>
          <w:bCs/>
          <w:lang w:eastAsia="en-US"/>
        </w:rPr>
        <w:t xml:space="preserve">календарных дней с момента поступления заявления с приложением документов, </w:t>
      </w:r>
      <w:r w:rsidRPr="00393B3E">
        <w:rPr>
          <w:rFonts w:eastAsia="Calibri" w:cs="Arial"/>
          <w:bCs/>
          <w:lang w:eastAsia="en-US"/>
        </w:rPr>
        <w:lastRenderedPageBreak/>
        <w:t>необходимых для предоставления муниципальной услуги, предусмотренных настоящи</w:t>
      </w:r>
      <w:r>
        <w:rPr>
          <w:rFonts w:eastAsia="Calibri" w:cs="Arial"/>
          <w:bCs/>
          <w:lang w:eastAsia="en-US"/>
        </w:rPr>
        <w:t>м Административным регламентом</w:t>
      </w:r>
      <w:r w:rsidRPr="00393B3E">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r:id="rId8" w:anchor="Par170" w:history="1">
        <w:r w:rsidRPr="00577951">
          <w:rPr>
            <w:rFonts w:eastAsia="Calibri" w:cs="Arial"/>
            <w:bCs/>
            <w:lang w:eastAsia="en-US"/>
          </w:rPr>
          <w:t>пункте 2.6.2</w:t>
        </w:r>
      </w:hyperlink>
      <w:r w:rsidRPr="00577951">
        <w:rPr>
          <w:rFonts w:eastAsia="Calibri" w:cs="Arial"/>
          <w:bCs/>
          <w:lang w:eastAsia="en-US"/>
        </w:rPr>
        <w:t xml:space="preserve"> настоящего Административного регламента, в рамках межведомственного взаимодействия - 7 календарных дней.</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Срок исполнения административной процедуры по подготовке результата предоставления муниципальной услуги - 22 календарных дня.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74A1A"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Оснований для приостановления сроков предоставления муниципальной услуги законодательством не предусмотрено.</w:t>
      </w:r>
    </w:p>
    <w:p w:rsidR="00F74A1A" w:rsidRDefault="00F74A1A" w:rsidP="00F74A1A">
      <w:pPr>
        <w:autoSpaceDE w:val="0"/>
        <w:autoSpaceDN w:val="0"/>
        <w:adjustRightInd w:val="0"/>
        <w:ind w:firstLine="709"/>
        <w:rPr>
          <w:rFonts w:eastAsia="Calibri" w:cs="Arial"/>
          <w:bCs/>
          <w:lang w:eastAsia="en-US"/>
        </w:rPr>
      </w:pPr>
      <w:r>
        <w:rPr>
          <w:rFonts w:eastAsia="Calibri" w:cs="Arial"/>
          <w:bCs/>
          <w:lang w:eastAsia="en-US"/>
        </w:rPr>
        <w:t>2.4.1. В соответствии с постановлением Правительства Российской Федерации от 09 апреля 2022 года № 629 (ред. от 30.12.2022 г.) «Об особенностях регулирования земельных отношений в Российской Федерации в 2022 году» срок предоставления муниципальной услуги, установленного абзацем первым пункта 2.4 настоящего Регламента, в 2022 и 2023 годах составляет не более 14 календарных дней.</w:t>
      </w:r>
    </w:p>
    <w:p w:rsidR="00F74A1A" w:rsidRPr="00577951" w:rsidRDefault="00F74A1A" w:rsidP="00F74A1A">
      <w:pPr>
        <w:autoSpaceDE w:val="0"/>
        <w:autoSpaceDN w:val="0"/>
        <w:adjustRightInd w:val="0"/>
        <w:ind w:firstLine="709"/>
        <w:rPr>
          <w:rFonts w:eastAsia="Calibri" w:cs="Arial"/>
          <w:bCs/>
          <w:lang w:eastAsia="en-US"/>
        </w:rPr>
      </w:pPr>
      <w:r>
        <w:rPr>
          <w:rFonts w:eastAsia="Calibri" w:cs="Arial"/>
          <w:bCs/>
          <w:lang w:eastAsia="en-US"/>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2.5. Правовые основания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F74A1A" w:rsidRPr="00577951" w:rsidRDefault="00527652" w:rsidP="00F74A1A">
      <w:pPr>
        <w:autoSpaceDE w:val="0"/>
        <w:autoSpaceDN w:val="0"/>
        <w:adjustRightInd w:val="0"/>
        <w:ind w:firstLine="709"/>
        <w:rPr>
          <w:rFonts w:eastAsia="Calibri" w:cs="Arial"/>
          <w:bCs/>
          <w:lang w:eastAsia="en-US"/>
        </w:rPr>
      </w:pPr>
      <w:hyperlink r:id="rId9" w:history="1">
        <w:r w:rsidR="00F74A1A" w:rsidRPr="00577951">
          <w:rPr>
            <w:rFonts w:eastAsia="Calibri" w:cs="Arial"/>
            <w:bCs/>
            <w:lang w:eastAsia="en-US"/>
          </w:rPr>
          <w:t>Конституцией</w:t>
        </w:r>
      </w:hyperlink>
      <w:r w:rsidR="00F74A1A" w:rsidRPr="00577951">
        <w:rPr>
          <w:rFonts w:eastAsia="Calibri" w:cs="Arial"/>
          <w:bCs/>
          <w:lang w:eastAsia="en-US"/>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Градостроительным </w:t>
      </w:r>
      <w:hyperlink r:id="rId10" w:history="1">
        <w:r w:rsidRPr="00577951">
          <w:rPr>
            <w:rFonts w:eastAsia="Calibri" w:cs="Arial"/>
            <w:bCs/>
            <w:lang w:eastAsia="en-US"/>
          </w:rPr>
          <w:t>кодексом</w:t>
        </w:r>
      </w:hyperlink>
      <w:r w:rsidRPr="00577951">
        <w:rPr>
          <w:rFonts w:eastAsia="Calibri" w:cs="Arial"/>
          <w:bCs/>
          <w:lang w:eastAsia="en-US"/>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Гражданским </w:t>
      </w:r>
      <w:hyperlink r:id="rId11" w:history="1">
        <w:r w:rsidRPr="00577951">
          <w:rPr>
            <w:rFonts w:eastAsia="Calibri" w:cs="Arial"/>
            <w:bCs/>
            <w:lang w:eastAsia="en-US"/>
          </w:rPr>
          <w:t>кодексом</w:t>
        </w:r>
      </w:hyperlink>
      <w:r w:rsidRPr="00577951">
        <w:rPr>
          <w:rFonts w:eastAsia="Calibri" w:cs="Arial"/>
          <w:bCs/>
          <w:lang w:eastAsia="en-US"/>
        </w:rPr>
        <w:t xml:space="preserve"> Российской Федерации (часть 1) от 30.11.1994 N 51-ФЗ ("Собрание законодательства РФ", 05.12.1994, N 32, ст. 3301; "Российская газета", 08.12.1994, N 238-239);</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Земельным </w:t>
      </w:r>
      <w:hyperlink r:id="rId12" w:history="1">
        <w:r w:rsidRPr="00577951">
          <w:rPr>
            <w:rFonts w:eastAsia="Calibri" w:cs="Arial"/>
            <w:bCs/>
            <w:lang w:eastAsia="en-US"/>
          </w:rPr>
          <w:t>кодексом</w:t>
        </w:r>
      </w:hyperlink>
      <w:r w:rsidRPr="00577951">
        <w:rPr>
          <w:rFonts w:eastAsia="Calibri" w:cs="Arial"/>
          <w:bCs/>
          <w:lang w:eastAsia="en-US"/>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Федеральным законом от </w:t>
      </w:r>
      <w:r w:rsidRPr="00577951">
        <w:rPr>
          <w:rFonts w:eastAsia="Calibri" w:cs="Arial"/>
          <w:lang w:eastAsia="en-US"/>
        </w:rPr>
        <w:t xml:space="preserve">25.10.2001 N 137-ФЗ </w:t>
      </w:r>
      <w:r w:rsidRPr="00577951">
        <w:rPr>
          <w:rFonts w:eastAsia="Calibri" w:cs="Arial"/>
          <w:bCs/>
          <w:lang w:eastAsia="en-US"/>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lastRenderedPageBreak/>
        <w:t xml:space="preserve">Федеральным </w:t>
      </w:r>
      <w:hyperlink r:id="rId13" w:history="1">
        <w:r w:rsidRPr="00577951">
          <w:rPr>
            <w:rFonts w:eastAsia="Calibri" w:cs="Arial"/>
            <w:bCs/>
            <w:lang w:eastAsia="en-US"/>
          </w:rPr>
          <w:t>законом</w:t>
        </w:r>
      </w:hyperlink>
      <w:r w:rsidRPr="00577951">
        <w:rPr>
          <w:rFonts w:eastAsia="Calibri" w:cs="Arial"/>
          <w:bCs/>
          <w:lang w:eastAsia="en-US"/>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Федеральным </w:t>
      </w:r>
      <w:hyperlink r:id="rId14" w:history="1">
        <w:r w:rsidRPr="00577951">
          <w:rPr>
            <w:rFonts w:eastAsia="Calibri" w:cs="Arial"/>
            <w:bCs/>
            <w:lang w:eastAsia="en-US"/>
          </w:rPr>
          <w:t>законом</w:t>
        </w:r>
      </w:hyperlink>
      <w:r w:rsidRPr="00577951">
        <w:rPr>
          <w:rFonts w:eastAsia="Calibri" w:cs="Arial"/>
          <w:bCs/>
          <w:lang w:eastAsia="en-US"/>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F74A1A" w:rsidRPr="00577951" w:rsidRDefault="00527652" w:rsidP="00F74A1A">
      <w:pPr>
        <w:autoSpaceDE w:val="0"/>
        <w:autoSpaceDN w:val="0"/>
        <w:adjustRightInd w:val="0"/>
        <w:ind w:firstLine="709"/>
        <w:rPr>
          <w:rFonts w:eastAsia="Calibri" w:cs="Arial"/>
          <w:bCs/>
          <w:lang w:eastAsia="en-US"/>
        </w:rPr>
      </w:pPr>
      <w:hyperlink r:id="rId15" w:history="1">
        <w:r w:rsidR="00F74A1A" w:rsidRPr="00577951">
          <w:rPr>
            <w:rFonts w:eastAsia="Calibri" w:cs="Arial"/>
            <w:bCs/>
            <w:lang w:eastAsia="en-US"/>
          </w:rPr>
          <w:t>Законом</w:t>
        </w:r>
      </w:hyperlink>
      <w:r w:rsidR="00F74A1A" w:rsidRPr="00577951">
        <w:rPr>
          <w:rFonts w:eastAsia="Calibri" w:cs="Arial"/>
          <w:bCs/>
          <w:lang w:eastAsia="en-US"/>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и</w:t>
      </w:r>
      <w:proofErr w:type="gramEnd"/>
      <w:r w:rsidRPr="00577951">
        <w:rPr>
          <w:rFonts w:eastAsia="Calibri" w:cs="Arial"/>
          <w:bCs/>
          <w:lang w:eastAsia="en-US"/>
        </w:rPr>
        <w:t xml:space="preserve"> иными действующими в данной сфере нормативными правовыми актами.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2.6. Исчерпывающий п</w:t>
      </w:r>
      <w:r>
        <w:rPr>
          <w:rFonts w:eastAsia="Calibri" w:cs="Arial"/>
          <w:bCs/>
          <w:lang w:eastAsia="en-US"/>
        </w:rPr>
        <w:t xml:space="preserve">еречень документов, необходимых </w:t>
      </w:r>
      <w:r w:rsidRPr="00577951">
        <w:rPr>
          <w:rFonts w:eastAsia="Calibri" w:cs="Arial"/>
          <w:bCs/>
          <w:lang w:eastAsia="en-US"/>
        </w:rPr>
        <w:t>для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bookmarkStart w:id="2" w:name="Par152"/>
      <w:bookmarkEnd w:id="2"/>
      <w:r w:rsidRPr="00577951">
        <w:rPr>
          <w:rFonts w:eastAsia="Calibri" w:cs="Arial"/>
          <w:bCs/>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Муниципальная услуга предоставляется на основании заявления, поступившего в местную администрацию или в МФЦ.</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Образцы заявлений приведены в </w:t>
      </w:r>
      <w:hyperlink r:id="rId16" w:anchor="Par551" w:history="1">
        <w:r>
          <w:rPr>
            <w:rFonts w:eastAsia="Calibri" w:cs="Arial"/>
            <w:bCs/>
            <w:lang w:eastAsia="en-US"/>
          </w:rPr>
          <w:t>приложениях NN</w:t>
        </w:r>
        <w:r w:rsidRPr="00577951">
          <w:rPr>
            <w:rFonts w:eastAsia="Calibri" w:cs="Arial"/>
            <w:bCs/>
            <w:lang w:eastAsia="en-US"/>
          </w:rPr>
          <w:t>2</w:t>
        </w:r>
      </w:hyperlink>
      <w:r w:rsidRPr="00577951">
        <w:rPr>
          <w:rFonts w:eastAsia="Calibri" w:cs="Arial"/>
          <w:bCs/>
          <w:lang w:eastAsia="en-US"/>
        </w:rPr>
        <w:t xml:space="preserve">, </w:t>
      </w:r>
      <w:hyperlink r:id="rId17" w:anchor="Par671" w:history="1">
        <w:r w:rsidRPr="00577951">
          <w:rPr>
            <w:rFonts w:eastAsia="Calibri" w:cs="Arial"/>
            <w:bCs/>
            <w:lang w:eastAsia="en-US"/>
          </w:rPr>
          <w:t>3</w:t>
        </w:r>
      </w:hyperlink>
      <w:r w:rsidRPr="00577951">
        <w:rPr>
          <w:rFonts w:eastAsia="Calibri" w:cs="Arial"/>
          <w:bCs/>
          <w:lang w:eastAsia="en-US"/>
        </w:rPr>
        <w:t xml:space="preserve"> к настоящему Административному регламенту.</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К заявлению прилагаются следующие документы:</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 копии правоустанавливающих и (или) </w:t>
      </w:r>
      <w:proofErr w:type="spellStart"/>
      <w:r w:rsidRPr="00577951">
        <w:rPr>
          <w:rFonts w:eastAsia="Calibri" w:cs="Arial"/>
          <w:bCs/>
          <w:lang w:eastAsia="en-US"/>
        </w:rPr>
        <w:t>правоудостоверяющих</w:t>
      </w:r>
      <w:proofErr w:type="spellEnd"/>
      <w:r w:rsidRPr="00577951">
        <w:rPr>
          <w:rFonts w:eastAsia="Calibri" w:cs="Arial"/>
          <w:bCs/>
          <w:lang w:eastAsia="en-US"/>
        </w:rPr>
        <w:t xml:space="preserve"> документов на исходный земельный участок, если права на него не зарегистрированы в Едином госу</w:t>
      </w:r>
      <w:r>
        <w:rPr>
          <w:rFonts w:eastAsia="Calibri" w:cs="Arial"/>
          <w:bCs/>
          <w:lang w:eastAsia="en-US"/>
        </w:rPr>
        <w:t>дарственном реестре недвижимости</w:t>
      </w:r>
      <w:r w:rsidRPr="00577951">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Заявление на бумажном носителе представляется: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посредством почтового отправления;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при личном обращении заявителя либо его законного представителя.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В электронной форме заявление представляется путем заполнения формы, размещенной на Едином портале государственных и муниципальных услуг </w:t>
      </w:r>
      <w:r>
        <w:rPr>
          <w:rFonts w:eastAsia="Calibri" w:cs="Arial"/>
          <w:bCs/>
          <w:lang w:eastAsia="en-US"/>
        </w:rPr>
        <w:t xml:space="preserve">(функций) и (или) Портале </w:t>
      </w:r>
      <w:r w:rsidRPr="00577951">
        <w:rPr>
          <w:rFonts w:eastAsia="Calibri" w:cs="Arial"/>
          <w:bCs/>
          <w:lang w:eastAsia="en-US"/>
        </w:rPr>
        <w:t>Воронежской области</w:t>
      </w:r>
      <w:r>
        <w:rPr>
          <w:rFonts w:eastAsia="Calibri" w:cs="Arial"/>
          <w:bCs/>
          <w:lang w:eastAsia="en-US"/>
        </w:rPr>
        <w:t xml:space="preserve"> в сети Интернет</w:t>
      </w:r>
      <w:r w:rsidRPr="00577951">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bookmarkStart w:id="3" w:name="Par170"/>
      <w:bookmarkEnd w:id="3"/>
      <w:r w:rsidRPr="00577951">
        <w:rPr>
          <w:rFonts w:eastAsia="Calibri" w:cs="Arial"/>
          <w:bCs/>
          <w:lang w:eastAsia="en-US"/>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577951">
        <w:rPr>
          <w:rFonts w:eastAsia="Calibri" w:cs="Arial"/>
          <w:bCs/>
          <w:lang w:eastAsia="en-US"/>
        </w:rPr>
        <w:lastRenderedPageBreak/>
        <w:t>самоуправления и иных органов, участвующих в предоставлении государственных и муниципальных услуг:</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выписка из Единого г</w:t>
      </w:r>
      <w:r>
        <w:rPr>
          <w:rFonts w:eastAsia="Calibri" w:cs="Arial"/>
          <w:bCs/>
          <w:lang w:eastAsia="en-US"/>
        </w:rPr>
        <w:t xml:space="preserve">осударственного реестра </w:t>
      </w:r>
      <w:r w:rsidRPr="00577951">
        <w:rPr>
          <w:rFonts w:eastAsia="Calibri" w:cs="Arial"/>
          <w:bCs/>
          <w:lang w:eastAsia="en-US"/>
        </w:rPr>
        <w:t>нед</w:t>
      </w:r>
      <w:r>
        <w:rPr>
          <w:rFonts w:eastAsia="Calibri" w:cs="Arial"/>
          <w:bCs/>
          <w:lang w:eastAsia="en-US"/>
        </w:rPr>
        <w:t>вижимости</w:t>
      </w:r>
      <w:r w:rsidRPr="00577951">
        <w:rPr>
          <w:rFonts w:eastAsia="Calibri" w:cs="Arial"/>
          <w:bCs/>
          <w:lang w:eastAsia="en-US"/>
        </w:rPr>
        <w:t xml:space="preserve"> о правах на преобразуемый земельный участок (земельные участки).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выписка из Единого государственного реестра юридических лиц (при подаче заявления юридическим лицом);</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выписка из Единого государственного реестра индивидуальных предпринимателей (при подаче заявления индивидуальным предпринимателем).</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утвержденный проект межевания территории;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администрации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Запрещается требовать от заявителя: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A1A"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577951">
          <w:rPr>
            <w:rFonts w:eastAsia="Calibri" w:cs="Arial"/>
            <w:bCs/>
            <w:lang w:eastAsia="en-US"/>
          </w:rPr>
          <w:t>части 6 статьи 7</w:t>
        </w:r>
      </w:hyperlink>
      <w:r w:rsidRPr="00577951">
        <w:rPr>
          <w:rFonts w:eastAsia="Calibri" w:cs="Arial"/>
          <w:bCs/>
          <w:lang w:eastAsia="en-US"/>
        </w:rPr>
        <w:t xml:space="preserve"> Федерального закона от 27.07.2010 N 210-ФЗ "Об организации предоставления государственных и муниципальных услуг".</w:t>
      </w:r>
    </w:p>
    <w:p w:rsidR="00F74A1A" w:rsidRDefault="00F74A1A" w:rsidP="00F74A1A">
      <w:pPr>
        <w:autoSpaceDE w:val="0"/>
        <w:autoSpaceDN w:val="0"/>
        <w:adjustRightInd w:val="0"/>
        <w:ind w:firstLine="709"/>
        <w:rPr>
          <w:rFonts w:eastAsia="Calibri" w:cs="Arial"/>
          <w:bCs/>
          <w:lang w:eastAsia="en-US"/>
        </w:rPr>
      </w:pPr>
      <w:r w:rsidRPr="00A2687B">
        <w:rPr>
          <w:rFonts w:eastAsia="Calibri" w:cs="Arial"/>
          <w:bCs/>
          <w:lang w:eastAsia="en-US"/>
        </w:rPr>
        <w:lastRenderedPageBreak/>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F74A1A" w:rsidRPr="00E47FF1" w:rsidRDefault="00F74A1A" w:rsidP="00F74A1A">
      <w:pPr>
        <w:autoSpaceDE w:val="0"/>
        <w:autoSpaceDN w:val="0"/>
        <w:adjustRightInd w:val="0"/>
        <w:ind w:firstLine="709"/>
        <w:rPr>
          <w:rFonts w:eastAsia="Calibri" w:cs="Arial"/>
          <w:bCs/>
          <w:lang w:eastAsia="en-US"/>
        </w:rPr>
      </w:pPr>
      <w:r w:rsidRPr="00E47FF1">
        <w:rPr>
          <w:rFonts w:eastAsia="Calibri" w:cs="Arial"/>
          <w:bCs/>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74A1A" w:rsidRPr="00E47FF1" w:rsidRDefault="00F74A1A" w:rsidP="00F74A1A">
      <w:pPr>
        <w:autoSpaceDE w:val="0"/>
        <w:autoSpaceDN w:val="0"/>
        <w:adjustRightInd w:val="0"/>
        <w:ind w:firstLine="709"/>
        <w:rPr>
          <w:rFonts w:eastAsia="Calibri" w:cs="Arial"/>
          <w:bCs/>
          <w:lang w:eastAsia="en-US"/>
        </w:rPr>
      </w:pPr>
      <w:proofErr w:type="gramStart"/>
      <w:r w:rsidRPr="00E47FF1">
        <w:rPr>
          <w:rFonts w:eastAsia="Calibri" w:cs="Arial"/>
          <w:bCs/>
          <w:lang w:eastAsia="en-US"/>
        </w:rPr>
        <w:t>а</w:t>
      </w:r>
      <w:proofErr w:type="gramEnd"/>
      <w:r w:rsidRPr="00E47FF1">
        <w:rPr>
          <w:rFonts w:eastAsia="Calibri" w:cs="Arial"/>
          <w:bCs/>
          <w:lang w:eastAsia="en-US"/>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74A1A" w:rsidRPr="00E47FF1" w:rsidRDefault="00F74A1A" w:rsidP="00F74A1A">
      <w:pPr>
        <w:autoSpaceDE w:val="0"/>
        <w:autoSpaceDN w:val="0"/>
        <w:adjustRightInd w:val="0"/>
        <w:ind w:firstLine="709"/>
        <w:rPr>
          <w:rFonts w:eastAsia="Calibri" w:cs="Arial"/>
          <w:bCs/>
          <w:lang w:eastAsia="en-US"/>
        </w:rPr>
      </w:pPr>
      <w:proofErr w:type="gramStart"/>
      <w:r w:rsidRPr="00E47FF1">
        <w:rPr>
          <w:rFonts w:eastAsia="Calibri" w:cs="Arial"/>
          <w:bCs/>
          <w:lang w:eastAsia="en-US"/>
        </w:rPr>
        <w:t>б</w:t>
      </w:r>
      <w:proofErr w:type="gramEnd"/>
      <w:r w:rsidRPr="00E47FF1">
        <w:rPr>
          <w:rFonts w:eastAsia="Calibri" w:cs="Arial"/>
          <w:bCs/>
          <w:lang w:eastAsia="en-US"/>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74A1A" w:rsidRPr="00E47FF1" w:rsidRDefault="00F74A1A" w:rsidP="00F74A1A">
      <w:pPr>
        <w:autoSpaceDE w:val="0"/>
        <w:autoSpaceDN w:val="0"/>
        <w:adjustRightInd w:val="0"/>
        <w:ind w:firstLine="709"/>
        <w:rPr>
          <w:rFonts w:eastAsia="Calibri" w:cs="Arial"/>
          <w:bCs/>
          <w:lang w:eastAsia="en-US"/>
        </w:rPr>
      </w:pPr>
      <w:proofErr w:type="gramStart"/>
      <w:r w:rsidRPr="00E47FF1">
        <w:rPr>
          <w:rFonts w:eastAsia="Calibri" w:cs="Arial"/>
          <w:bCs/>
          <w:lang w:eastAsia="en-US"/>
        </w:rPr>
        <w:t>в</w:t>
      </w:r>
      <w:proofErr w:type="gramEnd"/>
      <w:r w:rsidRPr="00E47FF1">
        <w:rPr>
          <w:rFonts w:eastAsia="Calibri" w:cs="Arial"/>
          <w:bCs/>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74A1A" w:rsidRPr="00E47FF1" w:rsidRDefault="00F74A1A" w:rsidP="00F74A1A">
      <w:pPr>
        <w:autoSpaceDE w:val="0"/>
        <w:autoSpaceDN w:val="0"/>
        <w:adjustRightInd w:val="0"/>
        <w:ind w:firstLine="709"/>
        <w:rPr>
          <w:rFonts w:eastAsia="Calibri" w:cs="Arial"/>
          <w:bCs/>
          <w:lang w:eastAsia="en-US"/>
        </w:rPr>
      </w:pPr>
      <w:r w:rsidRPr="00E47FF1">
        <w:rPr>
          <w:rFonts w:eastAsia="Calibri" w:cs="Arial"/>
          <w:bCs/>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данного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данного Федерального закона, уведомляется заявитель, а также приносятся извинения за доставленные неудобства;</w:t>
      </w:r>
    </w:p>
    <w:p w:rsidR="00F74A1A" w:rsidRPr="00577951" w:rsidRDefault="00F74A1A" w:rsidP="00F74A1A">
      <w:pPr>
        <w:autoSpaceDE w:val="0"/>
        <w:autoSpaceDN w:val="0"/>
        <w:adjustRightInd w:val="0"/>
        <w:ind w:firstLine="709"/>
        <w:rPr>
          <w:rFonts w:eastAsia="Calibri" w:cs="Arial"/>
          <w:bCs/>
          <w:lang w:eastAsia="en-US"/>
        </w:rPr>
      </w:pPr>
      <w:r w:rsidRPr="00E47FF1">
        <w:rPr>
          <w:rFonts w:eastAsia="Calibri" w:cs="Arial"/>
          <w:bCs/>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данного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F74A1A" w:rsidRPr="00577951" w:rsidRDefault="00F74A1A" w:rsidP="00F74A1A">
      <w:pPr>
        <w:autoSpaceDE w:val="0"/>
        <w:autoSpaceDN w:val="0"/>
        <w:adjustRightInd w:val="0"/>
        <w:ind w:firstLine="709"/>
        <w:rPr>
          <w:rFonts w:eastAsia="Calibri" w:cs="Arial"/>
          <w:bCs/>
          <w:lang w:eastAsia="en-US"/>
        </w:rPr>
      </w:pPr>
      <w:bookmarkStart w:id="4" w:name="Par189"/>
      <w:bookmarkEnd w:id="4"/>
      <w:r w:rsidRPr="00577951">
        <w:rPr>
          <w:rFonts w:eastAsia="Calibri" w:cs="Arial"/>
          <w:bCs/>
          <w:lang w:eastAsia="en-US"/>
        </w:rPr>
        <w:lastRenderedPageBreak/>
        <w:t>2.7. Исчерпывающий перечень оснований для отказа в приеме документов, необходимых для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74A1A" w:rsidRPr="00577951" w:rsidRDefault="00F74A1A" w:rsidP="00F74A1A">
      <w:pPr>
        <w:autoSpaceDE w:val="0"/>
        <w:autoSpaceDN w:val="0"/>
        <w:adjustRightInd w:val="0"/>
        <w:ind w:firstLine="709"/>
        <w:rPr>
          <w:rFonts w:eastAsia="Calibri" w:cs="Arial"/>
          <w:bCs/>
          <w:lang w:eastAsia="en-US"/>
        </w:rPr>
      </w:pPr>
      <w:bookmarkStart w:id="5" w:name="Par195"/>
      <w:bookmarkEnd w:id="5"/>
      <w:r w:rsidRPr="00577951">
        <w:rPr>
          <w:rFonts w:eastAsia="Calibri" w:cs="Arial"/>
          <w:bCs/>
          <w:lang w:eastAsia="en-US"/>
        </w:rPr>
        <w:t>2.8. Исчерпывающий перечень оснований для отказа в предоставлении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Основанием для отказа в предоставлении муниципальной услуги является следующее:</w:t>
      </w:r>
    </w:p>
    <w:p w:rsidR="00F74A1A" w:rsidRPr="00E47FF1" w:rsidRDefault="00F74A1A" w:rsidP="00F74A1A">
      <w:pPr>
        <w:autoSpaceDE w:val="0"/>
        <w:autoSpaceDN w:val="0"/>
        <w:adjustRightInd w:val="0"/>
        <w:ind w:firstLine="709"/>
        <w:rPr>
          <w:rFonts w:eastAsia="Calibri" w:cs="Arial"/>
          <w:bCs/>
          <w:color w:val="000000" w:themeColor="text1"/>
          <w:lang w:eastAsia="en-US"/>
        </w:rPr>
      </w:pPr>
      <w:r w:rsidRPr="00E47FF1">
        <w:rPr>
          <w:rFonts w:eastAsia="Calibri" w:cs="Arial"/>
          <w:bCs/>
          <w:lang w:eastAsia="en-US"/>
        </w:rPr>
        <w:t xml:space="preserve">- к заявлению не приложены документы, </w:t>
      </w:r>
      <w:r w:rsidRPr="00E47FF1">
        <w:rPr>
          <w:rFonts w:eastAsia="Calibri" w:cs="Arial"/>
          <w:bCs/>
          <w:color w:val="000000" w:themeColor="text1"/>
          <w:lang w:eastAsia="en-US"/>
        </w:rPr>
        <w:t xml:space="preserve">указанные в </w:t>
      </w:r>
      <w:hyperlink r:id="rId19" w:anchor="Par152" w:history="1">
        <w:r w:rsidRPr="00E47FF1">
          <w:rPr>
            <w:rFonts w:eastAsia="Calibri"/>
            <w:bCs/>
            <w:color w:val="000000" w:themeColor="text1"/>
            <w:lang w:eastAsia="en-US"/>
          </w:rPr>
          <w:t>пункте 2.6.1</w:t>
        </w:r>
      </w:hyperlink>
      <w:r w:rsidRPr="00E47FF1">
        <w:rPr>
          <w:rFonts w:eastAsia="Calibri" w:cs="Arial"/>
          <w:bCs/>
          <w:color w:val="000000" w:themeColor="text1"/>
          <w:lang w:eastAsia="en-US"/>
        </w:rPr>
        <w:t xml:space="preserve"> настоящего Административного регламента;</w:t>
      </w:r>
    </w:p>
    <w:p w:rsidR="00F74A1A" w:rsidRPr="00E47FF1" w:rsidRDefault="00F74A1A" w:rsidP="00F74A1A">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xml:space="preserve">- земельный участок не является собственностью </w:t>
      </w:r>
      <w:r>
        <w:rPr>
          <w:rFonts w:eastAsia="Calibri" w:cs="Arial"/>
          <w:bCs/>
          <w:color w:val="000000" w:themeColor="text1"/>
          <w:lang w:eastAsia="en-US"/>
        </w:rPr>
        <w:t>Кривополянского</w:t>
      </w:r>
      <w:r w:rsidRPr="00E47FF1">
        <w:rPr>
          <w:rFonts w:eastAsia="Calibri" w:cs="Arial"/>
          <w:bCs/>
          <w:color w:val="000000" w:themeColor="text1"/>
          <w:lang w:eastAsia="en-US"/>
        </w:rPr>
        <w:t xml:space="preserve"> сельского поселения или не относится к земельным участкам, расположенными на территории </w:t>
      </w:r>
      <w:r>
        <w:rPr>
          <w:rFonts w:eastAsia="Calibri" w:cs="Arial"/>
          <w:bCs/>
          <w:color w:val="000000" w:themeColor="text1"/>
          <w:lang w:eastAsia="en-US"/>
        </w:rPr>
        <w:t>Кривополянского</w:t>
      </w:r>
      <w:r w:rsidRPr="00E47FF1">
        <w:rPr>
          <w:rFonts w:eastAsia="Calibri" w:cs="Arial"/>
          <w:bCs/>
          <w:color w:val="000000" w:themeColor="text1"/>
          <w:lang w:eastAsia="en-US"/>
        </w:rPr>
        <w:t xml:space="preserve"> сельского поселения;</w:t>
      </w:r>
    </w:p>
    <w:p w:rsidR="00F74A1A" w:rsidRPr="00E47FF1" w:rsidRDefault="00F74A1A" w:rsidP="00F74A1A">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F74A1A" w:rsidRPr="00E47FF1" w:rsidRDefault="00F74A1A" w:rsidP="00F74A1A">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наличие противоречий между заявленными и уже зарегистрированными правами;</w:t>
      </w:r>
    </w:p>
    <w:p w:rsidR="00F74A1A" w:rsidRPr="00E47FF1" w:rsidRDefault="00F74A1A" w:rsidP="00F74A1A">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0" w:history="1">
        <w:r w:rsidRPr="00E47FF1">
          <w:rPr>
            <w:rFonts w:eastAsia="Calibri"/>
            <w:bCs/>
            <w:color w:val="000000" w:themeColor="text1"/>
            <w:lang w:eastAsia="en-US"/>
          </w:rPr>
          <w:t>пунктом 12 статьи 11.10</w:t>
        </w:r>
      </w:hyperlink>
      <w:r w:rsidRPr="00E47FF1">
        <w:rPr>
          <w:rFonts w:eastAsia="Calibri" w:cs="Arial"/>
          <w:bCs/>
          <w:color w:val="000000" w:themeColor="text1"/>
          <w:lang w:eastAsia="en-US"/>
        </w:rPr>
        <w:t xml:space="preserve"> Земельного кодекса Российской Федерации;</w:t>
      </w:r>
    </w:p>
    <w:p w:rsidR="00F74A1A" w:rsidRPr="00E47FF1" w:rsidRDefault="00F74A1A" w:rsidP="00F74A1A">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74A1A" w:rsidRPr="00E47FF1" w:rsidRDefault="00F74A1A" w:rsidP="00F74A1A">
      <w:pPr>
        <w:autoSpaceDE w:val="0"/>
        <w:autoSpaceDN w:val="0"/>
        <w:adjustRightInd w:val="0"/>
        <w:ind w:firstLine="709"/>
        <w:rPr>
          <w:rFonts w:eastAsia="Calibri" w:cs="Arial"/>
          <w:bCs/>
          <w:color w:val="000000" w:themeColor="text1"/>
          <w:lang w:eastAsia="en-US"/>
        </w:rPr>
      </w:pPr>
      <w:r w:rsidRPr="00E47FF1">
        <w:rPr>
          <w:rFonts w:eastAsia="Calibri" w:cs="Arial"/>
          <w:bCs/>
          <w:color w:val="000000" w:themeColor="text1"/>
          <w:lang w:eastAsia="en-US"/>
        </w:rPr>
        <w:t xml:space="preserve">- разработка схемы расположения земельного участка с нарушением предусмотренных </w:t>
      </w:r>
      <w:hyperlink r:id="rId21" w:history="1">
        <w:r w:rsidRPr="00E47FF1">
          <w:rPr>
            <w:rFonts w:eastAsia="Calibri"/>
            <w:bCs/>
            <w:color w:val="000000" w:themeColor="text1"/>
            <w:lang w:eastAsia="en-US"/>
          </w:rPr>
          <w:t>статьей 11.9</w:t>
        </w:r>
      </w:hyperlink>
      <w:r w:rsidRPr="00E47FF1">
        <w:rPr>
          <w:rFonts w:eastAsia="Calibri" w:cs="Arial"/>
          <w:bCs/>
          <w:color w:val="000000" w:themeColor="text1"/>
          <w:lang w:eastAsia="en-US"/>
        </w:rPr>
        <w:t xml:space="preserve"> Земельного кодекса Российской Федерации требований к образуемым земельным участкам;</w:t>
      </w:r>
    </w:p>
    <w:p w:rsidR="00F74A1A" w:rsidRPr="00E47FF1" w:rsidRDefault="00F74A1A" w:rsidP="00F74A1A">
      <w:pPr>
        <w:ind w:firstLine="709"/>
        <w:rPr>
          <w:rFonts w:eastAsia="Calibri" w:cs="Arial"/>
          <w:bCs/>
          <w:lang w:eastAsia="en-US"/>
        </w:rPr>
      </w:pPr>
      <w:r w:rsidRPr="00E47FF1">
        <w:rPr>
          <w:rFonts w:eastAsia="Calibri" w:cs="Arial"/>
          <w:bCs/>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за исключением случаев, установленных федеральными законами;</w:t>
      </w:r>
    </w:p>
    <w:p w:rsidR="00F74A1A" w:rsidRDefault="00F74A1A" w:rsidP="00F74A1A">
      <w:pPr>
        <w:ind w:firstLine="709"/>
        <w:rPr>
          <w:rFonts w:eastAsia="Calibri" w:cs="Arial"/>
          <w:bCs/>
          <w:lang w:eastAsia="en-US"/>
        </w:rPr>
      </w:pPr>
      <w:r w:rsidRPr="00E47FF1">
        <w:rPr>
          <w:rFonts w:eastAsia="Calibri" w:cs="Arial"/>
          <w:bCs/>
          <w:lang w:eastAsia="en-US"/>
        </w:rPr>
        <w:t>-</w:t>
      </w:r>
      <w:r w:rsidRPr="00E47FF1">
        <w:rPr>
          <w:rFonts w:ascii="Calibri" w:eastAsia="Calibri" w:hAnsi="Calibri"/>
          <w:sz w:val="22"/>
          <w:szCs w:val="22"/>
          <w:lang w:eastAsia="en-US"/>
        </w:rPr>
        <w:t xml:space="preserve"> </w:t>
      </w:r>
      <w:r w:rsidRPr="00E47FF1">
        <w:rPr>
          <w:rFonts w:eastAsia="Calibri" w:cs="Arial"/>
          <w:bCs/>
          <w:lang w:eastAsia="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Муниципальная услуга предоставляется на бесплатной основе.</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Максимальный срок ожидания в очереди при подаче документов на получение муниципальной услуги не должен превышать 15 минут.</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2.11. Требования к помещениям, в которых предоставляется муниципальная услуга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2.11.1. Прием граждан осуществляется в специально выделенных для предоставления муниципальных услуг помещениях.</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У входа в каждое помещение размещается табличка с наименованием помещения (зал ожидания, приема/выдачи документов и т.д.).</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2.11.2. Около здания организуются парковочные места для автотранспорта, в том числе для лиц с ограниченными возможностями здоровья, инвалидов.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Доступ заявителей к парковочным местам является бесплатным.</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2.11.3. Центральный вход в здание, где предоставляется муниципальная услуга, должен быть оборудован информационной табличкой (вывеской).</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2.11.5. Места информирования, предназначенные для ознакомления заявителей с информационными материалами, оборудуются: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информационными стендами, на которых размещается визуальная и текстовая информация;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стульями и столами для оформления документов.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К информационным стендам должна быть обеспечена возможность свободного доступа граждан.</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На информационных стендах, а также на официальных сайтах в сети Интернет размещается следующая обязательная информация:</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номера</w:t>
      </w:r>
      <w:proofErr w:type="gramEnd"/>
      <w:r w:rsidRPr="00577951">
        <w:rPr>
          <w:rFonts w:eastAsia="Calibri" w:cs="Arial"/>
          <w:bCs/>
          <w:lang w:eastAsia="en-US"/>
        </w:rPr>
        <w:t xml:space="preserve"> телефонов, факсов, адреса официальных сайтов, электронной почты местной администрации;</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режим</w:t>
      </w:r>
      <w:proofErr w:type="gramEnd"/>
      <w:r w:rsidRPr="00577951">
        <w:rPr>
          <w:rFonts w:eastAsia="Calibri" w:cs="Arial"/>
          <w:bCs/>
          <w:lang w:eastAsia="en-US"/>
        </w:rPr>
        <w:t xml:space="preserve"> работы органов, предоставляющих муниципальную услугу;</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графики</w:t>
      </w:r>
      <w:proofErr w:type="gramEnd"/>
      <w:r w:rsidRPr="00577951">
        <w:rPr>
          <w:rFonts w:eastAsia="Calibri" w:cs="Arial"/>
          <w:bCs/>
          <w:lang w:eastAsia="en-US"/>
        </w:rPr>
        <w:t xml:space="preserve"> личного приема граждан уполномоченными должностными лицами;</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номера</w:t>
      </w:r>
      <w:proofErr w:type="gramEnd"/>
      <w:r w:rsidRPr="00577951">
        <w:rPr>
          <w:rFonts w:eastAsia="Calibri" w:cs="Arial"/>
          <w:bCs/>
          <w:lang w:eastAsia="en-US"/>
        </w:rPr>
        <w:t xml:space="preserve">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текст</w:t>
      </w:r>
      <w:proofErr w:type="gramEnd"/>
      <w:r w:rsidRPr="00577951">
        <w:rPr>
          <w:rFonts w:eastAsia="Calibri" w:cs="Arial"/>
          <w:bCs/>
          <w:lang w:eastAsia="en-US"/>
        </w:rPr>
        <w:t xml:space="preserve">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тексты</w:t>
      </w:r>
      <w:proofErr w:type="gramEnd"/>
      <w:r w:rsidRPr="00577951">
        <w:rPr>
          <w:rFonts w:eastAsia="Calibri" w:cs="Arial"/>
          <w:bCs/>
          <w:lang w:eastAsia="en-US"/>
        </w:rPr>
        <w:t xml:space="preserve"> (выдержки) из нормативных правовых актов, регулирующих предоставление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образцы</w:t>
      </w:r>
      <w:proofErr w:type="gramEnd"/>
      <w:r w:rsidRPr="00577951">
        <w:rPr>
          <w:rFonts w:eastAsia="Calibri" w:cs="Arial"/>
          <w:bCs/>
          <w:lang w:eastAsia="en-US"/>
        </w:rPr>
        <w:t xml:space="preserve"> оформления документов.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2.11.7. Требования к обеспечению условий доступности муниципальных услуг для инвалидов.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2.12. Показатели доступности и качества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2.12.1. Показателями доступности муниципальной услуги являются: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оборудование помещений управления для предоставления муниципальной услуги местами общего пользования;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оборудование мест ожидания и мест приема заявителей в управлении стульями, столами (стойками) для возможности оформления документов;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соблюдение графика работы управления;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размещение полной, достоверной и актуальной информации о муниц</w:t>
      </w:r>
      <w:r>
        <w:rPr>
          <w:rFonts w:eastAsia="Calibri" w:cs="Arial"/>
          <w:bCs/>
          <w:lang w:eastAsia="en-US"/>
        </w:rPr>
        <w:t>ипальной услуге на Портале</w:t>
      </w:r>
      <w:r w:rsidRPr="00577951">
        <w:rPr>
          <w:rFonts w:eastAsia="Calibri" w:cs="Arial"/>
          <w:bCs/>
          <w:lang w:eastAsia="en-US"/>
        </w:rPr>
        <w:t xml:space="preserve">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возможность получения муниципальной услуги в МФЦ;</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2.12.2. Показателями качества муниципальной услуги являются: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полнота предоставления муниципальной услуги в соответствии с требованиями настоящего Административного регламента;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соблюдение сроков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2.13.1. Прием заявителей (прием и выдача документов) осуществляется уполномоченными должностными лицами МФЦ.</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2.13.2. Прием заявителей уполномоченными лицами осуществляется в соответствии с графиком (режимом) работы МФЦ.</w:t>
      </w:r>
    </w:p>
    <w:p w:rsidR="00F74A1A" w:rsidRPr="003E66A4"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r w:rsidRPr="00BC3E32">
        <w:rPr>
          <w:rFonts w:eastAsia="Calibri" w:cs="Arial"/>
          <w:bCs/>
          <w:color w:val="000000" w:themeColor="text1"/>
          <w:lang w:eastAsia="en-US"/>
        </w:rPr>
        <w:t>(</w:t>
      </w:r>
      <w:hyperlink r:id="rId22" w:history="1">
        <w:r w:rsidR="004D6A96" w:rsidRPr="00D45C81">
          <w:rPr>
            <w:rStyle w:val="a5"/>
            <w:rFonts w:eastAsia="Calibri" w:cs="Arial"/>
            <w:bCs/>
            <w:lang w:eastAsia="en-US"/>
          </w:rPr>
          <w:t>http://</w:t>
        </w:r>
        <w:r w:rsidR="004D6A96" w:rsidRPr="00D45C81">
          <w:rPr>
            <w:rStyle w:val="a5"/>
            <w:rFonts w:eastAsia="Calibri" w:cs="Arial"/>
            <w:lang w:val="en-US" w:eastAsia="en-US"/>
          </w:rPr>
          <w:t>krivopolyan</w:t>
        </w:r>
        <w:r w:rsidR="004D6A96" w:rsidRPr="00D45C81">
          <w:rPr>
            <w:rStyle w:val="a5"/>
            <w:rFonts w:eastAsia="Calibri" w:cs="Arial"/>
            <w:bCs/>
            <w:lang w:eastAsia="en-US"/>
          </w:rPr>
          <w:t>.</w:t>
        </w:r>
        <w:r w:rsidR="004D6A96" w:rsidRPr="00D45C81">
          <w:rPr>
            <w:rStyle w:val="a5"/>
            <w:rFonts w:eastAsia="Calibri" w:cs="Arial"/>
            <w:lang w:eastAsia="en-US"/>
          </w:rPr>
          <w:t>ru</w:t>
        </w:r>
      </w:hyperlink>
      <w:r w:rsidRPr="00BC3E32">
        <w:rPr>
          <w:rFonts w:eastAsia="Calibri" w:cs="Arial"/>
          <w:color w:val="000000" w:themeColor="text1"/>
          <w:lang w:eastAsia="en-US"/>
        </w:rPr>
        <w:t xml:space="preserve">), </w:t>
      </w:r>
      <w:r w:rsidRPr="00577951">
        <w:rPr>
          <w:rFonts w:eastAsia="Calibri" w:cs="Arial"/>
          <w:bCs/>
          <w:lang w:eastAsia="en-US"/>
        </w:rPr>
        <w:t>на Едином портале государственных и муниципальных услуг (функций) (w</w:t>
      </w:r>
      <w:r>
        <w:rPr>
          <w:rFonts w:eastAsia="Calibri" w:cs="Arial"/>
          <w:bCs/>
          <w:lang w:eastAsia="en-US"/>
        </w:rPr>
        <w:t>ww.gosuslugi.ru) и Портале</w:t>
      </w:r>
      <w:r w:rsidRPr="00577951">
        <w:rPr>
          <w:rFonts w:eastAsia="Calibri" w:cs="Arial"/>
          <w:bCs/>
          <w:lang w:eastAsia="en-US"/>
        </w:rPr>
        <w:t xml:space="preserve"> Воронежской области </w:t>
      </w:r>
      <w:r>
        <w:rPr>
          <w:rFonts w:eastAsia="Calibri" w:cs="Arial"/>
          <w:bCs/>
          <w:lang w:eastAsia="en-US"/>
        </w:rPr>
        <w:t>в сети Интернет (</w:t>
      </w:r>
      <w:r>
        <w:rPr>
          <w:rFonts w:eastAsia="Calibri" w:cs="Arial"/>
          <w:bCs/>
          <w:lang w:val="en-US" w:eastAsia="en-US"/>
        </w:rPr>
        <w:t>www</w:t>
      </w:r>
      <w:r w:rsidRPr="00577951">
        <w:rPr>
          <w:rFonts w:eastAsia="Calibri" w:cs="Arial"/>
          <w:bCs/>
          <w:lang w:eastAsia="en-US"/>
        </w:rPr>
        <w:t>.govvrn.ru.</w:t>
      </w:r>
      <w:r>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lastRenderedPageBreak/>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w:t>
      </w:r>
      <w:r>
        <w:rPr>
          <w:rFonts w:eastAsia="Calibri" w:cs="Arial"/>
          <w:bCs/>
          <w:lang w:eastAsia="en-US"/>
        </w:rPr>
        <w:t xml:space="preserve">(функций) и (или) Портала </w:t>
      </w:r>
      <w:r w:rsidRPr="00577951">
        <w:rPr>
          <w:rFonts w:eastAsia="Calibri" w:cs="Arial"/>
          <w:bCs/>
          <w:lang w:eastAsia="en-US"/>
        </w:rPr>
        <w:t>Воронежской области</w:t>
      </w:r>
      <w:r>
        <w:rPr>
          <w:rFonts w:eastAsia="Calibri" w:cs="Arial"/>
          <w:bCs/>
          <w:lang w:eastAsia="en-US"/>
        </w:rPr>
        <w:t xml:space="preserve"> в сети Интернет</w:t>
      </w:r>
      <w:r w:rsidRPr="00577951">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3. С</w:t>
      </w:r>
      <w:r>
        <w:rPr>
          <w:rFonts w:eastAsia="Calibri" w:cs="Arial"/>
          <w:bCs/>
          <w:lang w:eastAsia="en-US"/>
        </w:rPr>
        <w:t>остав, последовательность и сроки выполнения</w:t>
      </w:r>
      <w:r w:rsidRPr="00577951">
        <w:rPr>
          <w:rFonts w:eastAsia="Calibri" w:cs="Arial"/>
          <w:bCs/>
          <w:lang w:eastAsia="en-US"/>
        </w:rPr>
        <w:t xml:space="preserve"> </w:t>
      </w:r>
      <w:r>
        <w:rPr>
          <w:rFonts w:eastAsia="Calibri" w:cs="Arial"/>
          <w:bCs/>
          <w:lang w:eastAsia="en-US"/>
        </w:rPr>
        <w:t>административных процедур, требования</w:t>
      </w:r>
      <w:r w:rsidRPr="00577951">
        <w:rPr>
          <w:rFonts w:eastAsia="Calibri" w:cs="Arial"/>
          <w:bCs/>
          <w:lang w:eastAsia="en-US"/>
        </w:rPr>
        <w:t xml:space="preserve"> </w:t>
      </w:r>
      <w:r>
        <w:rPr>
          <w:rFonts w:eastAsia="Calibri" w:cs="Arial"/>
          <w:bCs/>
          <w:lang w:eastAsia="en-US"/>
        </w:rPr>
        <w:t>к порядку их выполнения, в том числе особенности</w:t>
      </w:r>
      <w:r w:rsidRPr="00577951">
        <w:rPr>
          <w:rFonts w:eastAsia="Calibri" w:cs="Arial"/>
          <w:bCs/>
          <w:lang w:eastAsia="en-US"/>
        </w:rPr>
        <w:t xml:space="preserve"> </w:t>
      </w:r>
      <w:r>
        <w:rPr>
          <w:rFonts w:eastAsia="Calibri" w:cs="Arial"/>
          <w:bCs/>
          <w:lang w:eastAsia="en-US"/>
        </w:rPr>
        <w:t>выполнения административных процедур в электронной форме, а также в многофункциональных центрах предоставления</w:t>
      </w:r>
      <w:r w:rsidRPr="00577951">
        <w:rPr>
          <w:rFonts w:eastAsia="Calibri" w:cs="Arial"/>
          <w:bCs/>
          <w:lang w:eastAsia="en-US"/>
        </w:rPr>
        <w:t xml:space="preserve"> </w:t>
      </w:r>
      <w:r>
        <w:rPr>
          <w:rFonts w:eastAsia="Calibri" w:cs="Arial"/>
          <w:bCs/>
          <w:lang w:eastAsia="en-US"/>
        </w:rPr>
        <w:t>государственных и муниципальных услуг</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3.1. Исчерпывающий перечень административных процедур</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3.1.1. Предоставление муниципальной услуги включает в себя следующие административные процедуры:</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прием и регистрация заявления и прилагаемых к нему документов;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 рассмотрение представленных документов, истребование документов (сведений), указанных в </w:t>
      </w:r>
      <w:hyperlink r:id="rId23" w:anchor="Par170" w:history="1">
        <w:r w:rsidRPr="00577951">
          <w:rPr>
            <w:rFonts w:eastAsia="Calibri" w:cs="Arial"/>
            <w:bCs/>
            <w:lang w:eastAsia="en-US"/>
          </w:rPr>
          <w:t>пункте 2.6.2</w:t>
        </w:r>
      </w:hyperlink>
      <w:r w:rsidRPr="00577951">
        <w:rPr>
          <w:rFonts w:eastAsia="Calibri" w:cs="Arial"/>
          <w:bCs/>
          <w:lang w:eastAsia="en-US"/>
        </w:rPr>
        <w:t xml:space="preserve"> настоящего Административного регламента, в рамках межведомственного взаимодействия;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подготовка результата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направление (выдача) заявителю результата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3.1.2. Последовательность действий при предоставлении муниципальной услуги отражена в </w:t>
      </w:r>
      <w:hyperlink r:id="rId24" w:anchor="Par808" w:history="1">
        <w:r w:rsidRPr="00577951">
          <w:rPr>
            <w:rFonts w:eastAsia="Calibri" w:cs="Arial"/>
            <w:bCs/>
            <w:lang w:eastAsia="en-US"/>
          </w:rPr>
          <w:t>блок-схеме</w:t>
        </w:r>
      </w:hyperlink>
      <w:r w:rsidRPr="00577951">
        <w:rPr>
          <w:rFonts w:eastAsia="Calibri" w:cs="Arial"/>
          <w:bCs/>
          <w:lang w:eastAsia="en-US"/>
        </w:rPr>
        <w:t xml:space="preserve"> предоставления муниципальной услуги, приведенной в приложении N 4 к настоящему Административному регламенту.</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3.2. Прием и регистрация заявления и прилагаемых к нему документов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Pr>
          <w:rFonts w:eastAsia="Calibri" w:cs="Arial"/>
          <w:bCs/>
          <w:lang w:eastAsia="en-US"/>
        </w:rPr>
        <w:t>) и (или) Портала</w:t>
      </w:r>
      <w:r w:rsidRPr="00577951">
        <w:rPr>
          <w:rFonts w:eastAsia="Calibri" w:cs="Arial"/>
          <w:bCs/>
          <w:lang w:eastAsia="en-US"/>
        </w:rPr>
        <w:t xml:space="preserve"> Воронежской области</w:t>
      </w:r>
      <w:r>
        <w:rPr>
          <w:rFonts w:eastAsia="Calibri" w:cs="Arial"/>
          <w:bCs/>
          <w:lang w:eastAsia="en-US"/>
        </w:rPr>
        <w:t xml:space="preserve"> в сети Интернет</w:t>
      </w:r>
      <w:r w:rsidRPr="00577951">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К заявлению должны быть приложены документы, указанные в </w:t>
      </w:r>
      <w:hyperlink r:id="rId25" w:anchor="Par152" w:history="1">
        <w:r w:rsidRPr="00577951">
          <w:rPr>
            <w:rFonts w:eastAsia="Calibri" w:cs="Arial"/>
            <w:bCs/>
            <w:lang w:eastAsia="en-US"/>
          </w:rPr>
          <w:t>п. 2.6.1</w:t>
        </w:r>
      </w:hyperlink>
      <w:r w:rsidRPr="00577951">
        <w:rPr>
          <w:rFonts w:eastAsia="Calibri" w:cs="Arial"/>
          <w:bCs/>
          <w:lang w:eastAsia="en-US"/>
        </w:rPr>
        <w:t xml:space="preserve"> настоящего Административного регламента.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устанавливает предмет обращения, устанавливает личность заявителя, проверяет документ, удостоверяющий личность заявителя;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проверяет заявление на соответствие установленным требованиям;</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регистрирует заявление с прилагаемым комплектом документов;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 выдает </w:t>
      </w:r>
      <w:hyperlink r:id="rId26" w:anchor="Par867" w:history="1">
        <w:r w:rsidRPr="00577951">
          <w:rPr>
            <w:rFonts w:eastAsia="Calibri" w:cs="Arial"/>
            <w:bCs/>
            <w:lang w:eastAsia="en-US"/>
          </w:rPr>
          <w:t>расписку</w:t>
        </w:r>
      </w:hyperlink>
      <w:r w:rsidRPr="00577951">
        <w:rPr>
          <w:rFonts w:eastAsia="Calibri" w:cs="Arial"/>
          <w:bCs/>
          <w:lang w:eastAsia="en-US"/>
        </w:rPr>
        <w:t xml:space="preserve">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3.2.5. При наличии оснований, указанных в </w:t>
      </w:r>
      <w:hyperlink r:id="rId27" w:anchor="Par189" w:history="1">
        <w:r w:rsidRPr="00577951">
          <w:rPr>
            <w:rFonts w:eastAsia="Calibri" w:cs="Arial"/>
            <w:bCs/>
            <w:lang w:eastAsia="en-US"/>
          </w:rPr>
          <w:t>п. 2.7</w:t>
        </w:r>
      </w:hyperlink>
      <w:r w:rsidRPr="00577951">
        <w:rPr>
          <w:rFonts w:eastAsia="Calibri" w:cs="Arial"/>
          <w:bCs/>
          <w:lang w:eastAsia="en-US"/>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3.2.6. Результатом административной процедуры является прием и регистрация заявления и комплекта документов, выдача </w:t>
      </w:r>
      <w:hyperlink r:id="rId28" w:anchor="Par867" w:history="1">
        <w:r w:rsidRPr="00577951">
          <w:rPr>
            <w:rFonts w:eastAsia="Calibri" w:cs="Arial"/>
            <w:bCs/>
            <w:lang w:eastAsia="en-US"/>
          </w:rPr>
          <w:t>расписки</w:t>
        </w:r>
      </w:hyperlink>
      <w:r w:rsidRPr="00577951">
        <w:rPr>
          <w:rFonts w:eastAsia="Calibri" w:cs="Arial"/>
          <w:bCs/>
          <w:lang w:eastAsia="en-US"/>
        </w:rPr>
        <w:t xml:space="preserve">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3.2.7. Максимальный срок исполнения административной процедуры - 1 календарный день.</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3.3. Рассмотрение представленных документов, истребование документов (сведений), указанных в </w:t>
      </w:r>
      <w:hyperlink r:id="rId29" w:anchor="Par170" w:history="1">
        <w:r w:rsidRPr="00577951">
          <w:rPr>
            <w:rFonts w:eastAsia="Calibri" w:cs="Arial"/>
            <w:bCs/>
            <w:lang w:eastAsia="en-US"/>
          </w:rPr>
          <w:t>пункте 2.6.2</w:t>
        </w:r>
      </w:hyperlink>
      <w:r w:rsidRPr="00577951">
        <w:rPr>
          <w:rFonts w:eastAsia="Calibri" w:cs="Arial"/>
          <w:bCs/>
          <w:lang w:eastAsia="en-US"/>
        </w:rPr>
        <w:t xml:space="preserve"> настоящего Административного регламента, в рамках межведомственного взаимодействия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3.3.2. Глава </w:t>
      </w:r>
      <w:r>
        <w:rPr>
          <w:rFonts w:eastAsia="Calibri" w:cs="Arial"/>
          <w:bCs/>
          <w:lang w:eastAsia="en-US"/>
        </w:rPr>
        <w:t>Кривополянского</w:t>
      </w:r>
      <w:r w:rsidRPr="00577951">
        <w:rPr>
          <w:rFonts w:eastAsia="Calibri" w:cs="Arial"/>
          <w:bCs/>
          <w:lang w:eastAsia="en-US"/>
        </w:rPr>
        <w:t xml:space="preserve"> сельского поселения, возглавляющий местную администрацию в соответствии с Уставом </w:t>
      </w:r>
      <w:r>
        <w:rPr>
          <w:rFonts w:eastAsia="Calibri" w:cs="Arial"/>
          <w:bCs/>
          <w:lang w:eastAsia="en-US"/>
        </w:rPr>
        <w:t>Кривополянского</w:t>
      </w:r>
      <w:r w:rsidRPr="00577951">
        <w:rPr>
          <w:rFonts w:eastAsia="Calibri" w:cs="Arial"/>
          <w:bCs/>
          <w:lang w:eastAsia="en-US"/>
        </w:rPr>
        <w:t xml:space="preserve"> сельского поселения определяет должностное лицо, ответственное за предоставление муниципальной услуги (далее - специалист).</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3.3.3. Специалист:</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а</w:t>
      </w:r>
      <w:proofErr w:type="gramEnd"/>
      <w:r w:rsidRPr="00577951">
        <w:rPr>
          <w:rFonts w:eastAsia="Calibri" w:cs="Arial"/>
          <w:bCs/>
          <w:lang w:eastAsia="en-US"/>
        </w:rPr>
        <w:t xml:space="preserve">) проводит проверку заявления и прилагаемых к нему документов на соответствие требованиям, установленным </w:t>
      </w:r>
      <w:hyperlink r:id="rId30" w:anchor="Par152" w:history="1">
        <w:r w:rsidRPr="00577951">
          <w:rPr>
            <w:rFonts w:eastAsia="Calibri" w:cs="Arial"/>
            <w:bCs/>
            <w:lang w:eastAsia="en-US"/>
          </w:rPr>
          <w:t>пунктом 2.6.1</w:t>
        </w:r>
      </w:hyperlink>
      <w:r w:rsidRPr="00577951">
        <w:rPr>
          <w:rFonts w:eastAsia="Calibri" w:cs="Arial"/>
          <w:bCs/>
          <w:lang w:eastAsia="en-US"/>
        </w:rPr>
        <w:t xml:space="preserve"> настоящего Административного регламента;</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б</w:t>
      </w:r>
      <w:proofErr w:type="gramEnd"/>
      <w:r w:rsidRPr="00577951">
        <w:rPr>
          <w:rFonts w:eastAsia="Calibri" w:cs="Arial"/>
          <w:bCs/>
          <w:lang w:eastAsia="en-US"/>
        </w:rPr>
        <w:t xml:space="preserve">) устанавливает принадлежность земельных участков, в отношении которых подано заявление, к собственности </w:t>
      </w:r>
      <w:r>
        <w:rPr>
          <w:rFonts w:eastAsia="Calibri" w:cs="Arial"/>
          <w:bCs/>
          <w:lang w:eastAsia="en-US"/>
        </w:rPr>
        <w:t>Кривополянского</w:t>
      </w:r>
      <w:r w:rsidRPr="00577951">
        <w:rPr>
          <w:rFonts w:eastAsia="Calibri" w:cs="Arial"/>
          <w:bCs/>
          <w:lang w:eastAsia="en-US"/>
        </w:rPr>
        <w:t xml:space="preserve"> сельского поселения или к земельным участкам, расположенные на территории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в</w:t>
      </w:r>
      <w:proofErr w:type="gramEnd"/>
      <w:r w:rsidRPr="00577951">
        <w:rPr>
          <w:rFonts w:eastAsia="Calibri" w:cs="Arial"/>
          <w:bCs/>
          <w:lang w:eastAsia="en-US"/>
        </w:rPr>
        <w:t>) в рамках межведомственного взаимодействия запрашивает:</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в Управлении Федеральной службы государственной регистрации, кадастра и картографии по Воронежской области выписку из Единого</w:t>
      </w:r>
      <w:r>
        <w:rPr>
          <w:rFonts w:eastAsia="Calibri" w:cs="Arial"/>
          <w:bCs/>
          <w:lang w:eastAsia="en-US"/>
        </w:rPr>
        <w:t xml:space="preserve"> государственного реестра недвижимости</w:t>
      </w:r>
      <w:r w:rsidRPr="00577951">
        <w:rPr>
          <w:rFonts w:eastAsia="Calibri" w:cs="Arial"/>
          <w:bCs/>
          <w:lang w:eastAsia="en-US"/>
        </w:rPr>
        <w:t xml:space="preserve"> о правах на преобразуемый земельный участок (земельные участки).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lastRenderedPageBreak/>
        <w:t xml:space="preserve">Запрос должен содержать: кадастровый номер объекта недвижимости, </w:t>
      </w:r>
      <w:hyperlink r:id="rId31" w:history="1">
        <w:r w:rsidRPr="00577951">
          <w:rPr>
            <w:rFonts w:eastAsia="Calibri" w:cs="Arial"/>
            <w:bCs/>
            <w:lang w:eastAsia="en-US"/>
          </w:rPr>
          <w:t>ОКАТО</w:t>
        </w:r>
      </w:hyperlink>
      <w:r w:rsidRPr="00577951">
        <w:rPr>
          <w:rFonts w:eastAsia="Calibri" w:cs="Arial"/>
          <w:bCs/>
          <w:lang w:eastAsia="en-US"/>
        </w:rPr>
        <w:t>, наименование района, города, населенного пункта, улицы, номер дома, корпуса, строения;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в Управлении Федеральной налоговой службы по Воронежской области:</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выписку</w:t>
      </w:r>
      <w:proofErr w:type="gramEnd"/>
      <w:r w:rsidRPr="00577951">
        <w:rPr>
          <w:rFonts w:eastAsia="Calibri" w:cs="Arial"/>
          <w:bCs/>
          <w:lang w:eastAsia="en-US"/>
        </w:rPr>
        <w:t xml:space="preserve"> из Единого государственного реестра юридических лиц о регистрации юридического лица (если заявителем является юридическое лицо);</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выписку</w:t>
      </w:r>
      <w:proofErr w:type="gramEnd"/>
      <w:r w:rsidRPr="00577951">
        <w:rPr>
          <w:rFonts w:eastAsia="Calibri" w:cs="Arial"/>
          <w:bCs/>
          <w:lang w:eastAsia="en-US"/>
        </w:rPr>
        <w:t xml:space="preserve">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Запрос должен содержать: ОГРН, ИНН (для юридического лица), ОГРНИП, ИНН (для индивидуального предпринимателя);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74A1A" w:rsidRPr="00577951" w:rsidRDefault="00F74A1A" w:rsidP="00F74A1A">
      <w:pPr>
        <w:autoSpaceDE w:val="0"/>
        <w:autoSpaceDN w:val="0"/>
        <w:adjustRightInd w:val="0"/>
        <w:ind w:firstLine="709"/>
        <w:rPr>
          <w:rFonts w:eastAsia="Calibri" w:cs="Arial"/>
          <w:bCs/>
          <w:lang w:eastAsia="en-US"/>
        </w:rPr>
      </w:pPr>
      <w:proofErr w:type="gramStart"/>
      <w:r w:rsidRPr="00577951">
        <w:rPr>
          <w:rFonts w:eastAsia="Calibri" w:cs="Arial"/>
          <w:bCs/>
          <w:lang w:eastAsia="en-US"/>
        </w:rPr>
        <w:t>кадастровый</w:t>
      </w:r>
      <w:proofErr w:type="gramEnd"/>
      <w:r w:rsidRPr="00577951">
        <w:rPr>
          <w:rFonts w:eastAsia="Calibri" w:cs="Arial"/>
          <w:bCs/>
          <w:lang w:eastAsia="en-US"/>
        </w:rPr>
        <w:t xml:space="preserve">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Запрос должен содержать: кадастровый номер земельного участка, адрес земельного участка, площадь земельного участка;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Специалист администрации </w:t>
      </w:r>
      <w:r>
        <w:rPr>
          <w:rFonts w:eastAsia="Calibri" w:cs="Arial"/>
          <w:bCs/>
          <w:lang w:eastAsia="en-US"/>
        </w:rPr>
        <w:t>Кривополянского</w:t>
      </w:r>
      <w:r w:rsidRPr="00577951">
        <w:rPr>
          <w:rFonts w:eastAsia="Calibri" w:cs="Arial"/>
          <w:bCs/>
          <w:lang w:eastAsia="en-US"/>
        </w:rPr>
        <w:t xml:space="preserve"> сельского поселения готовит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3.3.4. Результатом административной процедуры является установление наличия или отсутствия оснований, указанных в </w:t>
      </w:r>
      <w:hyperlink r:id="rId32" w:anchor="Par195" w:history="1">
        <w:r w:rsidRPr="00577951">
          <w:rPr>
            <w:rFonts w:eastAsia="Calibri" w:cs="Arial"/>
            <w:bCs/>
            <w:lang w:eastAsia="en-US"/>
          </w:rPr>
          <w:t>пункте 2.8</w:t>
        </w:r>
      </w:hyperlink>
      <w:r w:rsidRPr="00577951">
        <w:rPr>
          <w:rFonts w:eastAsia="Calibri" w:cs="Arial"/>
          <w:bCs/>
          <w:lang w:eastAsia="en-US"/>
        </w:rPr>
        <w:t xml:space="preserve"> настоящего Административного регламента.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3.3.5. Максимальный срок исполнения административной процедуры - 7 календарных дней.</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3.4. Подготовка результата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администрации об утверждении указанной схемы или подготовки информационного сообщения о невозможности ее утверждения.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r:id="rId33" w:anchor="Par195" w:history="1">
        <w:r w:rsidRPr="00577951">
          <w:rPr>
            <w:rFonts w:eastAsia="Calibri" w:cs="Arial"/>
            <w:bCs/>
            <w:lang w:eastAsia="en-US"/>
          </w:rPr>
          <w:t>пунктом 2.8</w:t>
        </w:r>
      </w:hyperlink>
      <w:r w:rsidRPr="00577951">
        <w:rPr>
          <w:rFonts w:eastAsia="Calibri" w:cs="Arial"/>
          <w:bCs/>
          <w:lang w:eastAsia="en-US"/>
        </w:rPr>
        <w:t xml:space="preserve"> настоящего Административного регламента, специалист готовит проект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3.4.1.2. При наличии оснований, предусмотренных </w:t>
      </w:r>
      <w:hyperlink r:id="rId34" w:anchor="Par195" w:history="1">
        <w:r w:rsidRPr="00577951">
          <w:rPr>
            <w:rFonts w:eastAsia="Calibri" w:cs="Arial"/>
            <w:bCs/>
            <w:lang w:eastAsia="en-US"/>
          </w:rPr>
          <w:t>пунктом 2.8</w:t>
        </w:r>
      </w:hyperlink>
      <w:r w:rsidRPr="00577951">
        <w:rPr>
          <w:rFonts w:eastAsia="Calibri" w:cs="Arial"/>
          <w:bCs/>
          <w:lang w:eastAsia="en-US"/>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w:t>
      </w:r>
      <w:r w:rsidRPr="00577951">
        <w:rPr>
          <w:rFonts w:eastAsia="Calibri" w:cs="Arial"/>
          <w:bCs/>
          <w:lang w:eastAsia="en-US"/>
        </w:rPr>
        <w:lastRenderedPageBreak/>
        <w:t xml:space="preserve">кадастровом плане территории и направляет подготовленный проект постановления для подписания главе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администрации: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3.4.2.1. При отсутствии оснований, предусмотренных </w:t>
      </w:r>
      <w:hyperlink r:id="rId35" w:anchor="Par195" w:history="1">
        <w:r w:rsidRPr="00577951">
          <w:rPr>
            <w:rFonts w:eastAsia="Calibri" w:cs="Arial"/>
            <w:bCs/>
            <w:lang w:eastAsia="en-US"/>
          </w:rPr>
          <w:t>пунктом 2.8</w:t>
        </w:r>
      </w:hyperlink>
      <w:r w:rsidRPr="00577951">
        <w:rPr>
          <w:rFonts w:eastAsia="Calibri" w:cs="Arial"/>
          <w:bCs/>
          <w:lang w:eastAsia="en-US"/>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Подготовленный проект постановления направляет для подписания главе </w:t>
      </w:r>
      <w:r>
        <w:rPr>
          <w:rFonts w:eastAsia="Calibri" w:cs="Arial"/>
          <w:bCs/>
          <w:lang w:eastAsia="en-US"/>
        </w:rPr>
        <w:t>Кривополянского</w:t>
      </w:r>
      <w:r w:rsidRPr="00577951">
        <w:rPr>
          <w:rFonts w:eastAsia="Calibri" w:cs="Arial"/>
          <w:bCs/>
          <w:lang w:eastAsia="en-US"/>
        </w:rPr>
        <w:t xml:space="preserve"> сельского поселения. </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3.4.2.2. При наличии оснований, предусмотренных </w:t>
      </w:r>
      <w:hyperlink r:id="rId36" w:anchor="Par195" w:history="1">
        <w:r w:rsidRPr="00577951">
          <w:rPr>
            <w:rFonts w:eastAsia="Calibri" w:cs="Arial"/>
            <w:bCs/>
            <w:lang w:eastAsia="en-US"/>
          </w:rPr>
          <w:t>пунктом 2.8</w:t>
        </w:r>
      </w:hyperlink>
      <w:r w:rsidRPr="00577951">
        <w:rPr>
          <w:rFonts w:eastAsia="Calibri" w:cs="Arial"/>
          <w:bCs/>
          <w:lang w:eastAsia="en-US"/>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Уведомление о мотивированном отказе в предоставлении муниципальной услуги подписывается главой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3.4.3. Результатом административной процедуры является подготовка: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подготовка уведомления о мотивированном отказе в предоставлении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3.4.4. Максимальный срок исполнения административной процедуры - 22 календарных дня.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заказным письмом с уведомлением о вручении;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лично заявителю (или уполномоченному им надлежащим образом представителю) непосредственно по месту подачи заявления;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в электронном виде в личный кабинет заявителя на Едином портале государственных и муниципальных услуг</w:t>
      </w:r>
      <w:r>
        <w:rPr>
          <w:rFonts w:eastAsia="Calibri" w:cs="Arial"/>
          <w:bCs/>
          <w:lang w:eastAsia="en-US"/>
        </w:rPr>
        <w:t xml:space="preserve"> (функций) и (или) Портале</w:t>
      </w:r>
      <w:r w:rsidRPr="00577951">
        <w:rPr>
          <w:rFonts w:eastAsia="Calibri" w:cs="Arial"/>
          <w:bCs/>
          <w:lang w:eastAsia="en-US"/>
        </w:rPr>
        <w:t xml:space="preserve"> Воронежской области</w:t>
      </w:r>
      <w:r>
        <w:rPr>
          <w:rFonts w:eastAsia="Calibri" w:cs="Arial"/>
          <w:bCs/>
          <w:lang w:eastAsia="en-US"/>
        </w:rPr>
        <w:t xml:space="preserve"> в сети Интернет</w:t>
      </w:r>
      <w:r w:rsidRPr="00577951">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F74A1A" w:rsidRPr="003E66A4"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lastRenderedPageBreak/>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w:t>
      </w:r>
      <w:r w:rsidRPr="003E66A4">
        <w:rPr>
          <w:rFonts w:eastAsia="Calibri" w:cs="Arial"/>
          <w:bCs/>
          <w:lang w:eastAsia="en-US"/>
        </w:rPr>
        <w:t>(или) Портале Воронежской области в сети Интернет.</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3.5.2. Результатом административной процедуры является направление (выдача) заявителю результата предоставления муниципальной услуги.</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3.5.3. Максимальный срок исполнения административной процедуры - 3 календарных дня.</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w:t>
      </w:r>
      <w:r>
        <w:rPr>
          <w:rFonts w:eastAsia="Calibri" w:cs="Arial"/>
          <w:bCs/>
          <w:lang w:eastAsia="en-US"/>
        </w:rPr>
        <w:t>(функций) и (или) Портала</w:t>
      </w:r>
      <w:r w:rsidRPr="00577951">
        <w:rPr>
          <w:rFonts w:eastAsia="Calibri" w:cs="Arial"/>
          <w:bCs/>
          <w:lang w:eastAsia="en-US"/>
        </w:rPr>
        <w:t xml:space="preserve"> Воронежской области</w:t>
      </w:r>
      <w:r>
        <w:rPr>
          <w:rFonts w:eastAsia="Calibri" w:cs="Arial"/>
          <w:bCs/>
          <w:lang w:eastAsia="en-US"/>
        </w:rPr>
        <w:t xml:space="preserve"> в сети Интернет</w:t>
      </w:r>
      <w:r w:rsidRPr="00577951">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w:t>
      </w:r>
      <w:r>
        <w:rPr>
          <w:rFonts w:eastAsia="Calibri" w:cs="Arial"/>
          <w:bCs/>
          <w:lang w:eastAsia="en-US"/>
        </w:rPr>
        <w:t xml:space="preserve">(функций) и (или) Портала </w:t>
      </w:r>
      <w:r w:rsidRPr="00577951">
        <w:rPr>
          <w:rFonts w:eastAsia="Calibri" w:cs="Arial"/>
          <w:bCs/>
          <w:lang w:eastAsia="en-US"/>
        </w:rPr>
        <w:t>Воронежской области</w:t>
      </w:r>
      <w:r>
        <w:rPr>
          <w:rFonts w:eastAsia="Calibri" w:cs="Arial"/>
          <w:bCs/>
          <w:lang w:eastAsia="en-US"/>
        </w:rPr>
        <w:t xml:space="preserve"> в сети Интернет</w:t>
      </w:r>
      <w:r w:rsidRPr="00577951">
        <w:rPr>
          <w:rFonts w:eastAsia="Calibri" w:cs="Arial"/>
          <w:bCs/>
          <w:lang w:eastAsia="en-US"/>
        </w:rPr>
        <w:t>.</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3.6.3. Получение результата муниципальной услуги в электронной форме предусмотрено.</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Для подтверждения отсутствия обременения на испрашиваемый земельный участок предусмотрено межведомственное взаимо</w:t>
      </w:r>
      <w:r>
        <w:rPr>
          <w:rFonts w:eastAsia="Calibri" w:cs="Arial"/>
          <w:bCs/>
          <w:lang w:eastAsia="en-US"/>
        </w:rPr>
        <w:t xml:space="preserve">действие местной администрации </w:t>
      </w:r>
      <w:r w:rsidRPr="00577951">
        <w:rPr>
          <w:rFonts w:eastAsia="Calibri" w:cs="Arial"/>
          <w:bCs/>
          <w:lang w:eastAsia="en-US"/>
        </w:rPr>
        <w:t>с Управлением Федеральной службы государственной регистрации, кадастра и картографии по Воронежской области в электронной форме.</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4. Формы контроля за исполнением административного регламента</w:t>
      </w:r>
    </w:p>
    <w:p w:rsidR="00F74A1A" w:rsidRPr="00577951" w:rsidRDefault="00F74A1A" w:rsidP="00F74A1A">
      <w:pPr>
        <w:tabs>
          <w:tab w:val="num" w:pos="0"/>
        </w:tabs>
        <w:autoSpaceDE w:val="0"/>
        <w:autoSpaceDN w:val="0"/>
        <w:adjustRightInd w:val="0"/>
        <w:ind w:firstLine="709"/>
        <w:contextualSpacing/>
        <w:rPr>
          <w:rFonts w:cs="Arial"/>
        </w:rPr>
      </w:pPr>
      <w:r w:rsidRPr="00577951">
        <w:rPr>
          <w:rFonts w:cs="Arial"/>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4A1A" w:rsidRPr="00577951" w:rsidRDefault="00F74A1A" w:rsidP="00F74A1A">
      <w:pPr>
        <w:tabs>
          <w:tab w:val="num" w:pos="0"/>
        </w:tabs>
        <w:autoSpaceDE w:val="0"/>
        <w:autoSpaceDN w:val="0"/>
        <w:adjustRightInd w:val="0"/>
        <w:ind w:firstLine="709"/>
        <w:contextualSpacing/>
        <w:rPr>
          <w:rFonts w:cs="Arial"/>
        </w:rPr>
      </w:pPr>
      <w:r w:rsidRPr="00577951">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74A1A" w:rsidRPr="00577951" w:rsidRDefault="00F74A1A" w:rsidP="00F74A1A">
      <w:pPr>
        <w:tabs>
          <w:tab w:val="num" w:pos="0"/>
        </w:tabs>
        <w:autoSpaceDE w:val="0"/>
        <w:autoSpaceDN w:val="0"/>
        <w:adjustRightInd w:val="0"/>
        <w:ind w:firstLine="709"/>
        <w:contextualSpacing/>
        <w:rPr>
          <w:rFonts w:cs="Arial"/>
        </w:rPr>
      </w:pPr>
      <w:r w:rsidRPr="00577951">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74A1A" w:rsidRPr="00577951" w:rsidRDefault="00F74A1A" w:rsidP="00F74A1A">
      <w:pPr>
        <w:tabs>
          <w:tab w:val="num" w:pos="0"/>
        </w:tabs>
        <w:adjustRightInd w:val="0"/>
        <w:ind w:firstLine="709"/>
        <w:contextualSpacing/>
        <w:rPr>
          <w:rFonts w:cs="Arial"/>
        </w:rPr>
      </w:pPr>
      <w:r w:rsidRPr="00577951">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74A1A" w:rsidRPr="00577951" w:rsidRDefault="00F74A1A" w:rsidP="00F74A1A">
      <w:pPr>
        <w:tabs>
          <w:tab w:val="num" w:pos="0"/>
        </w:tabs>
        <w:autoSpaceDE w:val="0"/>
        <w:autoSpaceDN w:val="0"/>
        <w:adjustRightInd w:val="0"/>
        <w:ind w:firstLine="709"/>
        <w:contextualSpacing/>
        <w:rPr>
          <w:rFonts w:cs="Arial"/>
          <w:bCs/>
        </w:rPr>
      </w:pPr>
      <w:r w:rsidRPr="00577951">
        <w:rPr>
          <w:rFonts w:cs="Arial"/>
          <w:bCs/>
        </w:rPr>
        <w:t>4.4. Проведение текущего контроля должно осуществляться не реже двух раз в год.</w:t>
      </w:r>
    </w:p>
    <w:p w:rsidR="00F74A1A" w:rsidRPr="00577951" w:rsidRDefault="00F74A1A" w:rsidP="00F74A1A">
      <w:pPr>
        <w:tabs>
          <w:tab w:val="num" w:pos="0"/>
        </w:tabs>
        <w:adjustRightInd w:val="0"/>
        <w:ind w:firstLine="709"/>
        <w:contextualSpacing/>
        <w:rPr>
          <w:rFonts w:cs="Arial"/>
        </w:rPr>
      </w:pPr>
      <w:r w:rsidRPr="00577951">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74A1A" w:rsidRPr="00577951" w:rsidRDefault="00F74A1A" w:rsidP="00F74A1A">
      <w:pPr>
        <w:tabs>
          <w:tab w:val="num" w:pos="0"/>
        </w:tabs>
        <w:autoSpaceDE w:val="0"/>
        <w:autoSpaceDN w:val="0"/>
        <w:adjustRightInd w:val="0"/>
        <w:ind w:firstLine="709"/>
        <w:contextualSpacing/>
        <w:rPr>
          <w:rFonts w:cs="Arial"/>
        </w:rPr>
      </w:pPr>
      <w:r w:rsidRPr="00577951">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74A1A" w:rsidRPr="00577951" w:rsidRDefault="00F74A1A" w:rsidP="00F74A1A">
      <w:pPr>
        <w:tabs>
          <w:tab w:val="num" w:pos="0"/>
        </w:tabs>
        <w:autoSpaceDE w:val="0"/>
        <w:autoSpaceDN w:val="0"/>
        <w:adjustRightInd w:val="0"/>
        <w:ind w:firstLine="709"/>
        <w:contextualSpacing/>
        <w:rPr>
          <w:rFonts w:cs="Arial"/>
        </w:rPr>
      </w:pPr>
      <w:r w:rsidRPr="00577951">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4A1A" w:rsidRPr="00577951" w:rsidRDefault="00F74A1A" w:rsidP="00F74A1A">
      <w:pPr>
        <w:tabs>
          <w:tab w:val="num" w:pos="0"/>
        </w:tabs>
        <w:autoSpaceDE w:val="0"/>
        <w:autoSpaceDN w:val="0"/>
        <w:adjustRightInd w:val="0"/>
        <w:ind w:firstLine="709"/>
        <w:contextualSpacing/>
        <w:rPr>
          <w:rFonts w:cs="Arial"/>
        </w:rPr>
      </w:pPr>
      <w:r w:rsidRPr="00577951">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74A1A" w:rsidRPr="00577951" w:rsidRDefault="00F74A1A" w:rsidP="00F74A1A">
      <w:pPr>
        <w:ind w:firstLine="709"/>
        <w:contextualSpacing/>
        <w:rPr>
          <w:rFonts w:cs="Arial"/>
        </w:rPr>
      </w:pPr>
    </w:p>
    <w:p w:rsidR="00F74A1A" w:rsidRPr="00C9526F" w:rsidRDefault="00F74A1A" w:rsidP="00F74A1A">
      <w:pPr>
        <w:ind w:firstLine="709"/>
        <w:jc w:val="center"/>
        <w:rPr>
          <w:rFonts w:cs="Arial"/>
          <w:bCs/>
        </w:rPr>
      </w:pPr>
      <w:r w:rsidRPr="00C9526F">
        <w:rPr>
          <w:rFonts w:cs="Arial"/>
          <w:bCs/>
        </w:rPr>
        <w:t>5. Досудебный (внесудебный) порядок</w:t>
      </w:r>
    </w:p>
    <w:p w:rsidR="00F74A1A" w:rsidRPr="00C9526F" w:rsidRDefault="00F74A1A" w:rsidP="00F74A1A">
      <w:pPr>
        <w:ind w:firstLine="709"/>
        <w:jc w:val="center"/>
        <w:rPr>
          <w:rFonts w:cs="Arial"/>
          <w:bCs/>
        </w:rPr>
      </w:pPr>
      <w:proofErr w:type="gramStart"/>
      <w:r w:rsidRPr="00C9526F">
        <w:rPr>
          <w:rFonts w:cs="Arial"/>
          <w:bCs/>
        </w:rPr>
        <w:t>обжалования</w:t>
      </w:r>
      <w:proofErr w:type="gramEnd"/>
      <w:r w:rsidRPr="00C9526F">
        <w:rPr>
          <w:rFonts w:cs="Arial"/>
          <w:bCs/>
        </w:rPr>
        <w:t xml:space="preserve">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74A1A" w:rsidRPr="00C9526F" w:rsidRDefault="00F74A1A" w:rsidP="00F74A1A">
      <w:pPr>
        <w:ind w:firstLine="709"/>
        <w:rPr>
          <w:rFonts w:cs="Arial"/>
          <w:bCs/>
        </w:rPr>
      </w:pPr>
      <w:r w:rsidRPr="00C9526F">
        <w:rPr>
          <w:rFonts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74A1A" w:rsidRPr="00C9526F" w:rsidRDefault="00F74A1A" w:rsidP="00F74A1A">
      <w:pPr>
        <w:ind w:firstLine="709"/>
        <w:rPr>
          <w:rFonts w:cs="Arial"/>
          <w:bCs/>
        </w:rPr>
      </w:pPr>
      <w:r w:rsidRPr="00C9526F">
        <w:rPr>
          <w:rFonts w:cs="Arial"/>
          <w:bCs/>
        </w:rPr>
        <w:t>5.2. Заявитель может обратиться с жалобой в том числе в следующих случаях:</w:t>
      </w:r>
    </w:p>
    <w:p w:rsidR="00F74A1A" w:rsidRPr="00C9526F" w:rsidRDefault="00F74A1A" w:rsidP="00F74A1A">
      <w:pPr>
        <w:ind w:firstLine="709"/>
        <w:rPr>
          <w:rFonts w:cs="Arial"/>
          <w:bCs/>
        </w:rPr>
      </w:pPr>
      <w:r w:rsidRPr="00C9526F">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74A1A" w:rsidRPr="00C9526F" w:rsidRDefault="00F74A1A" w:rsidP="00F74A1A">
      <w:pPr>
        <w:ind w:firstLine="709"/>
        <w:rPr>
          <w:rFonts w:cs="Arial"/>
          <w:bCs/>
        </w:rPr>
      </w:pPr>
      <w:r w:rsidRPr="00C9526F">
        <w:rPr>
          <w:rFonts w:cs="Arial"/>
          <w:bCs/>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4A1A" w:rsidRPr="00C9526F" w:rsidRDefault="00F74A1A" w:rsidP="00F74A1A">
      <w:pPr>
        <w:ind w:firstLine="709"/>
        <w:rPr>
          <w:rFonts w:cs="Arial"/>
          <w:bCs/>
        </w:rPr>
      </w:pPr>
      <w:r w:rsidRPr="00C9526F">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Кривополянского</w:t>
      </w:r>
      <w:r w:rsidRPr="00C9526F">
        <w:rPr>
          <w:rFonts w:cs="Arial"/>
          <w:bCs/>
        </w:rPr>
        <w:t xml:space="preserve"> сельского поселения Острогожского муниципального района для предоставления муниципальной услуги;</w:t>
      </w:r>
    </w:p>
    <w:p w:rsidR="00F74A1A" w:rsidRPr="00C9526F" w:rsidRDefault="00F74A1A" w:rsidP="00F74A1A">
      <w:pPr>
        <w:ind w:firstLine="709"/>
        <w:rPr>
          <w:rFonts w:cs="Arial"/>
          <w:bCs/>
        </w:rPr>
      </w:pPr>
      <w:r w:rsidRPr="00C9526F">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Кривополянского</w:t>
      </w:r>
      <w:r w:rsidRPr="00C9526F">
        <w:rPr>
          <w:rFonts w:cs="Arial"/>
          <w:bCs/>
        </w:rPr>
        <w:t xml:space="preserve"> сельского поселения Острогожского муниципального района для предоставления муниципальной услуги, у заявителя;</w:t>
      </w:r>
    </w:p>
    <w:p w:rsidR="00F74A1A" w:rsidRPr="00C9526F" w:rsidRDefault="00F74A1A" w:rsidP="00F74A1A">
      <w:pPr>
        <w:ind w:firstLine="709"/>
        <w:rPr>
          <w:rFonts w:cs="Arial"/>
          <w:bCs/>
        </w:rPr>
      </w:pPr>
      <w:r w:rsidRPr="00C9526F">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cs="Arial"/>
          <w:bCs/>
        </w:rPr>
        <w:t>Кривополянского</w:t>
      </w:r>
      <w:r w:rsidRPr="00C9526F">
        <w:rPr>
          <w:rFonts w:cs="Arial"/>
          <w:bCs/>
        </w:rPr>
        <w:t xml:space="preserve"> сельского поселения Острогожского муниципального райо</w:t>
      </w:r>
      <w:r>
        <w:rPr>
          <w:rFonts w:cs="Arial"/>
          <w:bCs/>
        </w:rPr>
        <w:t>на</w:t>
      </w:r>
      <w:r w:rsidRPr="00C9526F">
        <w:rPr>
          <w:rFonts w:cs="Arial"/>
          <w:bC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4A1A" w:rsidRPr="00C9526F" w:rsidRDefault="00F74A1A" w:rsidP="00F74A1A">
      <w:pPr>
        <w:ind w:firstLine="709"/>
        <w:rPr>
          <w:rFonts w:cs="Arial"/>
          <w:bCs/>
        </w:rPr>
      </w:pPr>
      <w:r w:rsidRPr="00C9526F">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Кривополянского</w:t>
      </w:r>
      <w:r w:rsidRPr="00C9526F">
        <w:rPr>
          <w:rFonts w:cs="Arial"/>
          <w:bCs/>
        </w:rPr>
        <w:t xml:space="preserve"> сельского поселения Острогожского муниципального района;</w:t>
      </w:r>
    </w:p>
    <w:p w:rsidR="00F74A1A" w:rsidRDefault="00F74A1A" w:rsidP="00F74A1A">
      <w:pPr>
        <w:ind w:firstLine="709"/>
        <w:rPr>
          <w:rFonts w:cs="Arial"/>
          <w:bCs/>
        </w:rPr>
      </w:pPr>
      <w:r w:rsidRPr="00C9526F">
        <w:rPr>
          <w:rFonts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74A1A" w:rsidRPr="00C9526F" w:rsidRDefault="00F74A1A" w:rsidP="00F74A1A">
      <w:pPr>
        <w:ind w:firstLine="709"/>
        <w:rPr>
          <w:rFonts w:cs="Arial"/>
          <w:bCs/>
        </w:rPr>
      </w:pPr>
      <w:r w:rsidRPr="00C9526F">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4A1A" w:rsidRPr="00C9526F" w:rsidRDefault="00F74A1A" w:rsidP="00F74A1A">
      <w:pPr>
        <w:ind w:firstLine="709"/>
        <w:rPr>
          <w:rFonts w:cs="Arial"/>
          <w:bCs/>
        </w:rPr>
      </w:pPr>
      <w:r w:rsidRPr="00C9526F">
        <w:rPr>
          <w:rFonts w:cs="Arial"/>
          <w:bCs/>
        </w:rPr>
        <w:t>- нарушение срока или порядка выдачи документов по результатам предоставления муниципальной услуги;</w:t>
      </w:r>
    </w:p>
    <w:p w:rsidR="00F74A1A" w:rsidRPr="00C9526F" w:rsidRDefault="00F74A1A" w:rsidP="00F74A1A">
      <w:pPr>
        <w:ind w:firstLine="709"/>
        <w:rPr>
          <w:rFonts w:cs="Arial"/>
          <w:bCs/>
        </w:rPr>
      </w:pPr>
      <w:r w:rsidRPr="00C9526F">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cs="Arial"/>
          <w:bCs/>
        </w:rPr>
        <w:t>Кривополянского</w:t>
      </w:r>
      <w:r w:rsidRPr="00C9526F">
        <w:rPr>
          <w:rFonts w:cs="Arial"/>
          <w:bCs/>
        </w:rPr>
        <w:t xml:space="preserve"> сельского поселения </w:t>
      </w:r>
      <w:r w:rsidRPr="00C9526F">
        <w:rPr>
          <w:rFonts w:cs="Arial"/>
          <w:bCs/>
        </w:rPr>
        <w:lastRenderedPageBreak/>
        <w:t>Острогожского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4A1A" w:rsidRPr="00C9526F" w:rsidRDefault="00F74A1A" w:rsidP="00F74A1A">
      <w:pPr>
        <w:ind w:firstLine="709"/>
        <w:rPr>
          <w:rFonts w:cs="Arial"/>
          <w:bCs/>
        </w:rPr>
      </w:pPr>
      <w:r w:rsidRPr="00C9526F">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4A1A" w:rsidRPr="00C9526F" w:rsidRDefault="00F74A1A" w:rsidP="00F74A1A">
      <w:pPr>
        <w:ind w:firstLine="709"/>
        <w:rPr>
          <w:rFonts w:cs="Arial"/>
          <w:bCs/>
        </w:rPr>
      </w:pPr>
      <w:r w:rsidRPr="00C9526F">
        <w:rPr>
          <w:rFonts w:cs="Arial"/>
          <w:bCs/>
        </w:rPr>
        <w:t>5.3. Заявители имеют право на получение информации, необходимой для обоснования и рассмотрения жалобы.</w:t>
      </w:r>
    </w:p>
    <w:p w:rsidR="00F74A1A" w:rsidRPr="00C9526F" w:rsidRDefault="00F74A1A" w:rsidP="00F74A1A">
      <w:pPr>
        <w:ind w:firstLine="709"/>
        <w:rPr>
          <w:rFonts w:cs="Arial"/>
          <w:bCs/>
        </w:rPr>
      </w:pPr>
      <w:r w:rsidRPr="00C9526F">
        <w:rPr>
          <w:rFonts w:cs="Arial"/>
          <w:bCs/>
        </w:rPr>
        <w:t>5.4. Оснований для отказа в рассмотрении жалобы не имеется.</w:t>
      </w:r>
    </w:p>
    <w:p w:rsidR="00F74A1A" w:rsidRPr="00C9526F" w:rsidRDefault="00F74A1A" w:rsidP="00F74A1A">
      <w:pPr>
        <w:ind w:firstLine="709"/>
        <w:rPr>
          <w:rFonts w:cs="Arial"/>
          <w:bCs/>
        </w:rPr>
      </w:pPr>
      <w:r w:rsidRPr="00C9526F">
        <w:rPr>
          <w:rFonts w:cs="Arial"/>
          <w:bCs/>
        </w:rPr>
        <w:t>5.5. Основанием для начала процедуры досудебного (внесудебного) обжалования является поступившая жалоба.</w:t>
      </w:r>
    </w:p>
    <w:p w:rsidR="00F74A1A" w:rsidRPr="00C9526F" w:rsidRDefault="00F74A1A" w:rsidP="00F74A1A">
      <w:pPr>
        <w:ind w:firstLine="709"/>
        <w:rPr>
          <w:rFonts w:cs="Arial"/>
          <w:bCs/>
        </w:rPr>
      </w:pPr>
      <w:r w:rsidRPr="00C9526F">
        <w:rPr>
          <w:rFonts w:cs="Arial"/>
          <w:bC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74A1A" w:rsidRPr="00C9526F" w:rsidRDefault="00F74A1A" w:rsidP="00F74A1A">
      <w:pPr>
        <w:ind w:firstLine="709"/>
        <w:rPr>
          <w:rFonts w:cs="Arial"/>
          <w:bCs/>
        </w:rPr>
      </w:pPr>
      <w:r w:rsidRPr="00C9526F">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F74A1A" w:rsidRPr="00C9526F" w:rsidRDefault="00F74A1A" w:rsidP="00F74A1A">
      <w:pPr>
        <w:ind w:firstLine="709"/>
        <w:rPr>
          <w:rFonts w:cs="Arial"/>
          <w:bCs/>
        </w:rPr>
      </w:pPr>
      <w:r w:rsidRPr="00C9526F">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74A1A" w:rsidRPr="00C9526F" w:rsidRDefault="00F74A1A" w:rsidP="00F74A1A">
      <w:pPr>
        <w:ind w:firstLine="709"/>
        <w:rPr>
          <w:rFonts w:cs="Arial"/>
          <w:bCs/>
        </w:rPr>
      </w:pPr>
      <w:r w:rsidRPr="00C9526F">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74A1A" w:rsidRPr="00C9526F" w:rsidRDefault="00F74A1A" w:rsidP="00F74A1A">
      <w:pPr>
        <w:ind w:firstLine="709"/>
        <w:rPr>
          <w:rFonts w:cs="Arial"/>
          <w:bCs/>
        </w:rPr>
      </w:pPr>
      <w:r w:rsidRPr="00C9526F">
        <w:rPr>
          <w:rFonts w:cs="Arial"/>
          <w:bCs/>
        </w:rPr>
        <w:t>5.6. Жалоба должна содержать:</w:t>
      </w:r>
    </w:p>
    <w:p w:rsidR="00F74A1A" w:rsidRPr="00C9526F" w:rsidRDefault="00F74A1A" w:rsidP="00F74A1A">
      <w:pPr>
        <w:ind w:firstLine="709"/>
        <w:rPr>
          <w:rFonts w:cs="Arial"/>
          <w:bCs/>
        </w:rPr>
      </w:pPr>
      <w:r w:rsidRPr="00C9526F">
        <w:rPr>
          <w:rFonts w:cs="Arial"/>
          <w:bC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C9526F">
        <w:rPr>
          <w:rFonts w:cs="Arial"/>
          <w:bCs/>
        </w:rPr>
        <w:lastRenderedPageBreak/>
        <w:t>организаций, их руководителей и (или) работников, решения и действия (бездействие) которых обжалуются;</w:t>
      </w:r>
    </w:p>
    <w:p w:rsidR="00F74A1A" w:rsidRPr="00C9526F" w:rsidRDefault="00F74A1A" w:rsidP="00F74A1A">
      <w:pPr>
        <w:ind w:firstLine="709"/>
        <w:rPr>
          <w:rFonts w:cs="Arial"/>
          <w:bCs/>
        </w:rPr>
      </w:pPr>
      <w:r w:rsidRPr="00C9526F">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4A1A" w:rsidRPr="00C9526F" w:rsidRDefault="00F74A1A" w:rsidP="00F74A1A">
      <w:pPr>
        <w:ind w:firstLine="709"/>
        <w:rPr>
          <w:rFonts w:cs="Arial"/>
          <w:bCs/>
        </w:rPr>
      </w:pPr>
      <w:r w:rsidRPr="00C9526F">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74A1A" w:rsidRPr="00C9526F" w:rsidRDefault="00F74A1A" w:rsidP="00F74A1A">
      <w:pPr>
        <w:ind w:firstLine="709"/>
        <w:rPr>
          <w:rFonts w:cs="Arial"/>
          <w:bCs/>
        </w:rPr>
      </w:pPr>
      <w:r w:rsidRPr="00C9526F">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74A1A" w:rsidRPr="00C9526F" w:rsidRDefault="00F74A1A" w:rsidP="00F74A1A">
      <w:pPr>
        <w:ind w:firstLine="709"/>
        <w:rPr>
          <w:rFonts w:cs="Arial"/>
          <w:bCs/>
        </w:rPr>
      </w:pPr>
      <w:r w:rsidRPr="00C9526F">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Pr>
          <w:rFonts w:cs="Arial"/>
          <w:bCs/>
        </w:rPr>
        <w:t>Кривополянского</w:t>
      </w:r>
      <w:r w:rsidRPr="00C9526F">
        <w:rPr>
          <w:rFonts w:cs="Arial"/>
          <w:bCs/>
        </w:rPr>
        <w:t xml:space="preserve"> сельского поселения.</w:t>
      </w:r>
    </w:p>
    <w:p w:rsidR="00F74A1A" w:rsidRPr="00C9526F" w:rsidRDefault="00F74A1A" w:rsidP="00F74A1A">
      <w:pPr>
        <w:ind w:firstLine="709"/>
        <w:rPr>
          <w:rFonts w:cs="Arial"/>
          <w:bCs/>
        </w:rPr>
      </w:pPr>
      <w:r w:rsidRPr="00C9526F">
        <w:rPr>
          <w:rFonts w:cs="Arial"/>
          <w:bCs/>
        </w:rPr>
        <w:t xml:space="preserve">Глава </w:t>
      </w:r>
      <w:r>
        <w:rPr>
          <w:rFonts w:cs="Arial"/>
          <w:bCs/>
        </w:rPr>
        <w:t>Кривополянского</w:t>
      </w:r>
      <w:r w:rsidRPr="00C9526F">
        <w:rPr>
          <w:rFonts w:cs="Arial"/>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74A1A" w:rsidRPr="00C9526F" w:rsidRDefault="00F74A1A" w:rsidP="00F74A1A">
      <w:pPr>
        <w:ind w:firstLine="709"/>
        <w:rPr>
          <w:rFonts w:cs="Arial"/>
          <w:bCs/>
        </w:rPr>
      </w:pPr>
      <w:r w:rsidRPr="00C9526F">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74A1A" w:rsidRPr="00C9526F" w:rsidRDefault="00F74A1A" w:rsidP="00F74A1A">
      <w:pPr>
        <w:ind w:firstLine="709"/>
        <w:rPr>
          <w:rFonts w:cs="Arial"/>
          <w:bCs/>
        </w:rPr>
      </w:pPr>
      <w:r w:rsidRPr="00C9526F">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74A1A" w:rsidRPr="00C9526F" w:rsidRDefault="00F74A1A" w:rsidP="00F74A1A">
      <w:pPr>
        <w:ind w:firstLine="709"/>
        <w:rPr>
          <w:rFonts w:cs="Arial"/>
          <w:bCs/>
        </w:rPr>
      </w:pPr>
      <w:r w:rsidRPr="00C9526F">
        <w:rPr>
          <w:rFonts w:cs="Arial"/>
          <w:bCs/>
        </w:rPr>
        <w:t>Жалобы на решения и действия (бездействие) работников привлекаемых организаций подаются руководителям этих организаций.</w:t>
      </w:r>
    </w:p>
    <w:p w:rsidR="00F74A1A" w:rsidRPr="00C9526F" w:rsidRDefault="00F74A1A" w:rsidP="00F74A1A">
      <w:pPr>
        <w:ind w:firstLine="709"/>
        <w:rPr>
          <w:rFonts w:cs="Arial"/>
          <w:bCs/>
        </w:rPr>
      </w:pPr>
      <w:r w:rsidRPr="00C9526F">
        <w:rPr>
          <w:rFonts w:cs="Arial"/>
          <w:bCs/>
        </w:rPr>
        <w:t>5.9. По результатам рассмотрения жалобы лицом, уполномоченным на ее рассмотрение, принимается одно из следующих решений:</w:t>
      </w:r>
    </w:p>
    <w:p w:rsidR="00F74A1A" w:rsidRPr="00C9526F" w:rsidRDefault="00F74A1A" w:rsidP="00F74A1A">
      <w:pPr>
        <w:ind w:firstLine="709"/>
        <w:rPr>
          <w:rFonts w:cs="Arial"/>
          <w:bCs/>
        </w:rPr>
      </w:pPr>
      <w:r w:rsidRPr="00C9526F">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Кривополянского</w:t>
      </w:r>
      <w:r w:rsidRPr="00C9526F">
        <w:rPr>
          <w:rFonts w:cs="Arial"/>
          <w:bCs/>
        </w:rPr>
        <w:t xml:space="preserve"> сельского поселения Острогожского муниципального района</w:t>
      </w:r>
    </w:p>
    <w:p w:rsidR="00F74A1A" w:rsidRPr="00C9526F" w:rsidRDefault="00F74A1A" w:rsidP="00F74A1A">
      <w:pPr>
        <w:ind w:firstLine="709"/>
        <w:rPr>
          <w:rFonts w:cs="Arial"/>
          <w:bCs/>
        </w:rPr>
      </w:pPr>
      <w:r w:rsidRPr="00C9526F">
        <w:rPr>
          <w:rFonts w:cs="Arial"/>
          <w:bCs/>
        </w:rPr>
        <w:t>2) в удовлетворении жалобы отказывается.</w:t>
      </w:r>
    </w:p>
    <w:p w:rsidR="00F74A1A" w:rsidRPr="00C9526F" w:rsidRDefault="00F74A1A" w:rsidP="00F74A1A">
      <w:pPr>
        <w:ind w:firstLine="709"/>
        <w:rPr>
          <w:rFonts w:cs="Arial"/>
          <w:bCs/>
        </w:rPr>
      </w:pPr>
      <w:r w:rsidRPr="00C9526F">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74A1A" w:rsidRPr="00C9526F" w:rsidRDefault="00F74A1A" w:rsidP="00F74A1A">
      <w:pPr>
        <w:ind w:firstLine="709"/>
        <w:rPr>
          <w:rFonts w:cs="Arial"/>
          <w:bCs/>
        </w:rPr>
      </w:pPr>
      <w:r w:rsidRPr="00C9526F">
        <w:rPr>
          <w:rFonts w:cs="Arial"/>
          <w:bCs/>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74A1A" w:rsidRPr="00C9526F" w:rsidRDefault="00F74A1A" w:rsidP="00F74A1A">
      <w:pPr>
        <w:ind w:firstLine="709"/>
        <w:rPr>
          <w:rFonts w:cs="Arial"/>
          <w:bCs/>
        </w:rPr>
      </w:pPr>
      <w:r w:rsidRPr="00C9526F">
        <w:rPr>
          <w:rFonts w:cs="Arial"/>
          <w:bC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74A1A" w:rsidRPr="00C9526F" w:rsidRDefault="00F74A1A" w:rsidP="00F74A1A">
      <w:pPr>
        <w:ind w:firstLine="709"/>
        <w:rPr>
          <w:rFonts w:cs="Arial"/>
          <w:bCs/>
        </w:rPr>
      </w:pPr>
      <w:r w:rsidRPr="00C9526F">
        <w:rPr>
          <w:rFonts w:cs="Arial"/>
          <w:bCs/>
        </w:rPr>
        <w:t>2) подача жалобы лицом, полномочия которого не подтверждены в порядке, установленном законодательством;</w:t>
      </w:r>
    </w:p>
    <w:p w:rsidR="00F74A1A" w:rsidRPr="00C9526F" w:rsidRDefault="00F74A1A" w:rsidP="00F74A1A">
      <w:pPr>
        <w:ind w:firstLine="709"/>
        <w:rPr>
          <w:rFonts w:cs="Arial"/>
          <w:bCs/>
        </w:rPr>
      </w:pPr>
      <w:r w:rsidRPr="00C9526F">
        <w:rPr>
          <w:rFonts w:cs="Arial"/>
          <w:bC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74A1A" w:rsidRPr="00C9526F" w:rsidRDefault="00F74A1A" w:rsidP="00F74A1A">
      <w:pPr>
        <w:ind w:firstLine="709"/>
        <w:rPr>
          <w:rFonts w:cs="Arial"/>
          <w:bCs/>
        </w:rPr>
      </w:pPr>
      <w:r w:rsidRPr="00C9526F">
        <w:rPr>
          <w:rFonts w:cs="Arial"/>
          <w:bCs/>
        </w:rPr>
        <w:t>4) если обжалуемые действия являются правомерными.</w:t>
      </w:r>
    </w:p>
    <w:p w:rsidR="00F74A1A" w:rsidRPr="00C9526F" w:rsidRDefault="00F74A1A" w:rsidP="00F74A1A">
      <w:pPr>
        <w:ind w:firstLine="709"/>
        <w:rPr>
          <w:rFonts w:cs="Arial"/>
          <w:bCs/>
        </w:rPr>
      </w:pPr>
      <w:r w:rsidRPr="00C9526F">
        <w:rPr>
          <w:rFonts w:cs="Arial"/>
          <w:bC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74A1A" w:rsidRPr="00C9526F" w:rsidRDefault="00F74A1A" w:rsidP="00F74A1A">
      <w:pPr>
        <w:ind w:firstLine="709"/>
        <w:rPr>
          <w:rFonts w:cs="Arial"/>
          <w:bCs/>
        </w:rPr>
      </w:pPr>
      <w:r w:rsidRPr="00C9526F">
        <w:rPr>
          <w:rFonts w:cs="Arial"/>
          <w:bC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74A1A" w:rsidRPr="00C9526F" w:rsidRDefault="00F74A1A" w:rsidP="00F74A1A">
      <w:pPr>
        <w:ind w:firstLine="709"/>
        <w:rPr>
          <w:rFonts w:cs="Arial"/>
          <w:bCs/>
        </w:rPr>
      </w:pPr>
      <w:r w:rsidRPr="00C9526F">
        <w:rPr>
          <w:rFonts w:cs="Arial"/>
          <w:bC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74A1A" w:rsidRPr="00C9526F" w:rsidRDefault="00F74A1A" w:rsidP="00F74A1A">
      <w:pPr>
        <w:ind w:firstLine="709"/>
        <w:rPr>
          <w:rFonts w:cs="Arial"/>
          <w:bCs/>
        </w:rPr>
      </w:pPr>
      <w:r w:rsidRPr="00C9526F">
        <w:rPr>
          <w:rFonts w:cs="Arial"/>
          <w:bC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74A1A" w:rsidRPr="00C9526F" w:rsidRDefault="00F74A1A" w:rsidP="00F74A1A">
      <w:pPr>
        <w:ind w:firstLine="709"/>
        <w:rPr>
          <w:rFonts w:cs="Arial"/>
          <w:bCs/>
        </w:rPr>
      </w:pPr>
      <w:r w:rsidRPr="00C9526F">
        <w:rPr>
          <w:rFonts w:cs="Arial"/>
          <w:bC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74A1A" w:rsidRPr="00C9526F" w:rsidRDefault="00F74A1A" w:rsidP="00F74A1A">
      <w:pPr>
        <w:ind w:firstLine="709"/>
        <w:rPr>
          <w:rFonts w:cs="Arial"/>
          <w:bCs/>
        </w:rPr>
      </w:pPr>
      <w:r w:rsidRPr="00C9526F">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4A1A" w:rsidRPr="00C9526F" w:rsidRDefault="00F74A1A" w:rsidP="00F74A1A">
      <w:pPr>
        <w:tabs>
          <w:tab w:val="num" w:pos="0"/>
          <w:tab w:val="left" w:pos="1560"/>
        </w:tabs>
        <w:ind w:firstLine="709"/>
        <w:contextualSpacing/>
        <w:rPr>
          <w:rFonts w:cs="Arial"/>
          <w:bCs/>
        </w:rPr>
      </w:pPr>
      <w:r w:rsidRPr="00C9526F">
        <w:rPr>
          <w:rFonts w:cs="Arial"/>
          <w:bCs/>
        </w:rPr>
        <w:t>5.14. В случае признания жалобы подлежащей удовлетворению в ответе заявителю, указанном в пункте 5.13 настоящего Административного</w:t>
      </w:r>
      <w:r w:rsidRPr="00C9526F">
        <w:t xml:space="preserve"> </w:t>
      </w:r>
      <w:r w:rsidRPr="00C9526F">
        <w:rPr>
          <w:rFonts w:cs="Arial"/>
          <w:bCs/>
        </w:rPr>
        <w:t>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4A1A" w:rsidRPr="00C9526F" w:rsidRDefault="00F74A1A" w:rsidP="00F74A1A">
      <w:pPr>
        <w:tabs>
          <w:tab w:val="num" w:pos="0"/>
          <w:tab w:val="left" w:pos="1560"/>
        </w:tabs>
        <w:ind w:firstLine="709"/>
        <w:contextualSpacing/>
        <w:rPr>
          <w:rFonts w:cs="Arial"/>
          <w:bCs/>
        </w:rPr>
      </w:pPr>
      <w:r w:rsidRPr="00C9526F">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4A1A" w:rsidRDefault="00F74A1A" w:rsidP="00F74A1A">
      <w:pPr>
        <w:tabs>
          <w:tab w:val="num" w:pos="0"/>
          <w:tab w:val="left" w:pos="1560"/>
        </w:tabs>
        <w:ind w:firstLine="709"/>
        <w:contextualSpacing/>
        <w:rPr>
          <w:rFonts w:cs="Arial"/>
          <w:lang w:eastAsia="ar-SA"/>
        </w:rPr>
      </w:pPr>
      <w:r w:rsidRPr="00C9526F">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Pr>
          <w:rFonts w:cs="Arial"/>
          <w:bCs/>
        </w:rPr>
        <w:t>атериалы в органы прокуратуры.</w:t>
      </w:r>
    </w:p>
    <w:p w:rsidR="00F74A1A" w:rsidRDefault="00F74A1A" w:rsidP="00F74A1A">
      <w:pPr>
        <w:spacing w:after="200" w:line="276" w:lineRule="auto"/>
        <w:ind w:firstLine="0"/>
        <w:jc w:val="left"/>
        <w:rPr>
          <w:rFonts w:cs="Arial"/>
          <w:lang w:eastAsia="ar-SA"/>
        </w:rPr>
      </w:pPr>
      <w:r>
        <w:rPr>
          <w:rFonts w:cs="Arial"/>
          <w:lang w:eastAsia="ar-SA"/>
        </w:rPr>
        <w:br w:type="page"/>
      </w:r>
    </w:p>
    <w:p w:rsidR="00F74A1A" w:rsidRPr="00577951" w:rsidRDefault="00F74A1A" w:rsidP="00F74A1A">
      <w:pPr>
        <w:tabs>
          <w:tab w:val="num" w:pos="0"/>
          <w:tab w:val="left" w:pos="1560"/>
        </w:tabs>
        <w:ind w:firstLine="709"/>
        <w:contextualSpacing/>
        <w:rPr>
          <w:rFonts w:cs="Arial"/>
          <w:lang w:eastAsia="ar-SA"/>
        </w:rPr>
      </w:pPr>
    </w:p>
    <w:p w:rsidR="00F74A1A" w:rsidRPr="00577951" w:rsidRDefault="00F74A1A" w:rsidP="00F74A1A">
      <w:pPr>
        <w:autoSpaceDE w:val="0"/>
        <w:autoSpaceDN w:val="0"/>
        <w:adjustRightInd w:val="0"/>
        <w:ind w:firstLine="709"/>
        <w:jc w:val="right"/>
        <w:rPr>
          <w:rFonts w:cs="Arial"/>
        </w:rPr>
      </w:pPr>
      <w:r w:rsidRPr="00577951">
        <w:rPr>
          <w:rFonts w:cs="Arial"/>
        </w:rPr>
        <w:t>Приложение № 1</w:t>
      </w:r>
    </w:p>
    <w:p w:rsidR="00F74A1A" w:rsidRPr="00577951" w:rsidRDefault="00F74A1A" w:rsidP="00F74A1A">
      <w:pPr>
        <w:autoSpaceDE w:val="0"/>
        <w:autoSpaceDN w:val="0"/>
        <w:adjustRightInd w:val="0"/>
        <w:ind w:firstLine="709"/>
        <w:jc w:val="right"/>
        <w:rPr>
          <w:rFonts w:cs="Arial"/>
        </w:rPr>
      </w:pPr>
      <w:proofErr w:type="gramStart"/>
      <w:r w:rsidRPr="00577951">
        <w:rPr>
          <w:rFonts w:cs="Arial"/>
        </w:rPr>
        <w:t>к</w:t>
      </w:r>
      <w:proofErr w:type="gramEnd"/>
      <w:r w:rsidRPr="00577951">
        <w:rPr>
          <w:rFonts w:cs="Arial"/>
        </w:rPr>
        <w:t xml:space="preserve"> Административному регламенту</w:t>
      </w:r>
    </w:p>
    <w:p w:rsidR="00F74A1A" w:rsidRPr="00577951" w:rsidRDefault="00F74A1A" w:rsidP="00F74A1A">
      <w:pPr>
        <w:autoSpaceDE w:val="0"/>
        <w:autoSpaceDN w:val="0"/>
        <w:adjustRightInd w:val="0"/>
        <w:ind w:firstLine="709"/>
        <w:rPr>
          <w:rFonts w:cs="Arial"/>
        </w:rPr>
      </w:pPr>
    </w:p>
    <w:p w:rsidR="00F74A1A" w:rsidRPr="00577951" w:rsidRDefault="00F74A1A" w:rsidP="00F74A1A">
      <w:pPr>
        <w:autoSpaceDE w:val="0"/>
        <w:autoSpaceDN w:val="0"/>
        <w:adjustRightInd w:val="0"/>
        <w:ind w:firstLine="540"/>
        <w:rPr>
          <w:rFonts w:cs="Arial"/>
        </w:rPr>
      </w:pPr>
      <w:r w:rsidRPr="00577951">
        <w:rPr>
          <w:rFonts w:cs="Arial"/>
        </w:rPr>
        <w:t xml:space="preserve">1. Место нахождения администрации </w:t>
      </w:r>
      <w:r>
        <w:rPr>
          <w:rFonts w:cs="Arial"/>
        </w:rPr>
        <w:t>Кривополянского</w:t>
      </w:r>
      <w:r w:rsidRPr="00577951">
        <w:rPr>
          <w:rFonts w:cs="Arial"/>
        </w:rPr>
        <w:t xml:space="preserve"> сельского поселения Острогожского муниципального района Воронежской области: 397814 Воронежская область, Острогожский район, </w:t>
      </w:r>
      <w:proofErr w:type="spellStart"/>
      <w:r w:rsidRPr="00577951">
        <w:rPr>
          <w:rFonts w:cs="Arial"/>
        </w:rPr>
        <w:t>с.</w:t>
      </w:r>
      <w:r w:rsidR="004D6A96">
        <w:rPr>
          <w:rFonts w:cs="Arial"/>
        </w:rPr>
        <w:t>Кривая</w:t>
      </w:r>
      <w:proofErr w:type="spellEnd"/>
      <w:r w:rsidR="004D6A96">
        <w:rPr>
          <w:rFonts w:cs="Arial"/>
        </w:rPr>
        <w:t xml:space="preserve"> Поляна</w:t>
      </w:r>
      <w:r w:rsidRPr="00577951">
        <w:rPr>
          <w:rFonts w:cs="Arial"/>
        </w:rPr>
        <w:t xml:space="preserve">, ул. </w:t>
      </w:r>
      <w:r w:rsidR="004D6A96">
        <w:rPr>
          <w:rFonts w:cs="Arial"/>
        </w:rPr>
        <w:t>Школьная, д.7</w:t>
      </w:r>
      <w:r w:rsidRPr="00577951">
        <w:rPr>
          <w:rFonts w:cs="Arial"/>
        </w:rPr>
        <w:t>.</w:t>
      </w:r>
    </w:p>
    <w:p w:rsidR="00F74A1A" w:rsidRPr="00577951" w:rsidRDefault="00F74A1A" w:rsidP="00F74A1A">
      <w:pPr>
        <w:autoSpaceDE w:val="0"/>
        <w:autoSpaceDN w:val="0"/>
        <w:adjustRightInd w:val="0"/>
        <w:ind w:firstLine="540"/>
        <w:rPr>
          <w:rFonts w:cs="Arial"/>
        </w:rPr>
      </w:pPr>
      <w:r w:rsidRPr="00577951">
        <w:rPr>
          <w:rFonts w:cs="Arial"/>
        </w:rPr>
        <w:t xml:space="preserve">График работы администрации </w:t>
      </w:r>
      <w:r>
        <w:rPr>
          <w:rFonts w:cs="Arial"/>
        </w:rPr>
        <w:t>Кривополянского</w:t>
      </w:r>
      <w:r w:rsidRPr="00577951">
        <w:rPr>
          <w:rFonts w:cs="Arial"/>
        </w:rPr>
        <w:t xml:space="preserve"> сельского поселения Острогожского муниципального района Воронежской области:</w:t>
      </w:r>
    </w:p>
    <w:p w:rsidR="00F74A1A" w:rsidRPr="00577951" w:rsidRDefault="00F74A1A" w:rsidP="00F74A1A">
      <w:pPr>
        <w:autoSpaceDE w:val="0"/>
        <w:autoSpaceDN w:val="0"/>
        <w:adjustRightInd w:val="0"/>
        <w:ind w:firstLine="540"/>
        <w:rPr>
          <w:rFonts w:cs="Arial"/>
        </w:rPr>
      </w:pPr>
      <w:proofErr w:type="gramStart"/>
      <w:r w:rsidRPr="00577951">
        <w:rPr>
          <w:rFonts w:cs="Arial"/>
        </w:rPr>
        <w:t>поне</w:t>
      </w:r>
      <w:r w:rsidR="004D6A96">
        <w:rPr>
          <w:rFonts w:cs="Arial"/>
        </w:rPr>
        <w:t>дельник</w:t>
      </w:r>
      <w:proofErr w:type="gramEnd"/>
      <w:r w:rsidR="004D6A96">
        <w:rPr>
          <w:rFonts w:cs="Arial"/>
        </w:rPr>
        <w:t xml:space="preserve"> - пятница: с 08.00 до 17</w:t>
      </w:r>
      <w:r w:rsidRPr="00577951">
        <w:rPr>
          <w:rFonts w:cs="Arial"/>
        </w:rPr>
        <w:t>.00;</w:t>
      </w:r>
    </w:p>
    <w:p w:rsidR="00F74A1A" w:rsidRPr="00577951" w:rsidRDefault="004D6A96" w:rsidP="00F74A1A">
      <w:pPr>
        <w:autoSpaceDE w:val="0"/>
        <w:autoSpaceDN w:val="0"/>
        <w:adjustRightInd w:val="0"/>
        <w:ind w:firstLine="540"/>
        <w:rPr>
          <w:rFonts w:cs="Arial"/>
        </w:rPr>
      </w:pPr>
      <w:proofErr w:type="gramStart"/>
      <w:r>
        <w:rPr>
          <w:rFonts w:cs="Arial"/>
        </w:rPr>
        <w:t>перерыв</w:t>
      </w:r>
      <w:proofErr w:type="gramEnd"/>
      <w:r>
        <w:rPr>
          <w:rFonts w:cs="Arial"/>
        </w:rPr>
        <w:t>: с 12.00 до 14</w:t>
      </w:r>
      <w:r w:rsidR="00F74A1A" w:rsidRPr="00577951">
        <w:rPr>
          <w:rFonts w:cs="Arial"/>
        </w:rPr>
        <w:t>.00.</w:t>
      </w:r>
    </w:p>
    <w:p w:rsidR="00F74A1A" w:rsidRPr="00577951" w:rsidRDefault="00F74A1A" w:rsidP="00F74A1A">
      <w:pPr>
        <w:autoSpaceDE w:val="0"/>
        <w:autoSpaceDN w:val="0"/>
        <w:adjustRightInd w:val="0"/>
        <w:ind w:firstLine="540"/>
        <w:rPr>
          <w:rFonts w:cs="Arial"/>
        </w:rPr>
      </w:pPr>
      <w:r w:rsidRPr="00577951">
        <w:rPr>
          <w:rFonts w:cs="Arial"/>
        </w:rPr>
        <w:t xml:space="preserve">Официальный сайт администрации </w:t>
      </w:r>
      <w:r>
        <w:rPr>
          <w:rFonts w:cs="Arial"/>
        </w:rPr>
        <w:t>Кривополянского</w:t>
      </w:r>
      <w:r w:rsidRPr="00577951">
        <w:rPr>
          <w:rFonts w:cs="Arial"/>
        </w:rPr>
        <w:t xml:space="preserve"> сельского поселения Острогожского муниципального района Воронежской области в сети Интернет: http://</w:t>
      </w:r>
      <w:proofErr w:type="spellStart"/>
      <w:r w:rsidR="004D6A96">
        <w:rPr>
          <w:rFonts w:cs="Arial"/>
          <w:lang w:val="en-US"/>
        </w:rPr>
        <w:t>krivopolyan</w:t>
      </w:r>
      <w:proofErr w:type="spellEnd"/>
      <w:r w:rsidRPr="00577951">
        <w:rPr>
          <w:rFonts w:cs="Arial"/>
        </w:rPr>
        <w:t>.</w:t>
      </w:r>
      <w:proofErr w:type="spellStart"/>
      <w:r w:rsidRPr="00577951">
        <w:rPr>
          <w:rFonts w:cs="Arial"/>
        </w:rPr>
        <w:t>ru</w:t>
      </w:r>
      <w:proofErr w:type="spellEnd"/>
      <w:r w:rsidRPr="00577951">
        <w:rPr>
          <w:rFonts w:cs="Arial"/>
        </w:rPr>
        <w:t>.</w:t>
      </w:r>
    </w:p>
    <w:p w:rsidR="00F74A1A" w:rsidRPr="00577951" w:rsidRDefault="00F74A1A" w:rsidP="00F74A1A">
      <w:pPr>
        <w:autoSpaceDE w:val="0"/>
        <w:autoSpaceDN w:val="0"/>
        <w:adjustRightInd w:val="0"/>
        <w:ind w:firstLine="540"/>
        <w:rPr>
          <w:rFonts w:cs="Arial"/>
        </w:rPr>
      </w:pPr>
      <w:r w:rsidRPr="00577951">
        <w:rPr>
          <w:rFonts w:cs="Arial"/>
        </w:rPr>
        <w:t xml:space="preserve">Адрес электронной почты администрации </w:t>
      </w:r>
      <w:r>
        <w:rPr>
          <w:rFonts w:cs="Arial"/>
        </w:rPr>
        <w:t>Кривополянского</w:t>
      </w:r>
      <w:r w:rsidRPr="00577951">
        <w:rPr>
          <w:rFonts w:cs="Arial"/>
        </w:rPr>
        <w:t xml:space="preserve"> сельского поселения Острогожского муниципального района Воронежской области: </w:t>
      </w:r>
      <w:proofErr w:type="spellStart"/>
      <w:r w:rsidR="004D6A96">
        <w:rPr>
          <w:rFonts w:cs="Arial"/>
          <w:lang w:val="en-US"/>
        </w:rPr>
        <w:t>krivopol</w:t>
      </w:r>
      <w:proofErr w:type="spellEnd"/>
      <w:r w:rsidRPr="00577951">
        <w:rPr>
          <w:rFonts w:cs="Arial"/>
        </w:rPr>
        <w:t>. ostro@govvrn.ru.</w:t>
      </w:r>
    </w:p>
    <w:p w:rsidR="00F74A1A" w:rsidRPr="00577951" w:rsidRDefault="004D6A96" w:rsidP="00F74A1A">
      <w:pPr>
        <w:autoSpaceDE w:val="0"/>
        <w:autoSpaceDN w:val="0"/>
        <w:adjustRightInd w:val="0"/>
        <w:ind w:firstLine="540"/>
        <w:rPr>
          <w:rFonts w:cs="Arial"/>
        </w:rPr>
      </w:pPr>
      <w:r>
        <w:rPr>
          <w:rFonts w:cs="Arial"/>
        </w:rPr>
        <w:t>Телефоны для справок: 8(47375) 5-81-49,5-81-43</w:t>
      </w:r>
    </w:p>
    <w:p w:rsidR="00F74A1A" w:rsidRPr="00577951" w:rsidRDefault="00F74A1A" w:rsidP="00F74A1A">
      <w:pPr>
        <w:autoSpaceDE w:val="0"/>
        <w:autoSpaceDN w:val="0"/>
        <w:adjustRightInd w:val="0"/>
        <w:ind w:firstLine="540"/>
        <w:rPr>
          <w:rFonts w:cs="Arial"/>
        </w:rPr>
      </w:pPr>
      <w:r w:rsidRPr="00577951">
        <w:rPr>
          <w:rFonts w:cs="Arial"/>
        </w:rPr>
        <w:t>2. Автономное учреждение Воронежской области «Многофункциональный центр предоставления государственных и муниципальных слуг» (далее- АУ «МФЦ»):</w:t>
      </w:r>
    </w:p>
    <w:p w:rsidR="00F74A1A" w:rsidRPr="00577951" w:rsidRDefault="00F74A1A" w:rsidP="00F74A1A">
      <w:pPr>
        <w:autoSpaceDE w:val="0"/>
        <w:autoSpaceDN w:val="0"/>
        <w:adjustRightInd w:val="0"/>
        <w:ind w:firstLine="540"/>
        <w:rPr>
          <w:rFonts w:cs="Arial"/>
        </w:rPr>
      </w:pPr>
      <w:r w:rsidRPr="00577951">
        <w:rPr>
          <w:rFonts w:cs="Arial"/>
        </w:rPr>
        <w:t>2.1. Место нахождения АУ «МФЦ»: 394026, г. Воронеж, ул. Дружинников, 3 б.</w:t>
      </w:r>
    </w:p>
    <w:p w:rsidR="00F74A1A" w:rsidRPr="00577951" w:rsidRDefault="00F74A1A" w:rsidP="00F74A1A">
      <w:pPr>
        <w:autoSpaceDE w:val="0"/>
        <w:autoSpaceDN w:val="0"/>
        <w:adjustRightInd w:val="0"/>
        <w:ind w:firstLine="540"/>
        <w:rPr>
          <w:rFonts w:cs="Arial"/>
        </w:rPr>
      </w:pPr>
      <w:r w:rsidRPr="00577951">
        <w:rPr>
          <w:rFonts w:cs="Arial"/>
        </w:rPr>
        <w:t>Телефон для справок АУ «МФЦ»: (473) 226-99-99.</w:t>
      </w:r>
    </w:p>
    <w:p w:rsidR="00F74A1A" w:rsidRPr="00577951" w:rsidRDefault="00F74A1A" w:rsidP="00F74A1A">
      <w:pPr>
        <w:autoSpaceDE w:val="0"/>
        <w:autoSpaceDN w:val="0"/>
        <w:adjustRightInd w:val="0"/>
        <w:ind w:firstLine="540"/>
        <w:rPr>
          <w:rFonts w:cs="Arial"/>
        </w:rPr>
      </w:pPr>
      <w:r w:rsidRPr="00577951">
        <w:rPr>
          <w:rFonts w:cs="Arial"/>
        </w:rPr>
        <w:t xml:space="preserve">Официальный сайт АУ «МФЦ» в сети Интернет: </w:t>
      </w:r>
      <w:proofErr w:type="spellStart"/>
      <w:r w:rsidRPr="00577951">
        <w:rPr>
          <w:rFonts w:cs="Arial"/>
        </w:rPr>
        <w:t>mfc.vrn.ru.mydok</w:t>
      </w:r>
      <w:proofErr w:type="spellEnd"/>
      <w:r w:rsidRPr="00577951">
        <w:rPr>
          <w:rFonts w:cs="Arial"/>
        </w:rPr>
        <w:t>.</w:t>
      </w:r>
    </w:p>
    <w:p w:rsidR="00F74A1A" w:rsidRPr="00577951" w:rsidRDefault="00F74A1A" w:rsidP="00F74A1A">
      <w:pPr>
        <w:autoSpaceDE w:val="0"/>
        <w:autoSpaceDN w:val="0"/>
        <w:adjustRightInd w:val="0"/>
        <w:ind w:firstLine="540"/>
        <w:rPr>
          <w:rFonts w:cs="Arial"/>
        </w:rPr>
      </w:pPr>
      <w:r w:rsidRPr="00577951">
        <w:rPr>
          <w:rFonts w:cs="Arial"/>
        </w:rPr>
        <w:t>Адрес электронной почты АУ «МФЦ»: mfc@govvrn.ru</w:t>
      </w:r>
    </w:p>
    <w:p w:rsidR="00F74A1A" w:rsidRPr="00577951" w:rsidRDefault="00F74A1A" w:rsidP="00F74A1A">
      <w:pPr>
        <w:autoSpaceDE w:val="0"/>
        <w:autoSpaceDN w:val="0"/>
        <w:adjustRightInd w:val="0"/>
        <w:ind w:firstLine="540"/>
        <w:rPr>
          <w:rFonts w:cs="Arial"/>
        </w:rPr>
      </w:pPr>
      <w:r w:rsidRPr="00577951">
        <w:rPr>
          <w:rFonts w:cs="Arial"/>
        </w:rPr>
        <w:t>График работы АУ «МФЦ</w:t>
      </w:r>
      <w:proofErr w:type="gramStart"/>
      <w:r w:rsidRPr="00577951">
        <w:rPr>
          <w:rFonts w:cs="Arial"/>
        </w:rPr>
        <w:t>» :</w:t>
      </w:r>
      <w:proofErr w:type="gramEnd"/>
    </w:p>
    <w:p w:rsidR="00F74A1A" w:rsidRPr="00577951" w:rsidRDefault="00F74A1A" w:rsidP="00F74A1A">
      <w:pPr>
        <w:autoSpaceDE w:val="0"/>
        <w:autoSpaceDN w:val="0"/>
        <w:adjustRightInd w:val="0"/>
        <w:ind w:firstLine="540"/>
        <w:rPr>
          <w:rFonts w:cs="Arial"/>
        </w:rPr>
      </w:pPr>
      <w:proofErr w:type="gramStart"/>
      <w:r w:rsidRPr="00577951">
        <w:rPr>
          <w:rFonts w:cs="Arial"/>
        </w:rPr>
        <w:t>понедельник</w:t>
      </w:r>
      <w:proofErr w:type="gramEnd"/>
      <w:r w:rsidRPr="00577951">
        <w:rPr>
          <w:rFonts w:cs="Arial"/>
        </w:rPr>
        <w:t>: с 9.00 до 18.00;</w:t>
      </w:r>
    </w:p>
    <w:p w:rsidR="00F74A1A" w:rsidRPr="00577951" w:rsidRDefault="00F74A1A" w:rsidP="00F74A1A">
      <w:pPr>
        <w:autoSpaceDE w:val="0"/>
        <w:autoSpaceDN w:val="0"/>
        <w:adjustRightInd w:val="0"/>
        <w:ind w:firstLine="540"/>
        <w:rPr>
          <w:rFonts w:cs="Arial"/>
        </w:rPr>
      </w:pPr>
      <w:proofErr w:type="gramStart"/>
      <w:r w:rsidRPr="00577951">
        <w:rPr>
          <w:rFonts w:cs="Arial"/>
        </w:rPr>
        <w:t>вторник</w:t>
      </w:r>
      <w:proofErr w:type="gramEnd"/>
      <w:r w:rsidRPr="00577951">
        <w:rPr>
          <w:rFonts w:cs="Arial"/>
        </w:rPr>
        <w:t>, среда, четверг, пятница: с 9.00 до 20.00;</w:t>
      </w:r>
    </w:p>
    <w:p w:rsidR="00F74A1A" w:rsidRPr="00577951" w:rsidRDefault="00F74A1A" w:rsidP="00F74A1A">
      <w:pPr>
        <w:autoSpaceDE w:val="0"/>
        <w:autoSpaceDN w:val="0"/>
        <w:adjustRightInd w:val="0"/>
        <w:ind w:firstLine="540"/>
        <w:rPr>
          <w:rFonts w:cs="Arial"/>
        </w:rPr>
      </w:pPr>
      <w:proofErr w:type="gramStart"/>
      <w:r w:rsidRPr="00577951">
        <w:rPr>
          <w:rFonts w:cs="Arial"/>
        </w:rPr>
        <w:t>суббота</w:t>
      </w:r>
      <w:proofErr w:type="gramEnd"/>
      <w:r w:rsidRPr="00577951">
        <w:rPr>
          <w:rFonts w:cs="Arial"/>
        </w:rPr>
        <w:t>: с 9.00 до 16.45 ;</w:t>
      </w:r>
    </w:p>
    <w:p w:rsidR="00F74A1A" w:rsidRPr="00577951" w:rsidRDefault="00F74A1A" w:rsidP="00F74A1A">
      <w:pPr>
        <w:autoSpaceDE w:val="0"/>
        <w:autoSpaceDN w:val="0"/>
        <w:adjustRightInd w:val="0"/>
        <w:ind w:firstLine="540"/>
        <w:rPr>
          <w:rFonts w:cs="Arial"/>
        </w:rPr>
      </w:pPr>
      <w:proofErr w:type="gramStart"/>
      <w:r w:rsidRPr="00577951">
        <w:rPr>
          <w:rFonts w:cs="Arial"/>
        </w:rPr>
        <w:t>воскресенье</w:t>
      </w:r>
      <w:proofErr w:type="gramEnd"/>
      <w:r w:rsidRPr="00577951">
        <w:rPr>
          <w:rFonts w:cs="Arial"/>
        </w:rPr>
        <w:t>: выходной.</w:t>
      </w:r>
    </w:p>
    <w:p w:rsidR="00F74A1A" w:rsidRPr="00577951" w:rsidRDefault="00F74A1A" w:rsidP="00F74A1A">
      <w:pPr>
        <w:autoSpaceDE w:val="0"/>
        <w:autoSpaceDN w:val="0"/>
        <w:adjustRightInd w:val="0"/>
        <w:ind w:firstLine="540"/>
        <w:rPr>
          <w:rFonts w:cs="Arial"/>
        </w:rPr>
      </w:pPr>
      <w:r w:rsidRPr="00577951">
        <w:rPr>
          <w:rFonts w:cs="Arial"/>
        </w:rPr>
        <w:t xml:space="preserve">3. Филиал автономного учреждения Воронежской области «Многофункциональный центр предоставления государственных и муниципальных услуг» в </w:t>
      </w:r>
      <w:proofErr w:type="spellStart"/>
      <w:r w:rsidRPr="00577951">
        <w:rPr>
          <w:rFonts w:cs="Arial"/>
        </w:rPr>
        <w:t>г.Острогожске</w:t>
      </w:r>
      <w:proofErr w:type="spellEnd"/>
      <w:r w:rsidRPr="00577951">
        <w:rPr>
          <w:rFonts w:cs="Arial"/>
        </w:rPr>
        <w:t xml:space="preserve"> (далее – Филиал АУ «МФЦ» в </w:t>
      </w:r>
      <w:proofErr w:type="spellStart"/>
      <w:r w:rsidRPr="00577951">
        <w:rPr>
          <w:rFonts w:cs="Arial"/>
        </w:rPr>
        <w:t>г.Острогожске</w:t>
      </w:r>
      <w:proofErr w:type="spellEnd"/>
      <w:r w:rsidRPr="00577951">
        <w:rPr>
          <w:rFonts w:cs="Arial"/>
        </w:rPr>
        <w:t>:</w:t>
      </w:r>
    </w:p>
    <w:p w:rsidR="00F74A1A" w:rsidRPr="00577951" w:rsidRDefault="00F74A1A" w:rsidP="00F74A1A">
      <w:pPr>
        <w:autoSpaceDE w:val="0"/>
        <w:autoSpaceDN w:val="0"/>
        <w:adjustRightInd w:val="0"/>
        <w:ind w:firstLine="540"/>
        <w:rPr>
          <w:rFonts w:cs="Arial"/>
        </w:rPr>
      </w:pPr>
      <w:r w:rsidRPr="00577951">
        <w:rPr>
          <w:rFonts w:cs="Arial"/>
        </w:rPr>
        <w:t>3.1. Место нахождения филиала АУ «МФЦ»: 397853, г. Острогожск, ул. Комсомольская, 60.</w:t>
      </w:r>
    </w:p>
    <w:p w:rsidR="00F74A1A" w:rsidRPr="00577951" w:rsidRDefault="00F74A1A" w:rsidP="00F74A1A">
      <w:pPr>
        <w:autoSpaceDE w:val="0"/>
        <w:autoSpaceDN w:val="0"/>
        <w:adjustRightInd w:val="0"/>
        <w:ind w:firstLine="540"/>
        <w:rPr>
          <w:rFonts w:cs="Arial"/>
        </w:rPr>
      </w:pPr>
      <w:r w:rsidRPr="00577951">
        <w:rPr>
          <w:rFonts w:cs="Arial"/>
        </w:rPr>
        <w:t xml:space="preserve">Телефон для справок филиала АУ «МФЦ» </w:t>
      </w:r>
      <w:proofErr w:type="gramStart"/>
      <w:r w:rsidRPr="00577951">
        <w:rPr>
          <w:rFonts w:cs="Arial"/>
        </w:rPr>
        <w:t>в :</w:t>
      </w:r>
      <w:proofErr w:type="gramEnd"/>
      <w:r w:rsidRPr="00577951">
        <w:rPr>
          <w:rFonts w:cs="Arial"/>
        </w:rPr>
        <w:t xml:space="preserve"> 8 (47375) 3-33-03, 3-33-02 ;</w:t>
      </w:r>
    </w:p>
    <w:p w:rsidR="00F74A1A" w:rsidRPr="00577951" w:rsidRDefault="00F74A1A" w:rsidP="00F74A1A">
      <w:pPr>
        <w:autoSpaceDE w:val="0"/>
        <w:autoSpaceDN w:val="0"/>
        <w:adjustRightInd w:val="0"/>
        <w:ind w:firstLine="540"/>
        <w:rPr>
          <w:rFonts w:cs="Arial"/>
        </w:rPr>
      </w:pPr>
      <w:r w:rsidRPr="00577951">
        <w:rPr>
          <w:rFonts w:cs="Arial"/>
        </w:rPr>
        <w:t>Официальный сайт филиала АУ «МФЦ» в сети Интернет: mydocuments36.ru;</w:t>
      </w:r>
    </w:p>
    <w:p w:rsidR="00F74A1A" w:rsidRPr="00577951" w:rsidRDefault="00F74A1A" w:rsidP="00F74A1A">
      <w:pPr>
        <w:autoSpaceDE w:val="0"/>
        <w:autoSpaceDN w:val="0"/>
        <w:adjustRightInd w:val="0"/>
        <w:ind w:firstLine="540"/>
        <w:rPr>
          <w:rFonts w:cs="Arial"/>
        </w:rPr>
      </w:pPr>
      <w:r>
        <w:rPr>
          <w:rFonts w:cs="Arial"/>
        </w:rPr>
        <w:t xml:space="preserve">Адрес электронной почты </w:t>
      </w:r>
      <w:r w:rsidRPr="00577951">
        <w:rPr>
          <w:rFonts w:cs="Arial"/>
        </w:rPr>
        <w:t>филиала АУ «МФЦ</w:t>
      </w:r>
      <w:proofErr w:type="gramStart"/>
      <w:r w:rsidRPr="00577951">
        <w:rPr>
          <w:rFonts w:cs="Arial"/>
        </w:rPr>
        <w:t>» :</w:t>
      </w:r>
      <w:proofErr w:type="gramEnd"/>
      <w:r w:rsidRPr="00577951">
        <w:rPr>
          <w:rFonts w:cs="Arial"/>
        </w:rPr>
        <w:t xml:space="preserve"> okolesnikova@govvrn.ru;</w:t>
      </w:r>
    </w:p>
    <w:p w:rsidR="00F74A1A" w:rsidRPr="00577951" w:rsidRDefault="00F74A1A" w:rsidP="00F74A1A">
      <w:pPr>
        <w:autoSpaceDE w:val="0"/>
        <w:autoSpaceDN w:val="0"/>
        <w:adjustRightInd w:val="0"/>
        <w:ind w:firstLine="540"/>
        <w:rPr>
          <w:rFonts w:cs="Arial"/>
        </w:rPr>
      </w:pPr>
      <w:r w:rsidRPr="00577951">
        <w:rPr>
          <w:rFonts w:cs="Arial"/>
        </w:rPr>
        <w:t>График работы филиала АУ «МФЦ:</w:t>
      </w:r>
    </w:p>
    <w:p w:rsidR="00F74A1A" w:rsidRPr="00577951" w:rsidRDefault="00F74A1A" w:rsidP="00F74A1A">
      <w:pPr>
        <w:autoSpaceDE w:val="0"/>
        <w:autoSpaceDN w:val="0"/>
        <w:adjustRightInd w:val="0"/>
        <w:ind w:firstLine="540"/>
        <w:rPr>
          <w:rFonts w:cs="Arial"/>
        </w:rPr>
      </w:pPr>
      <w:r w:rsidRPr="00577951">
        <w:rPr>
          <w:rFonts w:cs="Arial"/>
        </w:rPr>
        <w:t>Понедельник - вторник, четверг - пятница: с 08.00 до 17.00, перерыв 12.00-12.45;</w:t>
      </w:r>
    </w:p>
    <w:p w:rsidR="00F74A1A" w:rsidRPr="00577951" w:rsidRDefault="00F74A1A" w:rsidP="00F74A1A">
      <w:pPr>
        <w:autoSpaceDE w:val="0"/>
        <w:autoSpaceDN w:val="0"/>
        <w:adjustRightInd w:val="0"/>
        <w:ind w:firstLine="540"/>
        <w:rPr>
          <w:rFonts w:cs="Arial"/>
        </w:rPr>
      </w:pPr>
      <w:r w:rsidRPr="00577951">
        <w:rPr>
          <w:rFonts w:cs="Arial"/>
        </w:rPr>
        <w:t>Среда с 8.00 до 20.00.45 без перерыва;</w:t>
      </w:r>
    </w:p>
    <w:p w:rsidR="00F74A1A" w:rsidRPr="00577951" w:rsidRDefault="00F74A1A" w:rsidP="00F74A1A">
      <w:pPr>
        <w:autoSpaceDE w:val="0"/>
        <w:autoSpaceDN w:val="0"/>
        <w:adjustRightInd w:val="0"/>
        <w:ind w:firstLine="540"/>
        <w:rPr>
          <w:rFonts w:cs="Arial"/>
        </w:rPr>
      </w:pPr>
      <w:proofErr w:type="gramStart"/>
      <w:r w:rsidRPr="00577951">
        <w:rPr>
          <w:rFonts w:cs="Arial"/>
        </w:rPr>
        <w:t>суббота</w:t>
      </w:r>
      <w:proofErr w:type="gramEnd"/>
      <w:r w:rsidRPr="00577951">
        <w:rPr>
          <w:rFonts w:cs="Arial"/>
        </w:rPr>
        <w:t>: с 08.00 до 15.45, перерыв 12.00 - 12.45;</w:t>
      </w:r>
    </w:p>
    <w:p w:rsidR="00F74A1A" w:rsidRDefault="00F74A1A" w:rsidP="00F74A1A">
      <w:pPr>
        <w:autoSpaceDE w:val="0"/>
        <w:autoSpaceDN w:val="0"/>
        <w:adjustRightInd w:val="0"/>
        <w:ind w:firstLine="540"/>
        <w:rPr>
          <w:rFonts w:cs="Arial"/>
        </w:rPr>
      </w:pPr>
      <w:proofErr w:type="gramStart"/>
      <w:r>
        <w:rPr>
          <w:rFonts w:cs="Arial"/>
        </w:rPr>
        <w:t>воскресенье</w:t>
      </w:r>
      <w:proofErr w:type="gramEnd"/>
      <w:r>
        <w:rPr>
          <w:rFonts w:cs="Arial"/>
        </w:rPr>
        <w:t>: выходной.</w:t>
      </w:r>
    </w:p>
    <w:p w:rsidR="00F74A1A" w:rsidRDefault="00F74A1A" w:rsidP="00F74A1A">
      <w:pPr>
        <w:spacing w:after="200" w:line="276" w:lineRule="auto"/>
        <w:ind w:firstLine="0"/>
        <w:jc w:val="left"/>
        <w:rPr>
          <w:rFonts w:cs="Arial"/>
        </w:rPr>
      </w:pPr>
      <w:r>
        <w:rPr>
          <w:rFonts w:cs="Arial"/>
        </w:rPr>
        <w:br w:type="page"/>
      </w:r>
    </w:p>
    <w:p w:rsidR="00F74A1A" w:rsidRPr="00C9526F" w:rsidRDefault="00F74A1A" w:rsidP="00F74A1A">
      <w:pPr>
        <w:autoSpaceDE w:val="0"/>
        <w:autoSpaceDN w:val="0"/>
        <w:adjustRightInd w:val="0"/>
        <w:ind w:firstLine="540"/>
        <w:rPr>
          <w:rFonts w:cs="Arial"/>
        </w:rPr>
      </w:pP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Приложение № 2</w:t>
      </w:r>
    </w:p>
    <w:p w:rsidR="00F74A1A" w:rsidRPr="00577951" w:rsidRDefault="00F74A1A" w:rsidP="00F74A1A">
      <w:pPr>
        <w:autoSpaceDE w:val="0"/>
        <w:autoSpaceDN w:val="0"/>
        <w:adjustRightInd w:val="0"/>
        <w:ind w:firstLine="709"/>
        <w:jc w:val="right"/>
        <w:rPr>
          <w:rFonts w:eastAsia="Calibri" w:cs="Arial"/>
          <w:bCs/>
          <w:lang w:eastAsia="en-US"/>
        </w:rPr>
      </w:pPr>
      <w:proofErr w:type="gramStart"/>
      <w:r w:rsidRPr="00577951">
        <w:rPr>
          <w:rFonts w:eastAsia="Calibri" w:cs="Arial"/>
          <w:bCs/>
          <w:lang w:eastAsia="en-US"/>
        </w:rPr>
        <w:t>к</w:t>
      </w:r>
      <w:proofErr w:type="gramEnd"/>
      <w:r w:rsidRPr="00577951">
        <w:rPr>
          <w:rFonts w:eastAsia="Calibri" w:cs="Arial"/>
          <w:bCs/>
          <w:lang w:eastAsia="en-US"/>
        </w:rPr>
        <w:t xml:space="preserve"> Административному регламенту</w:t>
      </w:r>
    </w:p>
    <w:p w:rsidR="00F74A1A" w:rsidRPr="00577951" w:rsidRDefault="00F74A1A" w:rsidP="00F74A1A">
      <w:pPr>
        <w:autoSpaceDE w:val="0"/>
        <w:autoSpaceDN w:val="0"/>
        <w:adjustRightInd w:val="0"/>
        <w:ind w:firstLine="709"/>
        <w:jc w:val="right"/>
        <w:rPr>
          <w:rFonts w:eastAsia="Calibri" w:cs="Arial"/>
          <w:bCs/>
          <w:lang w:eastAsia="en-US"/>
        </w:rPr>
      </w:pPr>
      <w:proofErr w:type="gramStart"/>
      <w:r w:rsidRPr="00577951">
        <w:rPr>
          <w:rFonts w:eastAsia="Calibri" w:cs="Arial"/>
          <w:bCs/>
          <w:lang w:eastAsia="en-US"/>
        </w:rPr>
        <w:t>форма</w:t>
      </w:r>
      <w:proofErr w:type="gramEnd"/>
      <w:r w:rsidRPr="00577951">
        <w:rPr>
          <w:rFonts w:eastAsia="Calibri" w:cs="Arial"/>
          <w:bCs/>
          <w:lang w:eastAsia="en-US"/>
        </w:rPr>
        <w:t xml:space="preserve"> заявления</w:t>
      </w:r>
    </w:p>
    <w:p w:rsidR="00F74A1A" w:rsidRPr="00577951" w:rsidRDefault="00F74A1A" w:rsidP="00F74A1A">
      <w:pPr>
        <w:autoSpaceDE w:val="0"/>
        <w:autoSpaceDN w:val="0"/>
        <w:adjustRightInd w:val="0"/>
        <w:ind w:firstLine="709"/>
        <w:jc w:val="right"/>
        <w:rPr>
          <w:rFonts w:eastAsia="Calibri" w:cs="Arial"/>
          <w:bCs/>
          <w:lang w:eastAsia="en-US"/>
        </w:rPr>
      </w:pP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 xml:space="preserve">Главе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w:t>
      </w:r>
    </w:p>
    <w:p w:rsidR="00F74A1A" w:rsidRPr="00577951" w:rsidRDefault="00F74A1A" w:rsidP="00F74A1A">
      <w:pPr>
        <w:autoSpaceDE w:val="0"/>
        <w:autoSpaceDN w:val="0"/>
        <w:adjustRightInd w:val="0"/>
        <w:ind w:firstLine="709"/>
        <w:jc w:val="right"/>
        <w:rPr>
          <w:rFonts w:eastAsia="Calibri" w:cs="Arial"/>
          <w:bCs/>
          <w:lang w:eastAsia="en-US"/>
        </w:rPr>
      </w:pP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Для физических лиц:</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 заявителя, паспортные данные)</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w:t>
      </w:r>
      <w:proofErr w:type="gramEnd"/>
      <w:r w:rsidRPr="00577951">
        <w:rPr>
          <w:rFonts w:eastAsia="Calibri" w:cs="Arial"/>
          <w:bCs/>
          <w:lang w:eastAsia="en-US"/>
        </w:rPr>
        <w:t xml:space="preserve"> доверенности в интересах)</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адрес</w:t>
      </w:r>
      <w:proofErr w:type="gramEnd"/>
      <w:r w:rsidRPr="00577951">
        <w:rPr>
          <w:rFonts w:eastAsia="Calibri" w:cs="Arial"/>
          <w:bCs/>
          <w:lang w:eastAsia="en-US"/>
        </w:rPr>
        <w:t xml:space="preserve"> регистрации)</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указывается</w:t>
      </w:r>
      <w:proofErr w:type="gramEnd"/>
      <w:r w:rsidRPr="00577951">
        <w:rPr>
          <w:rFonts w:eastAsia="Calibri" w:cs="Arial"/>
          <w:bCs/>
          <w:lang w:eastAsia="en-US"/>
        </w:rPr>
        <w:t xml:space="preserve"> по желанию)</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Для юридических лиц:</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полное</w:t>
      </w:r>
      <w:proofErr w:type="gramEnd"/>
      <w:r w:rsidRPr="00577951">
        <w:rPr>
          <w:rFonts w:eastAsia="Calibri" w:cs="Arial"/>
          <w:bCs/>
          <w:lang w:eastAsia="en-US"/>
        </w:rPr>
        <w:t xml:space="preserve"> наименование юридического лица)</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 руководителя)</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почтовый</w:t>
      </w:r>
      <w:proofErr w:type="gramEnd"/>
      <w:r w:rsidRPr="00577951">
        <w:rPr>
          <w:rFonts w:eastAsia="Calibri" w:cs="Arial"/>
          <w:bCs/>
          <w:lang w:eastAsia="en-US"/>
        </w:rPr>
        <w:t xml:space="preserve"> адрес)</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w:t>
      </w:r>
      <w:proofErr w:type="gramEnd"/>
      <w:r w:rsidRPr="00577951">
        <w:rPr>
          <w:rFonts w:eastAsia="Calibri" w:cs="Arial"/>
          <w:bCs/>
          <w:lang w:eastAsia="en-US"/>
        </w:rPr>
        <w:t xml:space="preserve"> доверенности в интересах)</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ОГРН 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ИНН 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указывается</w:t>
      </w:r>
      <w:proofErr w:type="gramEnd"/>
      <w:r w:rsidRPr="00577951">
        <w:rPr>
          <w:rFonts w:eastAsia="Calibri" w:cs="Arial"/>
          <w:bCs/>
          <w:lang w:eastAsia="en-US"/>
        </w:rPr>
        <w:t xml:space="preserve"> по желанию)</w:t>
      </w:r>
    </w:p>
    <w:p w:rsidR="00F74A1A" w:rsidRPr="00577951" w:rsidRDefault="00F74A1A" w:rsidP="00F74A1A">
      <w:pPr>
        <w:autoSpaceDE w:val="0"/>
        <w:autoSpaceDN w:val="0"/>
        <w:adjustRightInd w:val="0"/>
        <w:ind w:firstLine="709"/>
        <w:jc w:val="right"/>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ЗАЯВЛЕНИЕ</w:t>
      </w:r>
    </w:p>
    <w:p w:rsidR="00F74A1A" w:rsidRPr="00577951" w:rsidRDefault="00F74A1A" w:rsidP="00F74A1A">
      <w:pPr>
        <w:autoSpaceDE w:val="0"/>
        <w:autoSpaceDN w:val="0"/>
        <w:adjustRightInd w:val="0"/>
        <w:ind w:firstLine="709"/>
        <w:jc w:val="center"/>
        <w:rPr>
          <w:rFonts w:eastAsia="Calibri" w:cs="Arial"/>
          <w:bCs/>
          <w:lang w:eastAsia="en-US"/>
        </w:rPr>
      </w:pPr>
      <w:proofErr w:type="gramStart"/>
      <w:r w:rsidRPr="00577951">
        <w:rPr>
          <w:rFonts w:eastAsia="Calibri" w:cs="Arial"/>
          <w:bCs/>
          <w:lang w:eastAsia="en-US"/>
        </w:rPr>
        <w:t>об</w:t>
      </w:r>
      <w:proofErr w:type="gramEnd"/>
      <w:r w:rsidRPr="00577951">
        <w:rPr>
          <w:rFonts w:eastAsia="Calibri" w:cs="Arial"/>
          <w:bCs/>
          <w:lang w:eastAsia="en-US"/>
        </w:rPr>
        <w:t xml:space="preserve"> утверждении схемы расположения земельного участка</w:t>
      </w:r>
    </w:p>
    <w:p w:rsidR="00F74A1A" w:rsidRPr="00577951" w:rsidRDefault="00F74A1A" w:rsidP="00F74A1A">
      <w:pPr>
        <w:autoSpaceDE w:val="0"/>
        <w:autoSpaceDN w:val="0"/>
        <w:adjustRightInd w:val="0"/>
        <w:ind w:firstLine="709"/>
        <w:jc w:val="center"/>
        <w:rPr>
          <w:rFonts w:eastAsia="Calibri" w:cs="Arial"/>
          <w:bCs/>
          <w:lang w:eastAsia="en-US"/>
        </w:rPr>
      </w:pPr>
      <w:proofErr w:type="gramStart"/>
      <w:r w:rsidRPr="00577951">
        <w:rPr>
          <w:rFonts w:eastAsia="Calibri" w:cs="Arial"/>
          <w:bCs/>
          <w:lang w:eastAsia="en-US"/>
        </w:rPr>
        <w:t>на</w:t>
      </w:r>
      <w:proofErr w:type="gramEnd"/>
      <w:r w:rsidRPr="00577951">
        <w:rPr>
          <w:rFonts w:eastAsia="Calibri" w:cs="Arial"/>
          <w:bCs/>
          <w:lang w:eastAsia="en-US"/>
        </w:rPr>
        <w:t xml:space="preserve"> кадастровом плане территории с целью его раздела</w:t>
      </w:r>
    </w:p>
    <w:p w:rsidR="00F74A1A" w:rsidRPr="00577951" w:rsidRDefault="00F74A1A" w:rsidP="00F74A1A">
      <w:pPr>
        <w:autoSpaceDE w:val="0"/>
        <w:autoSpaceDN w:val="0"/>
        <w:adjustRightInd w:val="0"/>
        <w:ind w:firstLine="709"/>
        <w:jc w:val="center"/>
        <w:rPr>
          <w:rFonts w:eastAsia="Calibri" w:cs="Arial"/>
          <w:bCs/>
          <w:lang w:eastAsia="en-US"/>
        </w:rPr>
      </w:pP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Приложения (указывается список прилагаемых к заявлению документов):</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____________________________________________________________________</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 xml:space="preserve">________________                _______________                            ______________   </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lastRenderedPageBreak/>
        <w:t xml:space="preserve">         (</w:t>
      </w:r>
      <w:proofErr w:type="gramStart"/>
      <w:r w:rsidRPr="00577951">
        <w:rPr>
          <w:rFonts w:eastAsia="Calibri" w:cs="Arial"/>
          <w:lang w:eastAsia="en-US"/>
        </w:rPr>
        <w:t xml:space="preserve">должность)   </w:t>
      </w:r>
      <w:proofErr w:type="gramEnd"/>
      <w:r w:rsidRPr="00577951">
        <w:rPr>
          <w:rFonts w:eastAsia="Calibri" w:cs="Arial"/>
          <w:lang w:eastAsia="en-US"/>
        </w:rPr>
        <w:t xml:space="preserve">                             (подпись)                                (фамилия И.О.)</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М.П.</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В соответствии с требованиями Федерального </w:t>
      </w:r>
      <w:hyperlink r:id="rId37" w:history="1">
        <w:r w:rsidRPr="00577951">
          <w:rPr>
            <w:rFonts w:eastAsia="Calibri" w:cs="Arial"/>
            <w:bCs/>
            <w:lang w:eastAsia="en-US"/>
          </w:rPr>
          <w:t>закона</w:t>
        </w:r>
      </w:hyperlink>
      <w:r w:rsidRPr="00577951">
        <w:rPr>
          <w:rFonts w:eastAsia="Calibri" w:cs="Arial"/>
          <w:bCs/>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"__" __________ 20__ г. _________________</w:t>
      </w:r>
    </w:p>
    <w:p w:rsidR="00F74A1A" w:rsidRDefault="00F74A1A" w:rsidP="00F74A1A">
      <w:pPr>
        <w:autoSpaceDE w:val="0"/>
        <w:autoSpaceDN w:val="0"/>
        <w:adjustRightInd w:val="0"/>
        <w:ind w:firstLine="709"/>
        <w:rPr>
          <w:rFonts w:eastAsia="Calibri" w:cs="Arial"/>
          <w:lang w:eastAsia="en-US"/>
        </w:rPr>
      </w:pPr>
      <w:r w:rsidRPr="00577951">
        <w:rPr>
          <w:rFonts w:eastAsia="Calibri" w:cs="Arial"/>
          <w:lang w:eastAsia="en-US"/>
        </w:rPr>
        <w:t xml:space="preserve">                  </w:t>
      </w:r>
      <w:r>
        <w:rPr>
          <w:rFonts w:eastAsia="Calibri" w:cs="Arial"/>
          <w:lang w:eastAsia="en-US"/>
        </w:rPr>
        <w:t xml:space="preserve">                      (</w:t>
      </w:r>
      <w:proofErr w:type="gramStart"/>
      <w:r>
        <w:rPr>
          <w:rFonts w:eastAsia="Calibri" w:cs="Arial"/>
          <w:lang w:eastAsia="en-US"/>
        </w:rPr>
        <w:t>подпись</w:t>
      </w:r>
      <w:proofErr w:type="gramEnd"/>
      <w:r>
        <w:rPr>
          <w:rFonts w:eastAsia="Calibri" w:cs="Arial"/>
          <w:lang w:eastAsia="en-US"/>
        </w:rPr>
        <w:t>)</w:t>
      </w:r>
    </w:p>
    <w:p w:rsidR="00F74A1A" w:rsidRDefault="00F74A1A" w:rsidP="00F74A1A">
      <w:pPr>
        <w:spacing w:after="200" w:line="276" w:lineRule="auto"/>
        <w:ind w:firstLine="0"/>
        <w:jc w:val="left"/>
        <w:rPr>
          <w:rFonts w:eastAsia="Calibri" w:cs="Arial"/>
          <w:lang w:eastAsia="en-US"/>
        </w:rPr>
      </w:pPr>
      <w:r>
        <w:rPr>
          <w:rFonts w:eastAsia="Calibri" w:cs="Arial"/>
          <w:lang w:eastAsia="en-US"/>
        </w:rPr>
        <w:br w:type="page"/>
      </w:r>
    </w:p>
    <w:p w:rsidR="00F74A1A" w:rsidRPr="00C9526F" w:rsidRDefault="00F74A1A" w:rsidP="00F74A1A">
      <w:pPr>
        <w:autoSpaceDE w:val="0"/>
        <w:autoSpaceDN w:val="0"/>
        <w:adjustRightInd w:val="0"/>
        <w:ind w:firstLine="709"/>
        <w:rPr>
          <w:rFonts w:eastAsia="Calibri" w:cs="Arial"/>
          <w:lang w:eastAsia="en-US"/>
        </w:rPr>
      </w:pP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Форма заявления</w:t>
      </w:r>
    </w:p>
    <w:p w:rsidR="00F74A1A" w:rsidRPr="00577951" w:rsidRDefault="00F74A1A" w:rsidP="00F74A1A">
      <w:pPr>
        <w:autoSpaceDE w:val="0"/>
        <w:autoSpaceDN w:val="0"/>
        <w:adjustRightInd w:val="0"/>
        <w:ind w:firstLine="709"/>
        <w:jc w:val="right"/>
        <w:rPr>
          <w:rFonts w:eastAsia="Calibri" w:cs="Arial"/>
          <w:bCs/>
          <w:lang w:eastAsia="en-US"/>
        </w:rPr>
      </w:pP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 xml:space="preserve">Главе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w:t>
      </w:r>
    </w:p>
    <w:p w:rsidR="00F74A1A" w:rsidRPr="00577951" w:rsidRDefault="00F74A1A" w:rsidP="00F74A1A">
      <w:pPr>
        <w:autoSpaceDE w:val="0"/>
        <w:autoSpaceDN w:val="0"/>
        <w:adjustRightInd w:val="0"/>
        <w:ind w:firstLine="709"/>
        <w:jc w:val="right"/>
        <w:rPr>
          <w:rFonts w:eastAsia="Calibri" w:cs="Arial"/>
          <w:bCs/>
          <w:lang w:eastAsia="en-US"/>
        </w:rPr>
      </w:pP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Для физических лиц:</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 заявителя, паспортные данные)</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w:t>
      </w:r>
      <w:proofErr w:type="gramEnd"/>
      <w:r w:rsidRPr="00577951">
        <w:rPr>
          <w:rFonts w:eastAsia="Calibri" w:cs="Arial"/>
          <w:bCs/>
          <w:lang w:eastAsia="en-US"/>
        </w:rPr>
        <w:t xml:space="preserve"> доверенности в интересах)</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адрес</w:t>
      </w:r>
      <w:proofErr w:type="gramEnd"/>
      <w:r w:rsidRPr="00577951">
        <w:rPr>
          <w:rFonts w:eastAsia="Calibri" w:cs="Arial"/>
          <w:bCs/>
          <w:lang w:eastAsia="en-US"/>
        </w:rPr>
        <w:t xml:space="preserve"> регистрации)</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указывается</w:t>
      </w:r>
      <w:proofErr w:type="gramEnd"/>
      <w:r w:rsidRPr="00577951">
        <w:rPr>
          <w:rFonts w:eastAsia="Calibri" w:cs="Arial"/>
          <w:bCs/>
          <w:lang w:eastAsia="en-US"/>
        </w:rPr>
        <w:t xml:space="preserve"> по желанию)</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Для юридических лиц:</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полное</w:t>
      </w:r>
      <w:proofErr w:type="gramEnd"/>
      <w:r w:rsidRPr="00577951">
        <w:rPr>
          <w:rFonts w:eastAsia="Calibri" w:cs="Arial"/>
          <w:bCs/>
          <w:lang w:eastAsia="en-US"/>
        </w:rPr>
        <w:t xml:space="preserve"> наименование юридического лица)</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 руководителя)</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почтовый</w:t>
      </w:r>
      <w:proofErr w:type="gramEnd"/>
      <w:r w:rsidRPr="00577951">
        <w:rPr>
          <w:rFonts w:eastAsia="Calibri" w:cs="Arial"/>
          <w:bCs/>
          <w:lang w:eastAsia="en-US"/>
        </w:rPr>
        <w:t xml:space="preserve"> адрес)</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w:t>
      </w:r>
      <w:proofErr w:type="gramEnd"/>
      <w:r w:rsidRPr="00577951">
        <w:rPr>
          <w:rFonts w:eastAsia="Calibri" w:cs="Arial"/>
          <w:bCs/>
          <w:lang w:eastAsia="en-US"/>
        </w:rPr>
        <w:t xml:space="preserve"> доверенности в интересах)</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ОГРН 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ИНН 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указывается</w:t>
      </w:r>
      <w:proofErr w:type="gramEnd"/>
      <w:r w:rsidRPr="00577951">
        <w:rPr>
          <w:rFonts w:eastAsia="Calibri" w:cs="Arial"/>
          <w:bCs/>
          <w:lang w:eastAsia="en-US"/>
        </w:rPr>
        <w:t xml:space="preserve"> по желанию)</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ЗАЯВЛЕНИЕ</w:t>
      </w:r>
    </w:p>
    <w:p w:rsidR="00F74A1A" w:rsidRPr="00577951" w:rsidRDefault="00F74A1A" w:rsidP="00F74A1A">
      <w:pPr>
        <w:autoSpaceDE w:val="0"/>
        <w:autoSpaceDN w:val="0"/>
        <w:adjustRightInd w:val="0"/>
        <w:ind w:firstLine="709"/>
        <w:jc w:val="center"/>
        <w:rPr>
          <w:rFonts w:eastAsia="Calibri" w:cs="Arial"/>
          <w:bCs/>
          <w:lang w:eastAsia="en-US"/>
        </w:rPr>
      </w:pPr>
      <w:proofErr w:type="gramStart"/>
      <w:r w:rsidRPr="00577951">
        <w:rPr>
          <w:rFonts w:eastAsia="Calibri" w:cs="Arial"/>
          <w:bCs/>
          <w:lang w:eastAsia="en-US"/>
        </w:rPr>
        <w:t>о</w:t>
      </w:r>
      <w:proofErr w:type="gramEnd"/>
      <w:r w:rsidRPr="00577951">
        <w:rPr>
          <w:rFonts w:eastAsia="Calibri" w:cs="Arial"/>
          <w:bCs/>
          <w:lang w:eastAsia="en-US"/>
        </w:rPr>
        <w:t xml:space="preserve"> разделе земельного участка,</w:t>
      </w:r>
    </w:p>
    <w:p w:rsidR="00F74A1A" w:rsidRPr="00577951" w:rsidRDefault="00F74A1A" w:rsidP="00F74A1A">
      <w:pPr>
        <w:autoSpaceDE w:val="0"/>
        <w:autoSpaceDN w:val="0"/>
        <w:adjustRightInd w:val="0"/>
        <w:ind w:firstLine="709"/>
        <w:jc w:val="center"/>
        <w:rPr>
          <w:rFonts w:eastAsia="Calibri" w:cs="Arial"/>
          <w:bCs/>
          <w:lang w:eastAsia="en-US"/>
        </w:rPr>
      </w:pPr>
      <w:proofErr w:type="gramStart"/>
      <w:r w:rsidRPr="00577951">
        <w:rPr>
          <w:rFonts w:eastAsia="Calibri" w:cs="Arial"/>
          <w:bCs/>
          <w:lang w:eastAsia="en-US"/>
        </w:rPr>
        <w:t>находящегося</w:t>
      </w:r>
      <w:proofErr w:type="gramEnd"/>
      <w:r w:rsidRPr="00577951">
        <w:rPr>
          <w:rFonts w:eastAsia="Calibri" w:cs="Arial"/>
          <w:bCs/>
          <w:lang w:eastAsia="en-US"/>
        </w:rPr>
        <w:t xml:space="preserve"> в муниципальной собственности</w:t>
      </w:r>
    </w:p>
    <w:p w:rsidR="00F74A1A" w:rsidRPr="00577951" w:rsidRDefault="00F74A1A" w:rsidP="00F74A1A">
      <w:pPr>
        <w:autoSpaceDE w:val="0"/>
        <w:autoSpaceDN w:val="0"/>
        <w:adjustRightInd w:val="0"/>
        <w:ind w:firstLine="709"/>
        <w:jc w:val="center"/>
        <w:rPr>
          <w:rFonts w:eastAsia="Calibri" w:cs="Arial"/>
          <w:bCs/>
          <w:lang w:eastAsia="en-US"/>
        </w:rPr>
      </w:pP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F74A1A" w:rsidRPr="00577951" w:rsidTr="00F74A1A">
        <w:tc>
          <w:tcPr>
            <w:tcW w:w="567"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N п/п</w:t>
            </w:r>
          </w:p>
        </w:tc>
        <w:tc>
          <w:tcPr>
            <w:tcW w:w="3345"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Адрес</w:t>
            </w:r>
          </w:p>
        </w:tc>
        <w:tc>
          <w:tcPr>
            <w:tcW w:w="1134"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Разрешенное использование</w:t>
            </w:r>
          </w:p>
        </w:tc>
      </w:tr>
      <w:tr w:rsidR="00F74A1A" w:rsidRPr="00577951" w:rsidTr="00F74A1A">
        <w:tc>
          <w:tcPr>
            <w:tcW w:w="567"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3345"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1134"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r>
      <w:tr w:rsidR="00F74A1A" w:rsidRPr="00577951" w:rsidTr="00F74A1A">
        <w:tc>
          <w:tcPr>
            <w:tcW w:w="567"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3345"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1134"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r>
    </w:tbl>
    <w:p w:rsidR="00F74A1A" w:rsidRPr="00577951" w:rsidRDefault="00F74A1A" w:rsidP="00F74A1A">
      <w:pPr>
        <w:autoSpaceDE w:val="0"/>
        <w:autoSpaceDN w:val="0"/>
        <w:adjustRightInd w:val="0"/>
        <w:ind w:firstLine="0"/>
        <w:rPr>
          <w:rFonts w:eastAsia="Calibri" w:cs="Arial"/>
          <w:bCs/>
          <w:lang w:eastAsia="en-US"/>
        </w:rPr>
      </w:pP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Приложения (указывается список прилагаемых к заявлению документов):</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___________________________________________</w:t>
      </w:r>
      <w:r>
        <w:rPr>
          <w:rFonts w:eastAsia="Calibri" w:cs="Arial"/>
          <w:lang w:eastAsia="en-US"/>
        </w:rPr>
        <w:t>_______________________</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lastRenderedPageBreak/>
        <w:t>______________________    _______                                   __________________</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 xml:space="preserve">         (</w:t>
      </w:r>
      <w:proofErr w:type="gramStart"/>
      <w:r w:rsidRPr="00577951">
        <w:rPr>
          <w:rFonts w:eastAsia="Calibri" w:cs="Arial"/>
          <w:lang w:eastAsia="en-US"/>
        </w:rPr>
        <w:t xml:space="preserve">должность)   </w:t>
      </w:r>
      <w:proofErr w:type="gramEnd"/>
      <w:r w:rsidRPr="00577951">
        <w:rPr>
          <w:rFonts w:eastAsia="Calibri" w:cs="Arial"/>
          <w:lang w:eastAsia="en-US"/>
        </w:rPr>
        <w:t xml:space="preserve">                        (подпись)                                     (фамилия И.О.) М.П.</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 xml:space="preserve">В соответствии с требованиями Федерального </w:t>
      </w:r>
      <w:hyperlink r:id="rId38" w:history="1">
        <w:r w:rsidRPr="00577951">
          <w:rPr>
            <w:rFonts w:eastAsia="Calibri" w:cs="Arial"/>
            <w:bCs/>
            <w:lang w:eastAsia="en-US"/>
          </w:rPr>
          <w:t>закона</w:t>
        </w:r>
      </w:hyperlink>
      <w:r w:rsidRPr="00577951">
        <w:rPr>
          <w:rFonts w:eastAsia="Calibri" w:cs="Arial"/>
          <w:bCs/>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"__" __________ 20__ г. _________________</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 xml:space="preserve">                                       (</w:t>
      </w:r>
      <w:proofErr w:type="gramStart"/>
      <w:r w:rsidRPr="00577951">
        <w:rPr>
          <w:rFonts w:eastAsia="Calibri" w:cs="Arial"/>
          <w:lang w:eastAsia="en-US"/>
        </w:rPr>
        <w:t>подпись</w:t>
      </w:r>
      <w:proofErr w:type="gramEnd"/>
      <w:r w:rsidRPr="00577951">
        <w:rPr>
          <w:rFonts w:eastAsia="Calibri" w:cs="Arial"/>
          <w:lang w:eastAsia="en-US"/>
        </w:rPr>
        <w:t>)</w:t>
      </w:r>
    </w:p>
    <w:p w:rsidR="00F74A1A" w:rsidRPr="00577951" w:rsidRDefault="00F74A1A" w:rsidP="00F74A1A">
      <w:pPr>
        <w:ind w:firstLine="709"/>
        <w:rPr>
          <w:rFonts w:eastAsia="Calibri" w:cs="Arial"/>
          <w:lang w:eastAsia="en-US"/>
        </w:rPr>
        <w:sectPr w:rsidR="00F74A1A" w:rsidRPr="00577951" w:rsidSect="00F74A1A">
          <w:pgSz w:w="11905" w:h="16838"/>
          <w:pgMar w:top="2269" w:right="565" w:bottom="568" w:left="1701" w:header="0" w:footer="0" w:gutter="0"/>
          <w:cols w:space="720"/>
        </w:sectPr>
      </w:pPr>
    </w:p>
    <w:p w:rsidR="00F74A1A" w:rsidRPr="00577951" w:rsidRDefault="00F74A1A" w:rsidP="00F74A1A">
      <w:pPr>
        <w:autoSpaceDE w:val="0"/>
        <w:autoSpaceDN w:val="0"/>
        <w:adjustRightInd w:val="0"/>
        <w:ind w:firstLine="709"/>
        <w:jc w:val="right"/>
        <w:rPr>
          <w:rFonts w:eastAsia="Calibri" w:cs="Arial"/>
          <w:bCs/>
          <w:lang w:eastAsia="en-US"/>
        </w:rPr>
      </w:pPr>
      <w:bookmarkStart w:id="6" w:name="Par671"/>
      <w:bookmarkEnd w:id="6"/>
      <w:r w:rsidRPr="00577951">
        <w:rPr>
          <w:rFonts w:eastAsia="Calibri" w:cs="Arial"/>
          <w:bCs/>
          <w:lang w:eastAsia="en-US"/>
        </w:rPr>
        <w:lastRenderedPageBreak/>
        <w:t>Приложение N 3</w:t>
      </w:r>
    </w:p>
    <w:p w:rsidR="00F74A1A" w:rsidRPr="00577951" w:rsidRDefault="00F74A1A" w:rsidP="00F74A1A">
      <w:pPr>
        <w:autoSpaceDE w:val="0"/>
        <w:autoSpaceDN w:val="0"/>
        <w:adjustRightInd w:val="0"/>
        <w:ind w:firstLine="709"/>
        <w:jc w:val="right"/>
        <w:rPr>
          <w:rFonts w:eastAsia="Calibri" w:cs="Arial"/>
          <w:bCs/>
          <w:lang w:eastAsia="en-US"/>
        </w:rPr>
      </w:pPr>
      <w:proofErr w:type="gramStart"/>
      <w:r w:rsidRPr="00577951">
        <w:rPr>
          <w:rFonts w:eastAsia="Calibri" w:cs="Arial"/>
          <w:bCs/>
          <w:lang w:eastAsia="en-US"/>
        </w:rPr>
        <w:t>к</w:t>
      </w:r>
      <w:proofErr w:type="gramEnd"/>
      <w:r w:rsidRPr="00577951">
        <w:rPr>
          <w:rFonts w:eastAsia="Calibri" w:cs="Arial"/>
          <w:bCs/>
          <w:lang w:eastAsia="en-US"/>
        </w:rPr>
        <w:t xml:space="preserve"> Административному регламенту</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Форма заявления</w:t>
      </w:r>
    </w:p>
    <w:p w:rsidR="00F74A1A" w:rsidRPr="00577951" w:rsidRDefault="00F74A1A" w:rsidP="00F74A1A">
      <w:pPr>
        <w:autoSpaceDE w:val="0"/>
        <w:autoSpaceDN w:val="0"/>
        <w:adjustRightInd w:val="0"/>
        <w:ind w:firstLine="709"/>
        <w:jc w:val="right"/>
        <w:rPr>
          <w:rFonts w:eastAsia="Calibri" w:cs="Arial"/>
          <w:bCs/>
          <w:lang w:eastAsia="en-US"/>
        </w:rPr>
      </w:pP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 xml:space="preserve">Главе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w:t>
      </w:r>
    </w:p>
    <w:p w:rsidR="00F74A1A" w:rsidRPr="00577951" w:rsidRDefault="00F74A1A" w:rsidP="00F74A1A">
      <w:pPr>
        <w:autoSpaceDE w:val="0"/>
        <w:autoSpaceDN w:val="0"/>
        <w:adjustRightInd w:val="0"/>
        <w:ind w:firstLine="709"/>
        <w:jc w:val="right"/>
        <w:rPr>
          <w:rFonts w:eastAsia="Calibri" w:cs="Arial"/>
          <w:bCs/>
          <w:lang w:eastAsia="en-US"/>
        </w:rPr>
      </w:pP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Для физических лиц:</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 заявителя, паспортные данные)</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w:t>
      </w:r>
      <w:proofErr w:type="gramEnd"/>
      <w:r w:rsidRPr="00577951">
        <w:rPr>
          <w:rFonts w:eastAsia="Calibri" w:cs="Arial"/>
          <w:bCs/>
          <w:lang w:eastAsia="en-US"/>
        </w:rPr>
        <w:t xml:space="preserve"> доверенности в интересах)</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адрес</w:t>
      </w:r>
      <w:proofErr w:type="gramEnd"/>
      <w:r w:rsidRPr="00577951">
        <w:rPr>
          <w:rFonts w:eastAsia="Calibri" w:cs="Arial"/>
          <w:bCs/>
          <w:lang w:eastAsia="en-US"/>
        </w:rPr>
        <w:t xml:space="preserve"> регистрации)</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указывается</w:t>
      </w:r>
      <w:proofErr w:type="gramEnd"/>
      <w:r w:rsidRPr="00577951">
        <w:rPr>
          <w:rFonts w:eastAsia="Calibri" w:cs="Arial"/>
          <w:bCs/>
          <w:lang w:eastAsia="en-US"/>
        </w:rPr>
        <w:t xml:space="preserve"> по желанию)</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Для юридических лиц:</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полное</w:t>
      </w:r>
      <w:proofErr w:type="gramEnd"/>
      <w:r w:rsidRPr="00577951">
        <w:rPr>
          <w:rFonts w:eastAsia="Calibri" w:cs="Arial"/>
          <w:bCs/>
          <w:lang w:eastAsia="en-US"/>
        </w:rPr>
        <w:t xml:space="preserve"> наименование юридического лица)</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 руководителя)</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почтовый</w:t>
      </w:r>
      <w:proofErr w:type="gramEnd"/>
      <w:r w:rsidRPr="00577951">
        <w:rPr>
          <w:rFonts w:eastAsia="Calibri" w:cs="Arial"/>
          <w:bCs/>
          <w:lang w:eastAsia="en-US"/>
        </w:rPr>
        <w:t xml:space="preserve"> адрес)</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w:t>
      </w:r>
      <w:proofErr w:type="gramEnd"/>
      <w:r w:rsidRPr="00577951">
        <w:rPr>
          <w:rFonts w:eastAsia="Calibri" w:cs="Arial"/>
          <w:bCs/>
          <w:lang w:eastAsia="en-US"/>
        </w:rPr>
        <w:t xml:space="preserve"> доверенности в интересах)</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ОГРН 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ИНН 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указывается</w:t>
      </w:r>
      <w:proofErr w:type="gramEnd"/>
      <w:r w:rsidRPr="00577951">
        <w:rPr>
          <w:rFonts w:eastAsia="Calibri" w:cs="Arial"/>
          <w:bCs/>
          <w:lang w:eastAsia="en-US"/>
        </w:rPr>
        <w:t xml:space="preserve"> по желанию)</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ЗАЯВЛЕНИЕ</w:t>
      </w:r>
    </w:p>
    <w:p w:rsidR="00F74A1A" w:rsidRPr="00577951" w:rsidRDefault="00F74A1A" w:rsidP="00F74A1A">
      <w:pPr>
        <w:autoSpaceDE w:val="0"/>
        <w:autoSpaceDN w:val="0"/>
        <w:adjustRightInd w:val="0"/>
        <w:ind w:firstLine="709"/>
        <w:jc w:val="center"/>
        <w:rPr>
          <w:rFonts w:eastAsia="Calibri" w:cs="Arial"/>
          <w:bCs/>
          <w:lang w:eastAsia="en-US"/>
        </w:rPr>
      </w:pPr>
      <w:proofErr w:type="gramStart"/>
      <w:r w:rsidRPr="00577951">
        <w:rPr>
          <w:rFonts w:eastAsia="Calibri" w:cs="Arial"/>
          <w:bCs/>
          <w:lang w:eastAsia="en-US"/>
        </w:rPr>
        <w:t>об</w:t>
      </w:r>
      <w:proofErr w:type="gramEnd"/>
      <w:r w:rsidRPr="00577951">
        <w:rPr>
          <w:rFonts w:eastAsia="Calibri" w:cs="Arial"/>
          <w:bCs/>
          <w:lang w:eastAsia="en-US"/>
        </w:rPr>
        <w:t xml:space="preserve"> утверждении схемы расположения земельного участка</w:t>
      </w:r>
    </w:p>
    <w:p w:rsidR="00F74A1A" w:rsidRPr="00577951" w:rsidRDefault="00F74A1A" w:rsidP="00F74A1A">
      <w:pPr>
        <w:autoSpaceDE w:val="0"/>
        <w:autoSpaceDN w:val="0"/>
        <w:adjustRightInd w:val="0"/>
        <w:ind w:firstLine="709"/>
        <w:jc w:val="center"/>
        <w:rPr>
          <w:rFonts w:eastAsia="Calibri" w:cs="Arial"/>
          <w:bCs/>
          <w:lang w:eastAsia="en-US"/>
        </w:rPr>
      </w:pPr>
      <w:proofErr w:type="gramStart"/>
      <w:r w:rsidRPr="00577951">
        <w:rPr>
          <w:rFonts w:eastAsia="Calibri" w:cs="Arial"/>
          <w:bCs/>
          <w:lang w:eastAsia="en-US"/>
        </w:rPr>
        <w:t>на</w:t>
      </w:r>
      <w:proofErr w:type="gramEnd"/>
      <w:r w:rsidRPr="00577951">
        <w:rPr>
          <w:rFonts w:eastAsia="Calibri" w:cs="Arial"/>
          <w:bCs/>
          <w:lang w:eastAsia="en-US"/>
        </w:rPr>
        <w:t xml:space="preserve"> кадастровом плане территории при объединении</w:t>
      </w:r>
    </w:p>
    <w:p w:rsidR="00F74A1A" w:rsidRPr="00577951" w:rsidRDefault="00F74A1A" w:rsidP="00F74A1A">
      <w:pPr>
        <w:autoSpaceDE w:val="0"/>
        <w:autoSpaceDN w:val="0"/>
        <w:adjustRightInd w:val="0"/>
        <w:ind w:firstLine="709"/>
        <w:jc w:val="center"/>
        <w:rPr>
          <w:rFonts w:eastAsia="Calibri" w:cs="Arial"/>
          <w:bCs/>
          <w:lang w:eastAsia="en-US"/>
        </w:rPr>
      </w:pP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Приложения (указывается список прилагаемых к заявлению документов):</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________________________________________________________________</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lastRenderedPageBreak/>
        <w:t>__________________     _________________                    _________________</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 xml:space="preserve">         (</w:t>
      </w:r>
      <w:proofErr w:type="gramStart"/>
      <w:r w:rsidRPr="00577951">
        <w:rPr>
          <w:rFonts w:eastAsia="Calibri" w:cs="Arial"/>
          <w:lang w:eastAsia="en-US"/>
        </w:rPr>
        <w:t xml:space="preserve">должность)   </w:t>
      </w:r>
      <w:proofErr w:type="gramEnd"/>
      <w:r w:rsidRPr="00577951">
        <w:rPr>
          <w:rFonts w:eastAsia="Calibri" w:cs="Arial"/>
          <w:lang w:eastAsia="en-US"/>
        </w:rPr>
        <w:t xml:space="preserve">                        (подпись)                            (фамилия И.О.)</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М.П.</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0"/>
        <w:rPr>
          <w:rFonts w:eastAsia="Calibri" w:cs="Arial"/>
          <w:bCs/>
          <w:lang w:eastAsia="en-US"/>
        </w:rPr>
      </w:pPr>
      <w:r w:rsidRPr="00577951">
        <w:rPr>
          <w:rFonts w:eastAsia="Calibri" w:cs="Arial"/>
          <w:bCs/>
          <w:lang w:eastAsia="en-US"/>
        </w:rPr>
        <w:t xml:space="preserve">В соответствии с требованиями Федерального </w:t>
      </w:r>
      <w:hyperlink r:id="rId39" w:history="1">
        <w:r w:rsidRPr="00577951">
          <w:rPr>
            <w:rFonts w:eastAsia="Calibri" w:cs="Arial"/>
            <w:bCs/>
            <w:lang w:eastAsia="en-US"/>
          </w:rPr>
          <w:t>закона</w:t>
        </w:r>
      </w:hyperlink>
      <w:r w:rsidRPr="00577951">
        <w:rPr>
          <w:rFonts w:eastAsia="Calibri" w:cs="Arial"/>
          <w:bCs/>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"__" __________ 20__ г. _________________</w:t>
      </w:r>
    </w:p>
    <w:p w:rsidR="00F74A1A" w:rsidRDefault="00F74A1A" w:rsidP="00F74A1A">
      <w:pPr>
        <w:autoSpaceDE w:val="0"/>
        <w:autoSpaceDN w:val="0"/>
        <w:adjustRightInd w:val="0"/>
        <w:ind w:firstLine="709"/>
        <w:rPr>
          <w:rFonts w:eastAsia="Calibri" w:cs="Arial"/>
          <w:lang w:eastAsia="en-US"/>
        </w:rPr>
      </w:pPr>
      <w:r w:rsidRPr="00577951">
        <w:rPr>
          <w:rFonts w:eastAsia="Calibri" w:cs="Arial"/>
          <w:lang w:eastAsia="en-US"/>
        </w:rPr>
        <w:t xml:space="preserve">                     </w:t>
      </w:r>
      <w:r>
        <w:rPr>
          <w:rFonts w:eastAsia="Calibri" w:cs="Arial"/>
          <w:lang w:eastAsia="en-US"/>
        </w:rPr>
        <w:t xml:space="preserve">                      (</w:t>
      </w:r>
      <w:proofErr w:type="gramStart"/>
      <w:r>
        <w:rPr>
          <w:rFonts w:eastAsia="Calibri" w:cs="Arial"/>
          <w:lang w:eastAsia="en-US"/>
        </w:rPr>
        <w:t>подпись</w:t>
      </w:r>
      <w:proofErr w:type="gramEnd"/>
      <w:r>
        <w:rPr>
          <w:rFonts w:eastAsia="Calibri" w:cs="Arial"/>
          <w:lang w:eastAsia="en-US"/>
        </w:rPr>
        <w:t>)</w:t>
      </w:r>
    </w:p>
    <w:p w:rsidR="00F74A1A" w:rsidRDefault="00F74A1A" w:rsidP="00F74A1A">
      <w:pPr>
        <w:spacing w:after="200" w:line="276" w:lineRule="auto"/>
        <w:ind w:firstLine="0"/>
        <w:jc w:val="left"/>
        <w:rPr>
          <w:rFonts w:eastAsia="Calibri" w:cs="Arial"/>
          <w:lang w:eastAsia="en-US"/>
        </w:rPr>
      </w:pPr>
      <w:r>
        <w:rPr>
          <w:rFonts w:eastAsia="Calibri" w:cs="Arial"/>
          <w:lang w:eastAsia="en-US"/>
        </w:rPr>
        <w:br w:type="page"/>
      </w:r>
    </w:p>
    <w:p w:rsidR="00F74A1A" w:rsidRPr="00C9526F" w:rsidRDefault="00F74A1A" w:rsidP="00F74A1A">
      <w:pPr>
        <w:autoSpaceDE w:val="0"/>
        <w:autoSpaceDN w:val="0"/>
        <w:adjustRightInd w:val="0"/>
        <w:ind w:firstLine="709"/>
        <w:rPr>
          <w:rFonts w:eastAsia="Calibri" w:cs="Arial"/>
          <w:lang w:eastAsia="en-US"/>
        </w:rPr>
      </w:pP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Форма заявления</w:t>
      </w:r>
    </w:p>
    <w:p w:rsidR="00F74A1A" w:rsidRPr="00577951" w:rsidRDefault="00F74A1A" w:rsidP="00F74A1A">
      <w:pPr>
        <w:autoSpaceDE w:val="0"/>
        <w:autoSpaceDN w:val="0"/>
        <w:adjustRightInd w:val="0"/>
        <w:ind w:firstLine="709"/>
        <w:jc w:val="right"/>
        <w:rPr>
          <w:rFonts w:eastAsia="Calibri" w:cs="Arial"/>
          <w:bCs/>
          <w:lang w:eastAsia="en-US"/>
        </w:rPr>
      </w:pP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 xml:space="preserve">Главе </w:t>
      </w:r>
      <w:r>
        <w:rPr>
          <w:rFonts w:eastAsia="Calibri" w:cs="Arial"/>
          <w:bCs/>
          <w:lang w:eastAsia="en-US"/>
        </w:rPr>
        <w:t>Кривополянского</w:t>
      </w:r>
      <w:r w:rsidRPr="00577951">
        <w:rPr>
          <w:rFonts w:eastAsia="Calibri" w:cs="Arial"/>
          <w:bCs/>
          <w:lang w:eastAsia="en-US"/>
        </w:rPr>
        <w:t xml:space="preserve"> сельского поселения</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w:t>
      </w:r>
    </w:p>
    <w:p w:rsidR="00F74A1A" w:rsidRPr="00577951" w:rsidRDefault="00F74A1A" w:rsidP="00F74A1A">
      <w:pPr>
        <w:autoSpaceDE w:val="0"/>
        <w:autoSpaceDN w:val="0"/>
        <w:adjustRightInd w:val="0"/>
        <w:ind w:firstLine="709"/>
        <w:jc w:val="right"/>
        <w:rPr>
          <w:rFonts w:eastAsia="Calibri" w:cs="Arial"/>
          <w:bCs/>
          <w:lang w:eastAsia="en-US"/>
        </w:rPr>
      </w:pP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Для физических лиц:</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 заявителя, паспортные данные)</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w:t>
      </w:r>
      <w:proofErr w:type="gramEnd"/>
      <w:r w:rsidRPr="00577951">
        <w:rPr>
          <w:rFonts w:eastAsia="Calibri" w:cs="Arial"/>
          <w:bCs/>
          <w:lang w:eastAsia="en-US"/>
        </w:rPr>
        <w:t xml:space="preserve"> доверенности в интересах)</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адрес</w:t>
      </w:r>
      <w:proofErr w:type="gramEnd"/>
      <w:r w:rsidRPr="00577951">
        <w:rPr>
          <w:rFonts w:eastAsia="Calibri" w:cs="Arial"/>
          <w:bCs/>
          <w:lang w:eastAsia="en-US"/>
        </w:rPr>
        <w:t xml:space="preserve"> регистрации)</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указывается</w:t>
      </w:r>
      <w:proofErr w:type="gramEnd"/>
      <w:r w:rsidRPr="00577951">
        <w:rPr>
          <w:rFonts w:eastAsia="Calibri" w:cs="Arial"/>
          <w:bCs/>
          <w:lang w:eastAsia="en-US"/>
        </w:rPr>
        <w:t xml:space="preserve"> по желанию)</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Для юридических лиц:</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полное</w:t>
      </w:r>
      <w:proofErr w:type="gramEnd"/>
      <w:r w:rsidRPr="00577951">
        <w:rPr>
          <w:rFonts w:eastAsia="Calibri" w:cs="Arial"/>
          <w:bCs/>
          <w:lang w:eastAsia="en-US"/>
        </w:rPr>
        <w:t xml:space="preserve"> наименование юридического лица)</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(Ф.И.О. руководителя)</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почтовый</w:t>
      </w:r>
      <w:proofErr w:type="gramEnd"/>
      <w:r w:rsidRPr="00577951">
        <w:rPr>
          <w:rFonts w:eastAsia="Calibri" w:cs="Arial"/>
          <w:bCs/>
          <w:lang w:eastAsia="en-US"/>
        </w:rPr>
        <w:t xml:space="preserve"> адрес)</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______________________________________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по</w:t>
      </w:r>
      <w:proofErr w:type="gramEnd"/>
      <w:r w:rsidRPr="00577951">
        <w:rPr>
          <w:rFonts w:eastAsia="Calibri" w:cs="Arial"/>
          <w:bCs/>
          <w:lang w:eastAsia="en-US"/>
        </w:rPr>
        <w:t xml:space="preserve"> доверенности в интересах)</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ОГРН 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ИНН __________________________________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Контактный телефон ___________________</w:t>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t>(</w:t>
      </w:r>
      <w:proofErr w:type="gramStart"/>
      <w:r w:rsidRPr="00577951">
        <w:rPr>
          <w:rFonts w:eastAsia="Calibri" w:cs="Arial"/>
          <w:bCs/>
          <w:lang w:eastAsia="en-US"/>
        </w:rPr>
        <w:t>указывается</w:t>
      </w:r>
      <w:proofErr w:type="gramEnd"/>
      <w:r w:rsidRPr="00577951">
        <w:rPr>
          <w:rFonts w:eastAsia="Calibri" w:cs="Arial"/>
          <w:bCs/>
          <w:lang w:eastAsia="en-US"/>
        </w:rPr>
        <w:t xml:space="preserve"> по желанию)</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ЗАЯВЛЕНИЕ</w:t>
      </w:r>
    </w:p>
    <w:p w:rsidR="00F74A1A" w:rsidRPr="00577951" w:rsidRDefault="00F74A1A" w:rsidP="00F74A1A">
      <w:pPr>
        <w:autoSpaceDE w:val="0"/>
        <w:autoSpaceDN w:val="0"/>
        <w:adjustRightInd w:val="0"/>
        <w:ind w:firstLine="709"/>
        <w:jc w:val="center"/>
        <w:rPr>
          <w:rFonts w:eastAsia="Calibri" w:cs="Arial"/>
          <w:bCs/>
          <w:lang w:eastAsia="en-US"/>
        </w:rPr>
      </w:pPr>
      <w:proofErr w:type="gramStart"/>
      <w:r w:rsidRPr="00577951">
        <w:rPr>
          <w:rFonts w:eastAsia="Calibri" w:cs="Arial"/>
          <w:bCs/>
          <w:lang w:eastAsia="en-US"/>
        </w:rPr>
        <w:t>об</w:t>
      </w:r>
      <w:proofErr w:type="gramEnd"/>
      <w:r w:rsidRPr="00577951">
        <w:rPr>
          <w:rFonts w:eastAsia="Calibri" w:cs="Arial"/>
          <w:bCs/>
          <w:lang w:eastAsia="en-US"/>
        </w:rPr>
        <w:t xml:space="preserve"> объединении земельных участков,</w:t>
      </w:r>
    </w:p>
    <w:p w:rsidR="00F74A1A" w:rsidRPr="00577951" w:rsidRDefault="00F74A1A" w:rsidP="00F74A1A">
      <w:pPr>
        <w:autoSpaceDE w:val="0"/>
        <w:autoSpaceDN w:val="0"/>
        <w:adjustRightInd w:val="0"/>
        <w:ind w:firstLine="709"/>
        <w:jc w:val="center"/>
        <w:rPr>
          <w:rFonts w:eastAsia="Calibri" w:cs="Arial"/>
          <w:bCs/>
          <w:lang w:eastAsia="en-US"/>
        </w:rPr>
      </w:pPr>
      <w:proofErr w:type="gramStart"/>
      <w:r w:rsidRPr="00577951">
        <w:rPr>
          <w:rFonts w:eastAsia="Calibri" w:cs="Arial"/>
          <w:bCs/>
          <w:lang w:eastAsia="en-US"/>
        </w:rPr>
        <w:t>находящихся</w:t>
      </w:r>
      <w:proofErr w:type="gramEnd"/>
      <w:r w:rsidRPr="00577951">
        <w:rPr>
          <w:rFonts w:eastAsia="Calibri" w:cs="Arial"/>
          <w:bCs/>
          <w:lang w:eastAsia="en-US"/>
        </w:rPr>
        <w:t xml:space="preserve"> в муниципальной собственности</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F74A1A" w:rsidRPr="00577951" w:rsidTr="00F74A1A">
        <w:tc>
          <w:tcPr>
            <w:tcW w:w="567"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N п/п</w:t>
            </w:r>
          </w:p>
        </w:tc>
        <w:tc>
          <w:tcPr>
            <w:tcW w:w="3345"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Адрес</w:t>
            </w:r>
          </w:p>
        </w:tc>
        <w:tc>
          <w:tcPr>
            <w:tcW w:w="1134"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t>Разрешенное использование</w:t>
            </w:r>
          </w:p>
        </w:tc>
      </w:tr>
      <w:tr w:rsidR="00F74A1A" w:rsidRPr="00577951" w:rsidTr="00F74A1A">
        <w:tc>
          <w:tcPr>
            <w:tcW w:w="567"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3345"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1134"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r>
      <w:tr w:rsidR="00F74A1A" w:rsidRPr="00577951" w:rsidTr="00F74A1A">
        <w:tc>
          <w:tcPr>
            <w:tcW w:w="567"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3345"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1134"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bCs/>
                <w:lang w:eastAsia="en-US"/>
              </w:rPr>
            </w:pPr>
          </w:p>
        </w:tc>
      </w:tr>
    </w:tbl>
    <w:p w:rsidR="00F74A1A" w:rsidRPr="00577951" w:rsidRDefault="00F74A1A" w:rsidP="00F74A1A">
      <w:pPr>
        <w:autoSpaceDE w:val="0"/>
        <w:autoSpaceDN w:val="0"/>
        <w:adjustRightInd w:val="0"/>
        <w:ind w:firstLine="0"/>
        <w:rPr>
          <w:rFonts w:eastAsia="Calibri" w:cs="Arial"/>
          <w:bCs/>
          <w:lang w:eastAsia="en-US"/>
        </w:rPr>
      </w:pPr>
      <w:r w:rsidRPr="00577951">
        <w:rPr>
          <w:rFonts w:eastAsia="Calibri" w:cs="Arial"/>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F74A1A" w:rsidRPr="00577951" w:rsidRDefault="00F74A1A" w:rsidP="00F74A1A">
      <w:pPr>
        <w:autoSpaceDE w:val="0"/>
        <w:autoSpaceDN w:val="0"/>
        <w:adjustRightInd w:val="0"/>
        <w:ind w:firstLine="709"/>
        <w:rPr>
          <w:rFonts w:eastAsia="Calibri" w:cs="Arial"/>
          <w:bCs/>
          <w:lang w:eastAsia="en-US"/>
        </w:rPr>
      </w:pPr>
      <w:r w:rsidRPr="00577951">
        <w:rPr>
          <w:rFonts w:eastAsia="Calibri" w:cs="Arial"/>
          <w:bCs/>
          <w:lang w:eastAsia="en-US"/>
        </w:rPr>
        <w:lastRenderedPageBreak/>
        <w:t>Приложения (указывается список прилагаемых к заявлению документов):</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________________________________________________________________</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________________________      _______________      __________________</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 xml:space="preserve">         (</w:t>
      </w:r>
      <w:proofErr w:type="gramStart"/>
      <w:r w:rsidRPr="00577951">
        <w:rPr>
          <w:rFonts w:eastAsia="Calibri" w:cs="Arial"/>
          <w:lang w:eastAsia="en-US"/>
        </w:rPr>
        <w:t xml:space="preserve">должность)   </w:t>
      </w:r>
      <w:proofErr w:type="gramEnd"/>
      <w:r w:rsidRPr="00577951">
        <w:rPr>
          <w:rFonts w:eastAsia="Calibri" w:cs="Arial"/>
          <w:lang w:eastAsia="en-US"/>
        </w:rPr>
        <w:t xml:space="preserve">                             (подпись)                    (фамилия И.О.)</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 xml:space="preserve">             М.П</w:t>
      </w:r>
    </w:p>
    <w:p w:rsidR="00F74A1A" w:rsidRPr="00577951" w:rsidRDefault="00F74A1A" w:rsidP="00F74A1A">
      <w:pPr>
        <w:autoSpaceDE w:val="0"/>
        <w:autoSpaceDN w:val="0"/>
        <w:adjustRightInd w:val="0"/>
        <w:ind w:firstLine="0"/>
        <w:rPr>
          <w:rFonts w:eastAsia="Calibri" w:cs="Arial"/>
          <w:bCs/>
          <w:lang w:eastAsia="en-US"/>
        </w:rPr>
      </w:pPr>
      <w:r w:rsidRPr="00577951">
        <w:rPr>
          <w:rFonts w:eastAsia="Calibri" w:cs="Arial"/>
          <w:bCs/>
          <w:lang w:eastAsia="en-US"/>
        </w:rPr>
        <w:t xml:space="preserve">В соответствии с требованиями Федерального </w:t>
      </w:r>
      <w:hyperlink r:id="rId40" w:history="1">
        <w:r w:rsidRPr="00577951">
          <w:rPr>
            <w:rFonts w:eastAsia="Calibri" w:cs="Arial"/>
            <w:bCs/>
            <w:lang w:eastAsia="en-US"/>
          </w:rPr>
          <w:t>закона</w:t>
        </w:r>
      </w:hyperlink>
      <w:r w:rsidRPr="00577951">
        <w:rPr>
          <w:rFonts w:eastAsia="Calibri" w:cs="Arial"/>
          <w:bCs/>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"__" __________ 20__ г. _________________</w:t>
      </w:r>
    </w:p>
    <w:p w:rsidR="00F74A1A" w:rsidRPr="00C9526F" w:rsidRDefault="00F74A1A" w:rsidP="00F74A1A">
      <w:pPr>
        <w:autoSpaceDE w:val="0"/>
        <w:autoSpaceDN w:val="0"/>
        <w:adjustRightInd w:val="0"/>
        <w:ind w:firstLine="709"/>
        <w:rPr>
          <w:rFonts w:eastAsia="Calibri" w:cs="Arial"/>
          <w:lang w:eastAsia="en-US"/>
        </w:rPr>
      </w:pPr>
      <w:r w:rsidRPr="00577951">
        <w:rPr>
          <w:rFonts w:eastAsia="Calibri" w:cs="Arial"/>
          <w:lang w:eastAsia="en-US"/>
        </w:rPr>
        <w:t xml:space="preserve">                 </w:t>
      </w:r>
      <w:r>
        <w:rPr>
          <w:rFonts w:eastAsia="Calibri" w:cs="Arial"/>
          <w:lang w:eastAsia="en-US"/>
        </w:rPr>
        <w:t xml:space="preserve">                      (</w:t>
      </w:r>
      <w:proofErr w:type="gramStart"/>
      <w:r>
        <w:rPr>
          <w:rFonts w:eastAsia="Calibri" w:cs="Arial"/>
          <w:lang w:eastAsia="en-US"/>
        </w:rPr>
        <w:t>подпись</w:t>
      </w:r>
      <w:proofErr w:type="gramEnd"/>
      <w:r>
        <w:rPr>
          <w:rFonts w:eastAsia="Calibri" w:cs="Arial"/>
          <w:lang w:eastAsia="en-US"/>
        </w:rPr>
        <w:t>)</w:t>
      </w:r>
    </w:p>
    <w:p w:rsidR="00F74A1A" w:rsidRPr="00577951" w:rsidRDefault="00F74A1A" w:rsidP="00F74A1A">
      <w:pPr>
        <w:ind w:firstLine="709"/>
        <w:rPr>
          <w:rFonts w:cs="Arial"/>
          <w:bCs/>
        </w:rPr>
      </w:pPr>
      <w:r w:rsidRPr="00577951">
        <w:rPr>
          <w:rFonts w:cs="Arial"/>
        </w:rPr>
        <w:br w:type="page"/>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lastRenderedPageBreak/>
        <w:t>Приложение N 4</w:t>
      </w:r>
    </w:p>
    <w:p w:rsidR="00F74A1A" w:rsidRPr="00577951" w:rsidRDefault="00F74A1A" w:rsidP="00F74A1A">
      <w:pPr>
        <w:autoSpaceDE w:val="0"/>
        <w:autoSpaceDN w:val="0"/>
        <w:adjustRightInd w:val="0"/>
        <w:ind w:firstLine="709"/>
        <w:jc w:val="right"/>
        <w:rPr>
          <w:rFonts w:eastAsia="Calibri" w:cs="Arial"/>
          <w:bCs/>
          <w:lang w:eastAsia="en-US"/>
        </w:rPr>
      </w:pPr>
      <w:proofErr w:type="gramStart"/>
      <w:r w:rsidRPr="00577951">
        <w:rPr>
          <w:rFonts w:eastAsia="Calibri" w:cs="Arial"/>
          <w:bCs/>
          <w:lang w:eastAsia="en-US"/>
        </w:rPr>
        <w:t>к</w:t>
      </w:r>
      <w:proofErr w:type="gramEnd"/>
      <w:r w:rsidRPr="00577951">
        <w:rPr>
          <w:rFonts w:eastAsia="Calibri" w:cs="Arial"/>
          <w:bCs/>
          <w:lang w:eastAsia="en-US"/>
        </w:rPr>
        <w:t xml:space="preserve"> Административному регламенту</w:t>
      </w:r>
    </w:p>
    <w:p w:rsidR="00F74A1A" w:rsidRPr="00577951" w:rsidRDefault="00F74A1A" w:rsidP="00F74A1A">
      <w:pPr>
        <w:autoSpaceDE w:val="0"/>
        <w:autoSpaceDN w:val="0"/>
        <w:adjustRightInd w:val="0"/>
        <w:ind w:firstLine="709"/>
        <w:jc w:val="right"/>
        <w:rPr>
          <w:rFonts w:eastAsia="Calibri" w:cs="Arial"/>
          <w:bCs/>
          <w:lang w:eastAsia="en-US"/>
        </w:rPr>
      </w:pPr>
    </w:p>
    <w:p w:rsidR="00F74A1A" w:rsidRPr="00577951" w:rsidRDefault="00F74A1A" w:rsidP="00F74A1A">
      <w:pPr>
        <w:autoSpaceDE w:val="0"/>
        <w:autoSpaceDN w:val="0"/>
        <w:adjustRightInd w:val="0"/>
        <w:ind w:firstLine="709"/>
        <w:jc w:val="center"/>
        <w:rPr>
          <w:rFonts w:eastAsia="Calibri" w:cs="Arial"/>
          <w:bCs/>
          <w:lang w:eastAsia="en-US"/>
        </w:rPr>
      </w:pPr>
      <w:bookmarkStart w:id="7" w:name="Par808"/>
      <w:bookmarkEnd w:id="7"/>
      <w:r w:rsidRPr="00577951">
        <w:rPr>
          <w:rFonts w:eastAsia="Calibri" w:cs="Arial"/>
          <w:bCs/>
          <w:lang w:eastAsia="en-US"/>
        </w:rPr>
        <w:t>Блок-схема</w:t>
      </w:r>
    </w:p>
    <w:p w:rsidR="00F74A1A" w:rsidRPr="00577951" w:rsidRDefault="00F74A1A" w:rsidP="00F74A1A">
      <w:pPr>
        <w:widowControl w:val="0"/>
        <w:autoSpaceDE w:val="0"/>
        <w:autoSpaceDN w:val="0"/>
        <w:adjustRightInd w:val="0"/>
        <w:ind w:firstLine="709"/>
        <w:jc w:val="center"/>
        <w:rPr>
          <w:rFonts w:eastAsia="Calibri" w:cs="Arial"/>
        </w:rPr>
      </w:pPr>
      <w:r w:rsidRPr="00577951">
        <w:rPr>
          <w:rFonts w:eastAsia="Calibri" w:cs="Arial"/>
        </w:rPr>
        <w:t>ПОСЛЕДОВАТЕЛЬНОСТИ АДМИНИСТРАТИВНЫХ ПРОЦЕДУР</w:t>
      </w:r>
    </w:p>
    <w:p w:rsidR="00F74A1A" w:rsidRPr="00577951" w:rsidRDefault="00F74A1A" w:rsidP="00F74A1A">
      <w:pPr>
        <w:widowControl w:val="0"/>
        <w:autoSpaceDE w:val="0"/>
        <w:autoSpaceDN w:val="0"/>
        <w:adjustRightInd w:val="0"/>
        <w:ind w:firstLine="709"/>
        <w:jc w:val="center"/>
        <w:rPr>
          <w:rFonts w:eastAsia="Calibri" w:cs="Arial"/>
        </w:rPr>
      </w:pPr>
      <w:r w:rsidRPr="00577951">
        <w:rPr>
          <w:rFonts w:eastAsia="Calibri" w:cs="Arial"/>
        </w:rPr>
        <w:t>И АДМИНИСТРАТИВНЫХ ДЕЙСТВИЙ ПРИ ПРЕДОСТАВЛЕНИИ</w:t>
      </w:r>
    </w:p>
    <w:p w:rsidR="00F74A1A" w:rsidRPr="00577951" w:rsidRDefault="00F74A1A" w:rsidP="00F74A1A">
      <w:pPr>
        <w:widowControl w:val="0"/>
        <w:autoSpaceDE w:val="0"/>
        <w:autoSpaceDN w:val="0"/>
        <w:adjustRightInd w:val="0"/>
        <w:ind w:firstLine="709"/>
        <w:jc w:val="center"/>
        <w:rPr>
          <w:rFonts w:eastAsia="Calibri" w:cs="Arial"/>
        </w:rPr>
      </w:pPr>
      <w:r w:rsidRPr="00577951">
        <w:rPr>
          <w:rFonts w:eastAsia="Calibri" w:cs="Arial"/>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F74A1A" w:rsidRPr="00577951" w:rsidTr="00F74A1A">
        <w:trPr>
          <w:trHeight w:val="185"/>
        </w:trPr>
        <w:tc>
          <w:tcPr>
            <w:tcW w:w="7196"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709"/>
              <w:rPr>
                <w:rFonts w:eastAsia="Calibri" w:cs="Arial"/>
                <w:lang w:eastAsia="en-US"/>
              </w:rPr>
            </w:pP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Прием и регистрация заявления и прилагаемых к нему документов</w:t>
            </w:r>
          </w:p>
        </w:tc>
      </w:tr>
    </w:tbl>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noProof/>
        </w:rPr>
        <mc:AlternateContent>
          <mc:Choice Requires="wps">
            <w:drawing>
              <wp:anchor distT="0" distB="0" distL="114299" distR="114299" simplePos="0" relativeHeight="251661312" behindDoc="0" locked="0" layoutInCell="1" allowOverlap="1" wp14:anchorId="622C132A" wp14:editId="4FE82A98">
                <wp:simplePos x="0" y="0"/>
                <wp:positionH relativeFrom="column">
                  <wp:posOffset>2675254</wp:posOffset>
                </wp:positionH>
                <wp:positionV relativeFrom="paragraph">
                  <wp:posOffset>-1905</wp:posOffset>
                </wp:positionV>
                <wp:extent cx="0" cy="158115"/>
                <wp:effectExtent l="0" t="0" r="19050"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53F219" id="Прямая соединительная линия 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KFFQIAAOYDAAAOAAAAZHJzL2Uyb0RvYy54bWysU82O0zAQviPxDpbvNE1XRbtR0z1stVwW&#10;qLTLA8w6ThPh2JbHNO0NOCP1EXgFDiCttMAzJG/E2GnLLtwQOVjj+fk838yX2fmmUWwtHdZG5zwd&#10;jTmTWpii1qucv7m5fHbKGXrQBSijZc63Evn5/OmTWWszOTGVUYV0jEA0Zq3NeeW9zZIERSUbwJGx&#10;UlOwNK4BT1e3SgoHLaE3KpmMx8+T1rjCOiMkInkXQ5DPI35ZSuFflyVKz1TOqTcfTxfP23Am8xlk&#10;Kwe2qsW+DfiHLhqoNT16hFqAB/bO1X9BNbVwBk3pR8I0iSnLWsjIgdik4z/YXFdgZeRCw0F7HBP+&#10;P1jxar10rC5yfsKZhoZW1H3u3/e77nv3pd+x/kP3s/vWfe3uuh/dXf+R7Pv+E9kh2N3v3Tt2E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L&#10;9RKFFQIAAOYDAAAOAAAAAAAAAAAAAAAAAC4CAABkcnMvZTJvRG9jLnhtbFBLAQItABQABgAIAAAA&#10;IQBiGw1+3AAAAAgBAAAPAAAAAAAAAAAAAAAAAG8EAABkcnMvZG93bnJldi54bWxQSwUGAAAAAAQA&#10;BADzAAAAeAUAAAAA&#10;">
                <o:lock v:ext="edit" shapetype="f"/>
              </v:lin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F74A1A" w:rsidRPr="00577951" w:rsidTr="00F74A1A">
        <w:trPr>
          <w:trHeight w:val="142"/>
        </w:trPr>
        <w:tc>
          <w:tcPr>
            <w:tcW w:w="7185" w:type="dxa"/>
            <w:tcBorders>
              <w:top w:val="single" w:sz="4" w:space="0" w:color="auto"/>
              <w:left w:val="single" w:sz="4" w:space="0" w:color="auto"/>
              <w:bottom w:val="single" w:sz="4" w:space="0" w:color="auto"/>
              <w:right w:val="single" w:sz="4" w:space="0" w:color="auto"/>
            </w:tcBorders>
          </w:tcPr>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 xml:space="preserve">Рассмотрение представленных документов, истребование документов (сведений), указанных в </w:t>
            </w:r>
            <w:hyperlink r:id="rId41" w:anchor="Par170" w:history="1">
              <w:r w:rsidRPr="00577951">
                <w:rPr>
                  <w:rFonts w:eastAsia="Calibri" w:cs="Arial"/>
                  <w:lang w:eastAsia="en-US"/>
                </w:rPr>
                <w:t>пункте 2.6.2</w:t>
              </w:r>
            </w:hyperlink>
            <w:r w:rsidRPr="00577951">
              <w:rPr>
                <w:rFonts w:eastAsia="Calibri" w:cs="Arial"/>
                <w:lang w:eastAsia="en-US"/>
              </w:rPr>
              <w:t xml:space="preserve"> настоящего Административного регламента, в рамках межведомственного взаимодействия</w:t>
            </w:r>
          </w:p>
          <w:p w:rsidR="00F74A1A" w:rsidRPr="00577951" w:rsidRDefault="00F74A1A" w:rsidP="00F74A1A">
            <w:pPr>
              <w:autoSpaceDE w:val="0"/>
              <w:autoSpaceDN w:val="0"/>
              <w:adjustRightInd w:val="0"/>
              <w:ind w:firstLine="709"/>
              <w:rPr>
                <w:rFonts w:eastAsia="Calibri" w:cs="Arial"/>
                <w:lang w:eastAsia="en-US"/>
              </w:rPr>
            </w:pPr>
          </w:p>
        </w:tc>
      </w:tr>
    </w:tbl>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noProof/>
        </w:rPr>
        <mc:AlternateContent>
          <mc:Choice Requires="wps">
            <w:drawing>
              <wp:anchor distT="0" distB="0" distL="114300" distR="114300" simplePos="0" relativeHeight="251662336" behindDoc="0" locked="0" layoutInCell="1" allowOverlap="1" wp14:anchorId="18B6D81F" wp14:editId="398DDB01">
                <wp:simplePos x="0" y="0"/>
                <wp:positionH relativeFrom="column">
                  <wp:posOffset>2735580</wp:posOffset>
                </wp:positionH>
                <wp:positionV relativeFrom="paragraph">
                  <wp:posOffset>-1905</wp:posOffset>
                </wp:positionV>
                <wp:extent cx="5715" cy="451485"/>
                <wp:effectExtent l="0" t="0" r="32385" b="247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514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30C324"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NwGQIAAOkDAAAOAAAAZHJzL2Uyb0RvYy54bWysU82O0zAQviPxDpbvNG3Vwm7UdA9bLZcF&#10;Ku3yALOO00Q4tuUxTXsDzkh9BF6BwyKttMAzJG/E2GnLLtwQOVjj+fk838yX2dmmVmwtHVZGZ3w0&#10;GHImtTB5pVcZf3t98eyEM/Sgc1BGy4xvJfKz+dMns8amcmxKo3LpGIFoTBub8dJ7myYJilLWgANj&#10;paZgYVwNnq5uleQOGkKvVTIeDp8njXG5dUZIRPIu+iCfR/yikMK/KQqUnqmMU28+ni6eN+FM5jNI&#10;Vw5sWYl9G/APXdRQaXr0CLUAD+y9q/6CqivhDJrCD4SpE1MUlZCRA7EZDf9gc1WClZELDQftcUz4&#10;/2DF6/XSsSrP+IQzDTWtqP3Sfeh27ff2a7dj3cf2Z/utvW3v2h/tXfeJ7PvuM9kh2N7v3Ts2CZNs&#10;LKYEeK6XLsxCbPSVvTTiHVIseRQMF7R92qZwdUinYbBN3Mz2uBm58UyQc/piNOVMUGAyHU1OpuG1&#10;BNJDqXXoX0pTs2BkXFU6jA1SWF+i71MPKcGtzUWlFPkhVZo1GT+djgM8kAALBZ7M2tJIUK84A7Ui&#10;ZQvvIiIaVeWhOhTjFs+VY2sgcZEmc9NcU8OcKUBPAWIRv76whFz2qadTcvfKQ/CvTN67R8ODn5j1&#10;0JHkoycDjQVg2ZfE0H4WSoeWZNT8nvXvKQfrxuTbpTusgvQU0ffaD4J9eCf74R86/wUAAP//AwBQ&#10;SwMEFAAGAAgAAAAhANFlfj7eAAAACAEAAA8AAABkcnMvZG93bnJldi54bWxMj0FPwkAQhe8m/ofN&#10;mHghsIUSIbVbYtTevIgarkN3bBu7s6W7QPXXO57wOO+9vPdNvhldp040hNazgfksAUVcedtybeD9&#10;rZyuQYWIbLHzTAa+KcCmuL7KMbP+zK902sZaSQmHDA00MfaZ1qFqyGGY+Z5YvE8/OIxyDrW2A56l&#10;3HV6kSR32mHLstBgT48NVV/bozMQyg86lD+TapLs0trT4vD08ozG3N6MD/egIo3xEoY/fEGHQpj2&#10;/sg2qM7AMk0EPRqYpqDEX6bzFai9gZXousj1/weKXwAAAP//AwBQSwECLQAUAAYACAAAACEAtoM4&#10;kv4AAADhAQAAEwAAAAAAAAAAAAAAAAAAAAAAW0NvbnRlbnRfVHlwZXNdLnhtbFBLAQItABQABgAI&#10;AAAAIQA4/SH/1gAAAJQBAAALAAAAAAAAAAAAAAAAAC8BAABfcmVscy8ucmVsc1BLAQItABQABgAI&#10;AAAAIQBi9GNwGQIAAOkDAAAOAAAAAAAAAAAAAAAAAC4CAABkcnMvZTJvRG9jLnhtbFBLAQItABQA&#10;BgAIAAAAIQDRZX4+3gAAAAgBAAAPAAAAAAAAAAAAAAAAAHMEAABkcnMvZG93bnJldi54bWxQSwUG&#10;AAAAAAQABADzAAAAfgUAAAAA&#10;">
                <o:lock v:ext="edit" shapetype="f"/>
              </v:line>
            </w:pict>
          </mc:Fallback>
        </mc:AlternateContent>
      </w:r>
    </w:p>
    <w:p w:rsidR="00F74A1A" w:rsidRPr="00577951" w:rsidRDefault="00F74A1A" w:rsidP="00F74A1A">
      <w:pPr>
        <w:autoSpaceDE w:val="0"/>
        <w:autoSpaceDN w:val="0"/>
        <w:adjustRightInd w:val="0"/>
        <w:ind w:firstLine="709"/>
        <w:rPr>
          <w:rFonts w:eastAsia="Calibri" w:cs="Arial"/>
          <w:lang w:eastAsia="en-US"/>
        </w:rPr>
      </w:pPr>
    </w:p>
    <w:p w:rsidR="00F74A1A" w:rsidRPr="00577951" w:rsidRDefault="00F74A1A" w:rsidP="00F74A1A">
      <w:pPr>
        <w:autoSpaceDE w:val="0"/>
        <w:autoSpaceDN w:val="0"/>
        <w:adjustRightInd w:val="0"/>
        <w:ind w:firstLine="709"/>
        <w:rPr>
          <w:rFonts w:eastAsia="Calibri" w:cs="Arial"/>
          <w:lang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925"/>
        <w:gridCol w:w="3586"/>
        <w:gridCol w:w="925"/>
        <w:gridCol w:w="1461"/>
      </w:tblGrid>
      <w:tr w:rsidR="00F74A1A" w:rsidRPr="00577951" w:rsidTr="00F74A1A">
        <w:tc>
          <w:tcPr>
            <w:tcW w:w="1809"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709"/>
              <w:rPr>
                <w:rFonts w:eastAsia="Calibri" w:cs="Arial"/>
                <w:lang w:eastAsia="en-US"/>
              </w:rPr>
            </w:pPr>
            <w:proofErr w:type="gramStart"/>
            <w:r w:rsidRPr="00577951">
              <w:rPr>
                <w:rFonts w:eastAsia="Calibri" w:cs="Arial"/>
                <w:lang w:eastAsia="en-US"/>
              </w:rPr>
              <w:t>да</w:t>
            </w:r>
            <w:proofErr w:type="gramEnd"/>
            <w:r w:rsidRPr="00577951">
              <w:rPr>
                <w:rFonts w:eastAsia="Calibri" w:cs="Arial"/>
                <w:lang w:eastAsia="en-US"/>
              </w:rPr>
              <w:t xml:space="preserve"> </w:t>
            </w:r>
          </w:p>
        </w:tc>
        <w:tc>
          <w:tcPr>
            <w:tcW w:w="284" w:type="dxa"/>
            <w:tcBorders>
              <w:top w:val="nil"/>
              <w:left w:val="single" w:sz="4" w:space="0" w:color="auto"/>
              <w:bottom w:val="nil"/>
              <w:right w:val="single" w:sz="4" w:space="0" w:color="auto"/>
            </w:tcBorders>
            <w:hideMark/>
          </w:tcPr>
          <w:p w:rsidR="00F74A1A" w:rsidRPr="00577951" w:rsidRDefault="00F74A1A" w:rsidP="00F74A1A">
            <w:pPr>
              <w:ind w:firstLine="709"/>
              <w:rPr>
                <w:rFonts w:eastAsia="Calibri" w:cs="Arial"/>
              </w:rPr>
            </w:pPr>
            <w:r w:rsidRPr="00577951">
              <w:rPr>
                <w:rFonts w:cs="Arial"/>
                <w:noProof/>
              </w:rPr>
              <mc:AlternateContent>
                <mc:Choice Requires="wps">
                  <w:drawing>
                    <wp:anchor distT="4294967295" distB="4294967295" distL="114300" distR="114300" simplePos="0" relativeHeight="251659264" behindDoc="0" locked="0" layoutInCell="1" allowOverlap="1" wp14:anchorId="1217829E" wp14:editId="2AFAA54A">
                      <wp:simplePos x="0" y="0"/>
                      <wp:positionH relativeFrom="column">
                        <wp:posOffset>-73660</wp:posOffset>
                      </wp:positionH>
                      <wp:positionV relativeFrom="paragraph">
                        <wp:posOffset>71119</wp:posOffset>
                      </wp:positionV>
                      <wp:extent cx="179705" cy="0"/>
                      <wp:effectExtent l="0" t="0" r="1079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5063D2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M9FQIAAOYDAAAOAAAAZHJzL2Uyb0RvYy54bWysU82O0zAQviPxDpbvNGmlsmzUdA9bLZcF&#10;Ku3yALOO00Q4tuUxTXsDzkh9BF6BAyuttMAzJG/E2GnLLtwQOVjj+WY+z8+X2dmmUWwtHdZG53w8&#10;SjmTWpii1qucv72+ePaCM/SgC1BGy5xvJfKz+dMns9ZmcmIqowrpGJFozFqb88p7myUJiko2gCNj&#10;pSawNK4BT1e3SgoHLbE3Kpmk6fOkNa6wzgiJSN7FAPJ55C9LKfybskTpmco51ebj6eJ5E85kPoNs&#10;5cBWtdiXAf9QRQO1pkePVAvwwN67+i+qphbOoCn9SJgmMWVZCxl7oG7G6R/dXFVgZeyFhoP2OCb8&#10;f7Ti9XrpWF3Q7jjT0NCKui/9h37Xfe++9jvWf+x+drfdt+6u+9Hd9Z/Ivu8/kx3A7n7v3rFxmGRr&#10;MSPCc710YRZio6/spRHvkLDkERguaIewTemaEE7DYJu4me1xM3LjmSDn+OT0JJ1yJg5QAtkhzzr0&#10;L6VpWDByrmodZgYZrC/Rh5chO4QEtzYXtVJx70qzNuen00lgBlJfqcCT2ViaB+oVZ6BWJGvhXWRE&#10;o+oiZAce3OK5cmwNpCwSZGHaa6qWMwXoCaAW4jckVlDIIfR0Su5Bdgj+lSkG9zg9+KncgTpW/ujJ&#10;0MYCsBpSIhSYKEPpUJKMgt93/XvEwboxxXbpDnsgMcW0vfCDWh/eyX74e85/AQ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KAk&#10;kz0VAgAA5gMAAA4AAAAAAAAAAAAAAAAALgIAAGRycy9lMm9Eb2MueG1sUEsBAi0AFAAGAAgAAAAh&#10;AK59ljrbAAAACAEAAA8AAAAAAAAAAAAAAAAAbwQAAGRycy9kb3ducmV2LnhtbFBLBQYAAAAABAAE&#10;APMAAAB3BQAAAAA=&#10;">
                      <o:lock v:ext="edit" shapetype="f"/>
                    </v:line>
                  </w:pict>
                </mc:Fallback>
              </mc:AlternateContent>
            </w:r>
          </w:p>
        </w:tc>
        <w:tc>
          <w:tcPr>
            <w:tcW w:w="4536"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ind w:firstLine="0"/>
              <w:rPr>
                <w:rFonts w:eastAsia="Calibri" w:cs="Arial"/>
              </w:rPr>
            </w:pPr>
            <w:r w:rsidRPr="00577951">
              <w:rPr>
                <w:rFonts w:eastAsia="Calibri" w:cs="Arial"/>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F74A1A" w:rsidRPr="00577951" w:rsidRDefault="00F74A1A" w:rsidP="00F74A1A">
            <w:pPr>
              <w:ind w:firstLine="709"/>
              <w:rPr>
                <w:rFonts w:eastAsia="Calibri" w:cs="Arial"/>
              </w:rPr>
            </w:pPr>
            <w:r w:rsidRPr="00577951">
              <w:rPr>
                <w:rFonts w:cs="Arial"/>
                <w:noProof/>
              </w:rPr>
              <mc:AlternateContent>
                <mc:Choice Requires="wps">
                  <w:drawing>
                    <wp:anchor distT="4294967295" distB="4294967295" distL="114300" distR="114300" simplePos="0" relativeHeight="251660288" behindDoc="0" locked="0" layoutInCell="1" allowOverlap="1" wp14:anchorId="6CA3E311" wp14:editId="664B058D">
                      <wp:simplePos x="0" y="0"/>
                      <wp:positionH relativeFrom="column">
                        <wp:posOffset>-64135</wp:posOffset>
                      </wp:positionH>
                      <wp:positionV relativeFrom="paragraph">
                        <wp:posOffset>70484</wp:posOffset>
                      </wp:positionV>
                      <wp:extent cx="163195" cy="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A78D4A"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mc:Fallback>
              </mc:AlternateContent>
            </w:r>
          </w:p>
        </w:tc>
        <w:tc>
          <w:tcPr>
            <w:tcW w:w="1560"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ind w:firstLine="709"/>
              <w:rPr>
                <w:rFonts w:eastAsia="Calibri" w:cs="Arial"/>
              </w:rPr>
            </w:pPr>
            <w:proofErr w:type="gramStart"/>
            <w:r w:rsidRPr="00577951">
              <w:rPr>
                <w:rFonts w:eastAsia="Calibri" w:cs="Arial"/>
              </w:rPr>
              <w:t>нет</w:t>
            </w:r>
            <w:proofErr w:type="gramEnd"/>
          </w:p>
        </w:tc>
      </w:tr>
    </w:tbl>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noProof/>
        </w:rPr>
        <mc:AlternateContent>
          <mc:Choice Requires="wps">
            <w:drawing>
              <wp:anchor distT="0" distB="0" distL="114299" distR="114299" simplePos="0" relativeHeight="251665408" behindDoc="0" locked="0" layoutInCell="1" allowOverlap="1" wp14:anchorId="6720CE28" wp14:editId="7091CFDC">
                <wp:simplePos x="0" y="0"/>
                <wp:positionH relativeFrom="column">
                  <wp:posOffset>4700269</wp:posOffset>
                </wp:positionH>
                <wp:positionV relativeFrom="paragraph">
                  <wp:posOffset>1270</wp:posOffset>
                </wp:positionV>
                <wp:extent cx="0" cy="146685"/>
                <wp:effectExtent l="0" t="0" r="19050" b="247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4044BA" id="Прямая соединительная линия 9"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mc:Fallback>
        </mc:AlternateContent>
      </w:r>
      <w:r w:rsidRPr="00577951">
        <w:rPr>
          <w:rFonts w:eastAsia="Calibri" w:cs="Arial"/>
          <w:noProof/>
        </w:rPr>
        <mc:AlternateContent>
          <mc:Choice Requires="wps">
            <w:drawing>
              <wp:anchor distT="0" distB="0" distL="114299" distR="114299" simplePos="0" relativeHeight="251664384" behindDoc="0" locked="0" layoutInCell="1" allowOverlap="1" wp14:anchorId="24E02A60" wp14:editId="46C67DAA">
                <wp:simplePos x="0" y="0"/>
                <wp:positionH relativeFrom="column">
                  <wp:posOffset>536574</wp:posOffset>
                </wp:positionH>
                <wp:positionV relativeFrom="paragraph">
                  <wp:posOffset>1270</wp:posOffset>
                </wp:positionV>
                <wp:extent cx="0" cy="146685"/>
                <wp:effectExtent l="0" t="0" r="19050" b="247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28C30C" id="Прямая соединительная линия 8"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959"/>
        <w:gridCol w:w="4529"/>
      </w:tblGrid>
      <w:tr w:rsidR="00F74A1A" w:rsidRPr="00577951" w:rsidTr="00F74A1A">
        <w:tc>
          <w:tcPr>
            <w:tcW w:w="3936"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74A1A" w:rsidRPr="00577951" w:rsidRDefault="00F74A1A" w:rsidP="00F74A1A">
            <w:pPr>
              <w:autoSpaceDE w:val="0"/>
              <w:autoSpaceDN w:val="0"/>
              <w:adjustRightInd w:val="0"/>
              <w:ind w:firstLine="709"/>
              <w:rPr>
                <w:rFonts w:eastAsia="Calibri" w:cs="Arial"/>
                <w:lang w:eastAsia="en-US"/>
              </w:rPr>
            </w:pPr>
          </w:p>
        </w:tc>
        <w:tc>
          <w:tcPr>
            <w:tcW w:w="4643"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Подготовка пост</w:t>
            </w:r>
            <w:r>
              <w:rPr>
                <w:rFonts w:eastAsia="Calibri" w:cs="Arial"/>
                <w:lang w:eastAsia="en-US"/>
              </w:rPr>
              <w:t>ановлений местной администрации</w:t>
            </w:r>
            <w:r w:rsidRPr="00577951">
              <w:rPr>
                <w:rFonts w:eastAsia="Calibri" w:cs="Arial"/>
                <w:lang w:eastAsia="en-US"/>
              </w:rPr>
              <w:t>:</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 об образовании земельного участка или земельных участков, находящихся в муниципальной собственности, при разделе, объединении</w:t>
            </w:r>
          </w:p>
        </w:tc>
      </w:tr>
      <w:tr w:rsidR="00F74A1A" w:rsidRPr="00577951" w:rsidTr="00F74A1A">
        <w:tc>
          <w:tcPr>
            <w:tcW w:w="3936" w:type="dxa"/>
            <w:tcBorders>
              <w:top w:val="single" w:sz="4" w:space="0" w:color="auto"/>
              <w:left w:val="nil"/>
              <w:bottom w:val="single" w:sz="4" w:space="0" w:color="auto"/>
              <w:right w:val="nil"/>
            </w:tcBorders>
            <w:hideMark/>
          </w:tcPr>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noProof/>
              </w:rPr>
              <mc:AlternateContent>
                <mc:Choice Requires="wps">
                  <w:drawing>
                    <wp:anchor distT="0" distB="0" distL="114299" distR="114299" simplePos="0" relativeHeight="251663360" behindDoc="0" locked="0" layoutInCell="1" allowOverlap="1" wp14:anchorId="47CFC5F6" wp14:editId="08EA5B18">
                      <wp:simplePos x="0" y="0"/>
                      <wp:positionH relativeFrom="column">
                        <wp:posOffset>1184274</wp:posOffset>
                      </wp:positionH>
                      <wp:positionV relativeFrom="paragraph">
                        <wp:posOffset>-3175</wp:posOffset>
                      </wp:positionV>
                      <wp:extent cx="0" cy="1524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365835" id="Прямая соединительная линия 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LEFQIAAOYDAAAOAAAAZHJzL2Uyb0RvYy54bWysU82O0zAQviPxDpbvNGlFERs13cNWy2WB&#10;Srs8wKzjNBGObXlM096AM1IfgVfgANJKCzxD8kaMnbb7ww2RgzWen8/zzXyZnW4axdbSYW10zsej&#10;lDOphSlqvcr5u6vzZy85Qw+6AGW0zPlWIj+dP30ya20mJ6YyqpCOEYjGrLU5r7y3WZKgqGQDODJW&#10;agqWxjXg6epWSeGgJfRGJZM0fZG0xhXWGSERybsYgnwe8ctSCv+2LFF6pnJOvfl4unhehzOZzyBb&#10;ObBVLfZtwD900UCt6dEj1AI8sA+u/guqqYUzaEo/EqZJTFnWQkYOxGacPmJzWYGVkQsNB+1xTPj/&#10;YMWb9dKxusj5lDMNDa2o+9p/7Hfdz+5bv2P9p+5396P73t10v7qb/jPZt/0XskOwu927d2waJtla&#10;zAjwTC9dmIXY6Et7YcR7pFjyIBguaIe0TemakE7DYJu4me1xM3LjmRicgrzj6eR5GpeWQHaosw79&#10;K2kaFoycq1qHmUEG6wv04WXIDinBrc15rVTcu9KszfnJdELcBZD6SgWezMbSPFCvOAO1IlkL7yIi&#10;GlUXoTrg4BbPlGNrIGWRIAvTXlG3nClATwGiEL+hsIJCDqknU3IPskPwr00xuMfpwU/tDtCx8wdP&#10;BhoLwGooiaGARBVKh5ZkFPye9d2Ig3Vtiu3SHfZAYople+EHtd6/k33/95z/AQAA//8DAFBLAwQU&#10;AAYACAAAACEAZxdbrNwAAAAIAQAADwAAAGRycy9kb3ducmV2LnhtbEyPQU/CQBCF7yb+h82YeCGw&#10;tQRCarfEqL15ETVeh+7QNnRnS3eB6q938KKnyZf38ua9fD26Tp1oCK1nA3ezBBRx5W3LtYH3t3K6&#10;AhUissXOMxn4ogDr4voqx8z6M7/SaRNrJSEcMjTQxNhnWoeqIYdh5nti0XZ+cBgFh1rbAc8S7jqd&#10;JslSO2xZPjTY02ND1X5zdAZC+UGH8ntSTZLPee0pPTy9PKMxtzfjwz2oSGP8M8OlvlSHQjpt/ZFt&#10;UJ3warkQq4GpnIv+y1sD6XwBusj1/wHFDwAAAP//AwBQSwECLQAUAAYACAAAACEAtoM4kv4AAADh&#10;AQAAEwAAAAAAAAAAAAAAAAAAAAAAW0NvbnRlbnRfVHlwZXNdLnhtbFBLAQItABQABgAIAAAAIQA4&#10;/SH/1gAAAJQBAAALAAAAAAAAAAAAAAAAAC8BAABfcmVscy8ucmVsc1BLAQItABQABgAIAAAAIQAy&#10;E0LEFQIAAOYDAAAOAAAAAAAAAAAAAAAAAC4CAABkcnMvZTJvRG9jLnhtbFBLAQItABQABgAIAAAA&#10;IQBnF1us3AAAAAgBAAAPAAAAAAAAAAAAAAAAAG8EAABkcnMvZG93bnJldi54bWxQSwUGAAAAAAQA&#10;BADzAAAAeAUAAAAA&#10;">
                      <o:lock v:ext="edit" shapetype="f"/>
                    </v:line>
                  </w:pict>
                </mc:Fallback>
              </mc:AlternateContent>
            </w:r>
          </w:p>
        </w:tc>
        <w:tc>
          <w:tcPr>
            <w:tcW w:w="992" w:type="dxa"/>
            <w:tcBorders>
              <w:top w:val="nil"/>
              <w:left w:val="nil"/>
              <w:bottom w:val="nil"/>
              <w:right w:val="nil"/>
            </w:tcBorders>
          </w:tcPr>
          <w:p w:rsidR="00F74A1A" w:rsidRPr="00577951" w:rsidRDefault="00F74A1A" w:rsidP="00F74A1A">
            <w:pPr>
              <w:autoSpaceDE w:val="0"/>
              <w:autoSpaceDN w:val="0"/>
              <w:adjustRightInd w:val="0"/>
              <w:ind w:firstLine="709"/>
              <w:rPr>
                <w:rFonts w:eastAsia="Calibri" w:cs="Arial"/>
                <w:lang w:eastAsia="en-US"/>
              </w:rPr>
            </w:pPr>
          </w:p>
        </w:tc>
        <w:tc>
          <w:tcPr>
            <w:tcW w:w="4643" w:type="dxa"/>
            <w:tcBorders>
              <w:top w:val="single" w:sz="4" w:space="0" w:color="auto"/>
              <w:left w:val="nil"/>
              <w:bottom w:val="single" w:sz="4" w:space="0" w:color="auto"/>
              <w:right w:val="nil"/>
            </w:tcBorders>
            <w:hideMark/>
          </w:tcPr>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noProof/>
              </w:rPr>
              <mc:AlternateContent>
                <mc:Choice Requires="wps">
                  <w:drawing>
                    <wp:anchor distT="0" distB="0" distL="114299" distR="114299" simplePos="0" relativeHeight="251666432" behindDoc="0" locked="0" layoutInCell="1" allowOverlap="1" wp14:anchorId="21B54A56" wp14:editId="42F19BEF">
                      <wp:simplePos x="0" y="0"/>
                      <wp:positionH relativeFrom="column">
                        <wp:posOffset>1569084</wp:posOffset>
                      </wp:positionH>
                      <wp:positionV relativeFrom="paragraph">
                        <wp:posOffset>-5080</wp:posOffset>
                      </wp:positionV>
                      <wp:extent cx="0" cy="1524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DACE6A" id="Прямая соединительная линия 10"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7j2FwIAAOgDAAAOAAAAZHJzL2Uyb0RvYy54bWysU82O0zAQviPxDpbvNGlFERs13cNWy2WB&#10;Srs8wKzjNBGObXlM096AM1IfgVfgANJKCzxD8kaMnbb7ww2RgzWe8Xwz882X2emmUWwtHdZG53w8&#10;SjmTWpii1qucv7s6f/aSM/SgC1BGy5xvJfLT+dMns9ZmcmIqowrpGIFozFqb88p7myUJiko2gCNj&#10;paZgaVwDnq5ulRQOWkJvVDJJ0xdJa1xhnRESkbyLIcjnEb8spfBvyxKlZyrn1JuPp4vndTiT+Qyy&#10;lQNb1WLfBvxDFw3UmooeoRbggX1w9V9QTS2cQVP6kTBNYsqyFjLOQNOM00fTXFZgZZyFyEF7pAn/&#10;H6x4s146Vhe0O6JHQ0M76r72H/td97P71u9Y/6n73f3ovnc33a/upv9M9m3/hewQ7G737h2jdOKy&#10;tZgR5JleusCG2OhLe2HEe6RY8iAYLmiHZ5vSNeE50cE2cTfb427kxjMxOAV5x9PJ8zSWSiA75FmH&#10;/pU0DQtGzlWtA2uQwfoCfagM2eFJcGtzXisVN680a3N+Mp1MORNA+isVeDIbS4ygXnEGakXCFt5F&#10;RDSqLkJ2wMEtninH1kDaIkkWpr2ibjlTgJ4CNEL8hsQKCjk8PZmSexAegn9tisE9Tg9+aneAjp0/&#10;KBnGWABWQ0oMBSTKUDq0JKPk91PfURysa1Nsl+6wB5JTTNtLP+j1/p3s+z/o/A8AAAD//wMAUEsD&#10;BBQABgAIAAAAIQAdBmN02wAAAAgBAAAPAAAAZHJzL2Rvd25yZXYueG1sTI/BTsMwEETvSPyDtUhc&#10;Kuo0rQCFOBUCcuNCAXHdxtskarxOY7cNfD1bcSi3Hc1o9k2+HF2nDjSE1rOB2TQBRVx523Jt4OO9&#10;vLkHFSKyxc4zGfimAMvi8iLHzPojv9FhFWslJRwyNNDE2Gdah6ohh2Hqe2LxNn5wGEUOtbYDHqXc&#10;dTpNklvtsGX50GBPTw1V29XeGQjlJ+3Kn0k1Sb7mtad09/z6gsZcX42PD6AijfEchhO+oEMhTGu/&#10;ZxtUZyBd3M0kauC0QPw/vZZjnoIucv1/QPELAAD//wMAUEsBAi0AFAAGAAgAAAAhALaDOJL+AAAA&#10;4QEAABMAAAAAAAAAAAAAAAAAAAAAAFtDb250ZW50X1R5cGVzXS54bWxQSwECLQAUAAYACAAAACEA&#10;OP0h/9YAAACUAQAACwAAAAAAAAAAAAAAAAAvAQAAX3JlbHMvLnJlbHNQSwECLQAUAAYACAAAACEA&#10;tN+49hcCAADoAwAADgAAAAAAAAAAAAAAAAAuAgAAZHJzL2Uyb0RvYy54bWxQSwECLQAUAAYACAAA&#10;ACEAHQZjdNsAAAAIAQAADwAAAAAAAAAAAAAAAABxBAAAZHJzL2Rvd25yZXYueG1sUEsFBgAAAAAE&#10;AAQA8wAAAHkFAAAAAA==&#10;">
                      <o:lock v:ext="edit" shapetype="f"/>
                    </v:line>
                  </w:pict>
                </mc:Fallback>
              </mc:AlternateContent>
            </w:r>
          </w:p>
        </w:tc>
      </w:tr>
      <w:tr w:rsidR="00F74A1A" w:rsidRPr="00577951" w:rsidTr="00F74A1A">
        <w:tc>
          <w:tcPr>
            <w:tcW w:w="3936"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74A1A" w:rsidRPr="00577951" w:rsidRDefault="00F74A1A" w:rsidP="00F74A1A">
            <w:pPr>
              <w:autoSpaceDE w:val="0"/>
              <w:autoSpaceDN w:val="0"/>
              <w:adjustRightInd w:val="0"/>
              <w:ind w:firstLine="709"/>
              <w:rPr>
                <w:rFonts w:eastAsia="Calibri" w:cs="Arial"/>
                <w:lang w:eastAsia="en-US"/>
              </w:rPr>
            </w:pPr>
          </w:p>
        </w:tc>
        <w:tc>
          <w:tcPr>
            <w:tcW w:w="4643" w:type="dxa"/>
            <w:tcBorders>
              <w:top w:val="single" w:sz="4" w:space="0" w:color="auto"/>
              <w:left w:val="single" w:sz="4" w:space="0" w:color="auto"/>
              <w:bottom w:val="single" w:sz="4" w:space="0" w:color="auto"/>
              <w:right w:val="single" w:sz="4" w:space="0" w:color="auto"/>
            </w:tcBorders>
            <w:hideMark/>
          </w:tcPr>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Направление (выдача) заявителю постановления местной администрации:</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F74A1A" w:rsidRPr="00577951" w:rsidRDefault="00F74A1A" w:rsidP="00F74A1A">
            <w:pPr>
              <w:autoSpaceDE w:val="0"/>
              <w:autoSpaceDN w:val="0"/>
              <w:adjustRightInd w:val="0"/>
              <w:ind w:firstLine="709"/>
              <w:rPr>
                <w:rFonts w:eastAsia="Calibri" w:cs="Arial"/>
                <w:lang w:eastAsia="en-US"/>
              </w:rPr>
            </w:pPr>
            <w:r w:rsidRPr="00577951">
              <w:rPr>
                <w:rFonts w:eastAsia="Calibri" w:cs="Arial"/>
                <w:lang w:eastAsia="en-US"/>
              </w:rPr>
              <w:lastRenderedPageBreak/>
              <w:t>- об образовании земельного участка или земельных участков, находящихся в муниципальной собственности, при разделе, объединении</w:t>
            </w:r>
          </w:p>
        </w:tc>
      </w:tr>
    </w:tbl>
    <w:p w:rsidR="00F74A1A" w:rsidRPr="00577951" w:rsidRDefault="00F74A1A" w:rsidP="00F74A1A">
      <w:pPr>
        <w:autoSpaceDE w:val="0"/>
        <w:autoSpaceDN w:val="0"/>
        <w:adjustRightInd w:val="0"/>
        <w:ind w:firstLine="0"/>
        <w:rPr>
          <w:rFonts w:eastAsia="Calibri" w:cs="Arial"/>
          <w:bCs/>
          <w:lang w:eastAsia="en-US"/>
        </w:rPr>
      </w:pPr>
    </w:p>
    <w:p w:rsidR="00F74A1A" w:rsidRDefault="00F74A1A" w:rsidP="00F74A1A">
      <w:pPr>
        <w:spacing w:after="200" w:line="276" w:lineRule="auto"/>
        <w:ind w:firstLine="0"/>
        <w:jc w:val="left"/>
        <w:rPr>
          <w:rFonts w:eastAsia="Calibri" w:cs="Arial"/>
          <w:bCs/>
          <w:lang w:eastAsia="en-US"/>
        </w:rPr>
      </w:pPr>
      <w:r>
        <w:rPr>
          <w:rFonts w:eastAsia="Calibri" w:cs="Arial"/>
          <w:bCs/>
          <w:lang w:eastAsia="en-US"/>
        </w:rPr>
        <w:br w:type="page"/>
      </w:r>
    </w:p>
    <w:p w:rsidR="00F74A1A" w:rsidRPr="00577951" w:rsidRDefault="00F74A1A" w:rsidP="00F74A1A">
      <w:pPr>
        <w:autoSpaceDE w:val="0"/>
        <w:autoSpaceDN w:val="0"/>
        <w:adjustRightInd w:val="0"/>
        <w:ind w:firstLine="709"/>
        <w:jc w:val="right"/>
        <w:rPr>
          <w:rFonts w:eastAsia="Calibri" w:cs="Arial"/>
          <w:bCs/>
          <w:lang w:eastAsia="en-US"/>
        </w:rPr>
      </w:pPr>
      <w:r w:rsidRPr="00577951">
        <w:rPr>
          <w:rFonts w:eastAsia="Calibri" w:cs="Arial"/>
          <w:bCs/>
          <w:lang w:eastAsia="en-US"/>
        </w:rPr>
        <w:lastRenderedPageBreak/>
        <w:t>Приложение N 5</w:t>
      </w:r>
    </w:p>
    <w:p w:rsidR="00F74A1A" w:rsidRPr="00577951" w:rsidRDefault="00F74A1A" w:rsidP="00F74A1A">
      <w:pPr>
        <w:autoSpaceDE w:val="0"/>
        <w:autoSpaceDN w:val="0"/>
        <w:adjustRightInd w:val="0"/>
        <w:ind w:firstLine="709"/>
        <w:jc w:val="right"/>
        <w:rPr>
          <w:rFonts w:eastAsia="Calibri" w:cs="Arial"/>
          <w:bCs/>
          <w:lang w:eastAsia="en-US"/>
        </w:rPr>
      </w:pPr>
      <w:proofErr w:type="gramStart"/>
      <w:r w:rsidRPr="00577951">
        <w:rPr>
          <w:rFonts w:eastAsia="Calibri" w:cs="Arial"/>
          <w:bCs/>
          <w:lang w:eastAsia="en-US"/>
        </w:rPr>
        <w:t>к</w:t>
      </w:r>
      <w:proofErr w:type="gramEnd"/>
      <w:r w:rsidRPr="00577951">
        <w:rPr>
          <w:rFonts w:eastAsia="Calibri" w:cs="Arial"/>
          <w:bCs/>
          <w:lang w:eastAsia="en-US"/>
        </w:rPr>
        <w:t xml:space="preserve"> Административному регламенту</w:t>
      </w:r>
    </w:p>
    <w:p w:rsidR="00F74A1A" w:rsidRPr="00577951" w:rsidRDefault="00F74A1A" w:rsidP="00F74A1A">
      <w:pPr>
        <w:autoSpaceDE w:val="0"/>
        <w:autoSpaceDN w:val="0"/>
        <w:adjustRightInd w:val="0"/>
        <w:ind w:firstLine="0"/>
        <w:rPr>
          <w:rFonts w:eastAsia="Calibri" w:cs="Arial"/>
          <w:bCs/>
          <w:lang w:eastAsia="en-US"/>
        </w:rPr>
      </w:pPr>
      <w:bookmarkStart w:id="8" w:name="Par867"/>
      <w:bookmarkEnd w:id="8"/>
    </w:p>
    <w:p w:rsidR="00F74A1A" w:rsidRPr="00577951" w:rsidRDefault="00F74A1A" w:rsidP="00F74A1A">
      <w:pPr>
        <w:autoSpaceDE w:val="0"/>
        <w:autoSpaceDN w:val="0"/>
        <w:adjustRightInd w:val="0"/>
        <w:ind w:firstLine="709"/>
        <w:jc w:val="center"/>
        <w:rPr>
          <w:rFonts w:eastAsia="Calibri" w:cs="Arial"/>
          <w:bCs/>
          <w:lang w:eastAsia="en-US"/>
        </w:rPr>
      </w:pPr>
      <w:r w:rsidRPr="00577951">
        <w:rPr>
          <w:rFonts w:eastAsia="Calibri" w:cs="Arial"/>
          <w:bCs/>
          <w:lang w:eastAsia="en-US"/>
        </w:rPr>
        <w:t>РАСПИСКА</w:t>
      </w:r>
    </w:p>
    <w:p w:rsidR="00F74A1A" w:rsidRPr="00577951" w:rsidRDefault="00F74A1A" w:rsidP="00F74A1A">
      <w:pPr>
        <w:autoSpaceDE w:val="0"/>
        <w:autoSpaceDN w:val="0"/>
        <w:adjustRightInd w:val="0"/>
        <w:ind w:firstLine="709"/>
        <w:jc w:val="center"/>
        <w:rPr>
          <w:rFonts w:eastAsia="Calibri" w:cs="Arial"/>
          <w:bCs/>
          <w:lang w:eastAsia="en-US"/>
        </w:rPr>
      </w:pPr>
      <w:proofErr w:type="gramStart"/>
      <w:r w:rsidRPr="00577951">
        <w:rPr>
          <w:rFonts w:eastAsia="Calibri" w:cs="Arial"/>
          <w:bCs/>
          <w:lang w:eastAsia="en-US"/>
        </w:rPr>
        <w:t>в</w:t>
      </w:r>
      <w:proofErr w:type="gramEnd"/>
      <w:r w:rsidRPr="00577951">
        <w:rPr>
          <w:rFonts w:eastAsia="Calibri" w:cs="Arial"/>
          <w:bCs/>
          <w:lang w:eastAsia="en-US"/>
        </w:rPr>
        <w:t xml:space="preserve"> получении документов, представленных для</w:t>
      </w:r>
    </w:p>
    <w:p w:rsidR="00F74A1A" w:rsidRPr="00577951" w:rsidRDefault="00F74A1A" w:rsidP="00F74A1A">
      <w:pPr>
        <w:autoSpaceDE w:val="0"/>
        <w:autoSpaceDN w:val="0"/>
        <w:adjustRightInd w:val="0"/>
        <w:ind w:firstLine="709"/>
        <w:jc w:val="center"/>
        <w:rPr>
          <w:rFonts w:eastAsia="Calibri" w:cs="Arial"/>
          <w:bCs/>
          <w:lang w:eastAsia="en-US"/>
        </w:rPr>
      </w:pPr>
      <w:proofErr w:type="gramStart"/>
      <w:r w:rsidRPr="00577951">
        <w:rPr>
          <w:rFonts w:eastAsia="Calibri" w:cs="Arial"/>
          <w:bCs/>
          <w:lang w:eastAsia="en-US"/>
        </w:rPr>
        <w:t>принятия</w:t>
      </w:r>
      <w:proofErr w:type="gramEnd"/>
      <w:r w:rsidRPr="00577951">
        <w:rPr>
          <w:rFonts w:eastAsia="Calibri" w:cs="Arial"/>
          <w:bCs/>
          <w:lang w:eastAsia="en-US"/>
        </w:rPr>
        <w:t xml:space="preserve"> решения о разделе, объединении, земельных участков</w:t>
      </w:r>
    </w:p>
    <w:p w:rsidR="00F74A1A" w:rsidRPr="00577951" w:rsidRDefault="00F74A1A" w:rsidP="00F74A1A">
      <w:pPr>
        <w:autoSpaceDE w:val="0"/>
        <w:autoSpaceDN w:val="0"/>
        <w:adjustRightInd w:val="0"/>
        <w:ind w:firstLine="709"/>
        <w:rPr>
          <w:rFonts w:eastAsia="Calibri" w:cs="Arial"/>
          <w:bCs/>
          <w:lang w:eastAsia="en-US"/>
        </w:rPr>
      </w:pPr>
    </w:p>
    <w:p w:rsidR="00F74A1A" w:rsidRPr="00577951" w:rsidRDefault="00F74A1A" w:rsidP="00F74A1A">
      <w:pPr>
        <w:autoSpaceDE w:val="0"/>
        <w:autoSpaceDN w:val="0"/>
        <w:adjustRightInd w:val="0"/>
        <w:rPr>
          <w:rFonts w:eastAsia="Calibri" w:cs="Arial"/>
          <w:lang w:eastAsia="en-US"/>
        </w:rPr>
      </w:pPr>
      <w:r w:rsidRPr="00577951">
        <w:rPr>
          <w:rFonts w:eastAsia="Calibri" w:cs="Arial"/>
          <w:lang w:eastAsia="en-US"/>
        </w:rPr>
        <w:t>Настоящим удостоверяется, что заявитель</w:t>
      </w:r>
    </w:p>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F74A1A" w:rsidRPr="00577951" w:rsidRDefault="00F74A1A" w:rsidP="00F74A1A">
      <w:pPr>
        <w:autoSpaceDE w:val="0"/>
        <w:autoSpaceDN w:val="0"/>
        <w:adjustRightInd w:val="0"/>
        <w:ind w:firstLine="709"/>
        <w:jc w:val="center"/>
        <w:rPr>
          <w:rFonts w:eastAsia="Calibri" w:cs="Arial"/>
          <w:lang w:eastAsia="en-US"/>
        </w:rPr>
      </w:pPr>
      <w:r w:rsidRPr="00577951">
        <w:rPr>
          <w:rFonts w:eastAsia="Calibri" w:cs="Arial"/>
          <w:lang w:eastAsia="en-US"/>
        </w:rPr>
        <w:t>(</w:t>
      </w:r>
      <w:proofErr w:type="gramStart"/>
      <w:r w:rsidRPr="00577951">
        <w:rPr>
          <w:rFonts w:eastAsia="Calibri" w:cs="Arial"/>
          <w:lang w:eastAsia="en-US"/>
        </w:rPr>
        <w:t>фамилия</w:t>
      </w:r>
      <w:proofErr w:type="gramEnd"/>
      <w:r w:rsidRPr="00577951">
        <w:rPr>
          <w:rFonts w:eastAsia="Calibri" w:cs="Arial"/>
          <w:lang w:eastAsia="en-US"/>
        </w:rPr>
        <w:t>, имя, отчество)</w:t>
      </w:r>
    </w:p>
    <w:p w:rsidR="00F74A1A" w:rsidRPr="00577951" w:rsidRDefault="00F74A1A" w:rsidP="00F74A1A">
      <w:pPr>
        <w:autoSpaceDE w:val="0"/>
        <w:autoSpaceDN w:val="0"/>
        <w:adjustRightInd w:val="0"/>
        <w:ind w:firstLine="709"/>
        <w:rPr>
          <w:rFonts w:eastAsia="Calibri" w:cs="Arial"/>
          <w:lang w:eastAsia="en-US"/>
        </w:rPr>
      </w:pPr>
    </w:p>
    <w:p w:rsidR="00F74A1A" w:rsidRPr="00577951" w:rsidRDefault="00F74A1A" w:rsidP="00F74A1A">
      <w:pPr>
        <w:autoSpaceDE w:val="0"/>
        <w:autoSpaceDN w:val="0"/>
        <w:adjustRightInd w:val="0"/>
        <w:ind w:firstLine="0"/>
        <w:rPr>
          <w:rFonts w:eastAsia="Calibri" w:cs="Arial"/>
          <w:lang w:eastAsia="en-US"/>
        </w:rPr>
      </w:pPr>
      <w:proofErr w:type="gramStart"/>
      <w:r w:rsidRPr="00577951">
        <w:rPr>
          <w:rFonts w:eastAsia="Calibri" w:cs="Arial"/>
          <w:lang w:eastAsia="en-US"/>
        </w:rPr>
        <w:t>представил</w:t>
      </w:r>
      <w:proofErr w:type="gramEnd"/>
      <w:r w:rsidRPr="00577951">
        <w:rPr>
          <w:rFonts w:eastAsia="Calibri" w:cs="Arial"/>
          <w:lang w:eastAsia="en-US"/>
        </w:rPr>
        <w:t xml:space="preserve">, а сотрудник администрации </w:t>
      </w:r>
      <w:r>
        <w:rPr>
          <w:rFonts w:eastAsia="Calibri" w:cs="Arial"/>
          <w:lang w:eastAsia="en-US"/>
        </w:rPr>
        <w:t>Кривополянского</w:t>
      </w:r>
      <w:r w:rsidRPr="00577951">
        <w:rPr>
          <w:rFonts w:eastAsia="Calibri" w:cs="Arial"/>
          <w:lang w:eastAsia="en-US"/>
        </w:rPr>
        <w:t xml:space="preserve"> сельского поселения __________________ ________________________________</w:t>
      </w:r>
    </w:p>
    <w:p w:rsidR="00F74A1A" w:rsidRPr="00577951" w:rsidRDefault="00F74A1A" w:rsidP="00F74A1A">
      <w:pPr>
        <w:autoSpaceDE w:val="0"/>
        <w:autoSpaceDN w:val="0"/>
        <w:adjustRightInd w:val="0"/>
        <w:ind w:firstLine="0"/>
        <w:rPr>
          <w:rFonts w:eastAsia="Calibri" w:cs="Arial"/>
          <w:lang w:eastAsia="en-US"/>
        </w:rPr>
      </w:pPr>
      <w:proofErr w:type="gramStart"/>
      <w:r w:rsidRPr="00577951">
        <w:rPr>
          <w:rFonts w:eastAsia="Calibri" w:cs="Arial"/>
          <w:lang w:eastAsia="en-US"/>
        </w:rPr>
        <w:t>получил</w:t>
      </w:r>
      <w:proofErr w:type="gramEnd"/>
      <w:r w:rsidRPr="00577951">
        <w:rPr>
          <w:rFonts w:eastAsia="Calibri" w:cs="Arial"/>
          <w:lang w:eastAsia="en-US"/>
        </w:rPr>
        <w:t xml:space="preserve"> "_____" ________________ _________ документы</w:t>
      </w:r>
    </w:p>
    <w:p w:rsidR="00F74A1A" w:rsidRPr="00577951" w:rsidRDefault="00F74A1A" w:rsidP="00F74A1A">
      <w:pPr>
        <w:autoSpaceDE w:val="0"/>
        <w:autoSpaceDN w:val="0"/>
        <w:adjustRightInd w:val="0"/>
        <w:ind w:firstLine="709"/>
        <w:jc w:val="center"/>
        <w:rPr>
          <w:rFonts w:eastAsia="Calibri" w:cs="Arial"/>
          <w:lang w:eastAsia="en-US"/>
        </w:rPr>
      </w:pPr>
      <w:r>
        <w:rPr>
          <w:rFonts w:eastAsia="Calibri" w:cs="Arial"/>
          <w:lang w:eastAsia="en-US"/>
        </w:rPr>
        <w:t>(</w:t>
      </w:r>
      <w:proofErr w:type="gramStart"/>
      <w:r>
        <w:rPr>
          <w:rFonts w:eastAsia="Calibri" w:cs="Arial"/>
          <w:lang w:eastAsia="en-US"/>
        </w:rPr>
        <w:t>число</w:t>
      </w:r>
      <w:proofErr w:type="gramEnd"/>
      <w:r>
        <w:rPr>
          <w:rFonts w:eastAsia="Calibri" w:cs="Arial"/>
          <w:lang w:eastAsia="en-US"/>
        </w:rPr>
        <w:t xml:space="preserve">) (месяц прописью) </w:t>
      </w:r>
      <w:r w:rsidRPr="00577951">
        <w:rPr>
          <w:rFonts w:eastAsia="Calibri" w:cs="Arial"/>
          <w:lang w:eastAsia="en-US"/>
        </w:rPr>
        <w:t>(год)</w:t>
      </w:r>
    </w:p>
    <w:p w:rsidR="00F74A1A" w:rsidRPr="00577951" w:rsidRDefault="00F74A1A" w:rsidP="00F74A1A">
      <w:pPr>
        <w:autoSpaceDE w:val="0"/>
        <w:autoSpaceDN w:val="0"/>
        <w:adjustRightInd w:val="0"/>
        <w:ind w:firstLine="709"/>
        <w:rPr>
          <w:rFonts w:eastAsia="Calibri" w:cs="Arial"/>
          <w:lang w:eastAsia="en-US"/>
        </w:rPr>
      </w:pPr>
    </w:p>
    <w:p w:rsidR="00F74A1A" w:rsidRPr="00577951" w:rsidRDefault="00F74A1A" w:rsidP="00F74A1A">
      <w:pPr>
        <w:autoSpaceDE w:val="0"/>
        <w:autoSpaceDN w:val="0"/>
        <w:adjustRightInd w:val="0"/>
        <w:ind w:firstLine="0"/>
        <w:rPr>
          <w:rFonts w:eastAsia="Calibri" w:cs="Arial"/>
          <w:lang w:eastAsia="en-US"/>
        </w:rPr>
      </w:pPr>
      <w:proofErr w:type="gramStart"/>
      <w:r w:rsidRPr="00577951">
        <w:rPr>
          <w:rFonts w:eastAsia="Calibri" w:cs="Arial"/>
          <w:lang w:eastAsia="en-US"/>
        </w:rPr>
        <w:t>в</w:t>
      </w:r>
      <w:proofErr w:type="gramEnd"/>
      <w:r w:rsidRPr="00577951">
        <w:rPr>
          <w:rFonts w:eastAsia="Calibri" w:cs="Arial"/>
          <w:lang w:eastAsia="en-US"/>
        </w:rPr>
        <w:t xml:space="preserve"> количестве _______________________________ экземпляров</w:t>
      </w:r>
    </w:p>
    <w:p w:rsidR="00F74A1A" w:rsidRPr="00577951" w:rsidRDefault="00F74A1A" w:rsidP="00F74A1A">
      <w:pPr>
        <w:autoSpaceDE w:val="0"/>
        <w:autoSpaceDN w:val="0"/>
        <w:adjustRightInd w:val="0"/>
        <w:ind w:firstLine="709"/>
        <w:jc w:val="center"/>
        <w:rPr>
          <w:rFonts w:eastAsia="Calibri" w:cs="Arial"/>
          <w:lang w:eastAsia="en-US"/>
        </w:rPr>
      </w:pPr>
      <w:r w:rsidRPr="00577951">
        <w:rPr>
          <w:rFonts w:eastAsia="Calibri" w:cs="Arial"/>
          <w:lang w:eastAsia="en-US"/>
        </w:rPr>
        <w:t>(</w:t>
      </w:r>
      <w:proofErr w:type="gramStart"/>
      <w:r w:rsidRPr="00577951">
        <w:rPr>
          <w:rFonts w:eastAsia="Calibri" w:cs="Arial"/>
          <w:lang w:eastAsia="en-US"/>
        </w:rPr>
        <w:t>прописью</w:t>
      </w:r>
      <w:proofErr w:type="gramEnd"/>
      <w:r w:rsidRPr="00577951">
        <w:rPr>
          <w:rFonts w:eastAsia="Calibri" w:cs="Arial"/>
          <w:lang w:eastAsia="en-US"/>
        </w:rPr>
        <w:t>)</w:t>
      </w:r>
    </w:p>
    <w:p w:rsidR="00F74A1A" w:rsidRPr="00577951" w:rsidRDefault="00F74A1A" w:rsidP="00F74A1A">
      <w:pPr>
        <w:autoSpaceDE w:val="0"/>
        <w:autoSpaceDN w:val="0"/>
        <w:adjustRightInd w:val="0"/>
        <w:ind w:firstLine="0"/>
        <w:rPr>
          <w:rFonts w:eastAsia="Calibri" w:cs="Arial"/>
          <w:lang w:eastAsia="en-US"/>
        </w:rPr>
      </w:pPr>
      <w:proofErr w:type="gramStart"/>
      <w:r w:rsidRPr="00577951">
        <w:rPr>
          <w:rFonts w:eastAsia="Calibri" w:cs="Arial"/>
          <w:lang w:eastAsia="en-US"/>
        </w:rPr>
        <w:t>по</w:t>
      </w:r>
      <w:proofErr w:type="gramEnd"/>
      <w:r w:rsidRPr="00577951">
        <w:rPr>
          <w:rFonts w:eastAsia="Calibri" w:cs="Arial"/>
          <w:lang w:eastAsia="en-US"/>
        </w:rPr>
        <w:t xml:space="preserve"> прилагаемому к заявлению перечню документов, необходимых для принятия</w:t>
      </w:r>
    </w:p>
    <w:p w:rsidR="00F74A1A" w:rsidRPr="00577951" w:rsidRDefault="00F74A1A" w:rsidP="00F74A1A">
      <w:pPr>
        <w:autoSpaceDE w:val="0"/>
        <w:autoSpaceDN w:val="0"/>
        <w:adjustRightInd w:val="0"/>
        <w:ind w:firstLine="0"/>
        <w:rPr>
          <w:rFonts w:eastAsia="Calibri" w:cs="Arial"/>
          <w:lang w:eastAsia="en-US"/>
        </w:rPr>
      </w:pPr>
      <w:proofErr w:type="gramStart"/>
      <w:r w:rsidRPr="00577951">
        <w:rPr>
          <w:rFonts w:eastAsia="Calibri" w:cs="Arial"/>
          <w:lang w:eastAsia="en-US"/>
        </w:rPr>
        <w:t>решения</w:t>
      </w:r>
      <w:proofErr w:type="gramEnd"/>
      <w:r w:rsidRPr="00577951">
        <w:rPr>
          <w:rFonts w:eastAsia="Calibri" w:cs="Arial"/>
          <w:lang w:eastAsia="en-US"/>
        </w:rPr>
        <w:t xml:space="preserve"> о разделе, объединении, земельных участков (согласно </w:t>
      </w:r>
      <w:hyperlink r:id="rId42" w:anchor="Par152" w:history="1">
        <w:r w:rsidRPr="00577951">
          <w:rPr>
            <w:rFonts w:eastAsia="Calibri" w:cs="Arial"/>
            <w:lang w:eastAsia="en-US"/>
          </w:rPr>
          <w:t>п. 2.6.1</w:t>
        </w:r>
      </w:hyperlink>
      <w:r w:rsidRPr="00577951">
        <w:rPr>
          <w:rFonts w:eastAsia="Calibri" w:cs="Arial"/>
          <w:lang w:eastAsia="en-US"/>
        </w:rPr>
        <w:t xml:space="preserve"> настоящего Административного регламента):</w:t>
      </w:r>
    </w:p>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Перечень документов, которые будут получены по межведомственным запросам: _________________________________________________________________</w:t>
      </w:r>
    </w:p>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________________________________________________________________________________________________________________________________________</w:t>
      </w:r>
    </w:p>
    <w:p w:rsidR="00F74A1A" w:rsidRPr="00577951" w:rsidRDefault="00F74A1A" w:rsidP="00F74A1A">
      <w:pPr>
        <w:autoSpaceDE w:val="0"/>
        <w:autoSpaceDN w:val="0"/>
        <w:adjustRightInd w:val="0"/>
        <w:ind w:firstLine="709"/>
        <w:rPr>
          <w:rFonts w:eastAsia="Calibri" w:cs="Arial"/>
          <w:lang w:eastAsia="en-US"/>
        </w:rPr>
      </w:pPr>
    </w:p>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______________________________ _____________ _________________________</w:t>
      </w:r>
    </w:p>
    <w:p w:rsidR="00F74A1A" w:rsidRPr="00577951" w:rsidRDefault="00F74A1A" w:rsidP="00F74A1A">
      <w:pPr>
        <w:autoSpaceDE w:val="0"/>
        <w:autoSpaceDN w:val="0"/>
        <w:adjustRightInd w:val="0"/>
        <w:ind w:firstLine="0"/>
        <w:rPr>
          <w:rFonts w:eastAsia="Calibri" w:cs="Arial"/>
          <w:lang w:eastAsia="en-US"/>
        </w:rPr>
      </w:pPr>
      <w:r w:rsidRPr="00577951">
        <w:rPr>
          <w:rFonts w:eastAsia="Calibri" w:cs="Arial"/>
          <w:lang w:eastAsia="en-US"/>
        </w:rPr>
        <w:t>(</w:t>
      </w:r>
      <w:proofErr w:type="gramStart"/>
      <w:r w:rsidRPr="00577951">
        <w:rPr>
          <w:rFonts w:eastAsia="Calibri" w:cs="Arial"/>
          <w:lang w:eastAsia="en-US"/>
        </w:rPr>
        <w:t>должность</w:t>
      </w:r>
      <w:proofErr w:type="gramEnd"/>
      <w:r w:rsidRPr="00577951">
        <w:rPr>
          <w:rFonts w:eastAsia="Calibri" w:cs="Arial"/>
          <w:lang w:eastAsia="en-US"/>
        </w:rPr>
        <w:t xml:space="preserve"> специалиста,          (подпись)         (расшифровка подписи) ответственного за прием документов)</w:t>
      </w:r>
    </w:p>
    <w:p w:rsidR="00F74A1A" w:rsidRPr="00577951" w:rsidRDefault="00F74A1A" w:rsidP="00F74A1A">
      <w:pPr>
        <w:rPr>
          <w:rFonts w:cs="Arial"/>
        </w:rPr>
      </w:pPr>
    </w:p>
    <w:p w:rsidR="001A3683" w:rsidRDefault="001A3683"/>
    <w:sectPr w:rsidR="001A3683" w:rsidSect="00F74A1A">
      <w:pgSz w:w="11906" w:h="16838"/>
      <w:pgMar w:top="226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A53A5606"/>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3"/>
  </w:num>
  <w:num w:numId="9">
    <w:abstractNumId w:val="17"/>
  </w:num>
  <w:num w:numId="10">
    <w:abstractNumId w:val="5"/>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1A"/>
    <w:rsid w:val="001A3683"/>
    <w:rsid w:val="002533B1"/>
    <w:rsid w:val="002E5D34"/>
    <w:rsid w:val="004D6A96"/>
    <w:rsid w:val="00527652"/>
    <w:rsid w:val="00F74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124B4-B07B-4C63-A2FE-51583918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4A1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A1A"/>
    <w:rPr>
      <w:rFonts w:ascii="Tahoma" w:hAnsi="Tahoma" w:cs="Tahoma"/>
      <w:sz w:val="16"/>
      <w:szCs w:val="16"/>
    </w:rPr>
  </w:style>
  <w:style w:type="character" w:customStyle="1" w:styleId="a4">
    <w:name w:val="Текст выноски Знак"/>
    <w:basedOn w:val="a0"/>
    <w:link w:val="a3"/>
    <w:uiPriority w:val="99"/>
    <w:semiHidden/>
    <w:rsid w:val="00F74A1A"/>
    <w:rPr>
      <w:rFonts w:ascii="Tahoma" w:eastAsia="Times New Roman" w:hAnsi="Tahoma" w:cs="Tahoma"/>
      <w:sz w:val="16"/>
      <w:szCs w:val="16"/>
      <w:lang w:eastAsia="ru-RU"/>
    </w:rPr>
  </w:style>
  <w:style w:type="character" w:styleId="a5">
    <w:name w:val="Hyperlink"/>
    <w:unhideWhenUsed/>
    <w:rsid w:val="00F74A1A"/>
    <w:rPr>
      <w:strike w:val="0"/>
      <w:dstrike w:val="0"/>
      <w:color w:val="0000FF"/>
      <w:u w:val="none"/>
      <w:effect w:val="none"/>
    </w:rPr>
  </w:style>
  <w:style w:type="paragraph" w:styleId="a6">
    <w:name w:val="List Paragraph"/>
    <w:basedOn w:val="a"/>
    <w:uiPriority w:val="34"/>
    <w:qFormat/>
    <w:rsid w:val="00F74A1A"/>
    <w:pPr>
      <w:ind w:left="720"/>
      <w:contextualSpacing/>
    </w:pPr>
  </w:style>
  <w:style w:type="character" w:customStyle="1" w:styleId="ConsPlusNormal">
    <w:name w:val="ConsPlusNormal Знак"/>
    <w:link w:val="ConsPlusNormal0"/>
    <w:locked/>
    <w:rsid w:val="00F74A1A"/>
    <w:rPr>
      <w:rFonts w:ascii="Times New Roman" w:eastAsia="Times New Roman" w:hAnsi="Times New Roman" w:cs="Calibri"/>
    </w:rPr>
  </w:style>
  <w:style w:type="paragraph" w:customStyle="1" w:styleId="ConsPlusNormal0">
    <w:name w:val="ConsPlusNormal"/>
    <w:link w:val="ConsPlusNormal"/>
    <w:rsid w:val="00F74A1A"/>
    <w:pPr>
      <w:widowControl w:val="0"/>
      <w:autoSpaceDE w:val="0"/>
      <w:autoSpaceDN w:val="0"/>
      <w:spacing w:after="0" w:line="240" w:lineRule="auto"/>
    </w:pPr>
    <w:rPr>
      <w:rFonts w:ascii="Times New Roman" w:eastAsia="Times New Roman" w:hAnsi="Times New Roman" w:cs="Calibri"/>
    </w:rPr>
  </w:style>
  <w:style w:type="paragraph" w:customStyle="1" w:styleId="ConsPlusNonformat">
    <w:name w:val="ConsPlusNonformat"/>
    <w:uiPriority w:val="99"/>
    <w:rsid w:val="00F74A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4A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Без интервала1"/>
    <w:rsid w:val="00F74A1A"/>
    <w:pPr>
      <w:suppressAutoHyphens/>
      <w:spacing w:after="0" w:line="240" w:lineRule="auto"/>
    </w:pPr>
    <w:rPr>
      <w:rFonts w:ascii="Calibri" w:eastAsia="Arial" w:hAnsi="Calibri" w:cs="Calibri"/>
      <w:lang w:eastAsia="ar-SA"/>
    </w:rPr>
  </w:style>
  <w:style w:type="paragraph" w:customStyle="1" w:styleId="Title">
    <w:name w:val="Title!Название НПА"/>
    <w:basedOn w:val="a"/>
    <w:rsid w:val="00F74A1A"/>
    <w:pPr>
      <w:spacing w:before="240" w:after="60"/>
      <w:jc w:val="center"/>
      <w:outlineLvl w:val="0"/>
    </w:pPr>
    <w:rPr>
      <w:rFonts w:cs="Arial"/>
      <w:b/>
      <w:bCs/>
      <w:kern w:val="28"/>
      <w:sz w:val="32"/>
      <w:szCs w:val="32"/>
    </w:rPr>
  </w:style>
  <w:style w:type="numbering" w:customStyle="1" w:styleId="10">
    <w:name w:val="Нет списка1"/>
    <w:next w:val="a2"/>
    <w:uiPriority w:val="99"/>
    <w:semiHidden/>
    <w:unhideWhenUsed/>
    <w:rsid w:val="00F74A1A"/>
  </w:style>
  <w:style w:type="character" w:styleId="a7">
    <w:name w:val="FollowedHyperlink"/>
    <w:basedOn w:val="a0"/>
    <w:uiPriority w:val="99"/>
    <w:semiHidden/>
    <w:unhideWhenUsed/>
    <w:rsid w:val="00F74A1A"/>
    <w:rPr>
      <w:color w:val="954F72" w:themeColor="followedHyperlink"/>
      <w:u w:val="single"/>
    </w:rPr>
  </w:style>
  <w:style w:type="paragraph" w:styleId="a8">
    <w:name w:val="header"/>
    <w:basedOn w:val="a"/>
    <w:link w:val="a9"/>
    <w:uiPriority w:val="99"/>
    <w:semiHidden/>
    <w:unhideWhenUsed/>
    <w:rsid w:val="00F74A1A"/>
    <w:pPr>
      <w:tabs>
        <w:tab w:val="center" w:pos="4677"/>
        <w:tab w:val="right" w:pos="9355"/>
      </w:tabs>
    </w:pPr>
  </w:style>
  <w:style w:type="character" w:customStyle="1" w:styleId="a9">
    <w:name w:val="Верхний колонтитул Знак"/>
    <w:basedOn w:val="a0"/>
    <w:link w:val="a8"/>
    <w:uiPriority w:val="99"/>
    <w:semiHidden/>
    <w:rsid w:val="00F74A1A"/>
    <w:rPr>
      <w:rFonts w:ascii="Arial" w:eastAsia="Times New Roman" w:hAnsi="Arial" w:cs="Times New Roman"/>
      <w:sz w:val="24"/>
      <w:szCs w:val="24"/>
      <w:lang w:eastAsia="ru-RU"/>
    </w:rPr>
  </w:style>
  <w:style w:type="paragraph" w:styleId="aa">
    <w:name w:val="footer"/>
    <w:basedOn w:val="a"/>
    <w:link w:val="ab"/>
    <w:uiPriority w:val="99"/>
    <w:semiHidden/>
    <w:unhideWhenUsed/>
    <w:rsid w:val="00F74A1A"/>
    <w:pPr>
      <w:tabs>
        <w:tab w:val="center" w:pos="4677"/>
        <w:tab w:val="right" w:pos="9355"/>
      </w:tabs>
    </w:pPr>
  </w:style>
  <w:style w:type="character" w:customStyle="1" w:styleId="ab">
    <w:name w:val="Нижний колонтитул Знак"/>
    <w:basedOn w:val="a0"/>
    <w:link w:val="aa"/>
    <w:uiPriority w:val="99"/>
    <w:semiHidden/>
    <w:rsid w:val="00F74A1A"/>
    <w:rPr>
      <w:rFonts w:ascii="Arial" w:eastAsia="Times New Roman" w:hAnsi="Arial" w:cs="Times New Roman"/>
      <w:sz w:val="24"/>
      <w:szCs w:val="24"/>
      <w:lang w:eastAsia="ru-RU"/>
    </w:rPr>
  </w:style>
  <w:style w:type="table" w:styleId="ac">
    <w:name w:val="Table Grid"/>
    <w:basedOn w:val="a1"/>
    <w:uiPriority w:val="59"/>
    <w:rsid w:val="00F74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scli\&#1040;&#1088;&#1084;&#1052;&#1091;&#1085;&#1080;&#1094;&#1080;&#1087;&#1072;&#1083;%202.1%20(build%201.2)\WordTmp\221439.doc" TargetMode="External"/><Relationship Id="rId13" Type="http://schemas.openxmlformats.org/officeDocument/2006/relationships/hyperlink" Target="consultantplus://offline/ref=DCD6E3F413E1C8F27A6A7C074DB075B03D2957FBC60B35525B037F71E437F5H" TargetMode="External"/><Relationship Id="rId18" Type="http://schemas.openxmlformats.org/officeDocument/2006/relationships/hyperlink" Target="consultantplus://offline/ref=DCD6E3F413E1C8F27A6A7C074DB075B03D2957FBC60B35525B037F71E4757BEBDBD6BB813FFCH" TargetMode="External"/><Relationship Id="rId26" Type="http://schemas.openxmlformats.org/officeDocument/2006/relationships/hyperlink" Target="file:///C:\Program%20Files\scli\&#1040;&#1088;&#1084;&#1052;&#1091;&#1085;&#1080;&#1094;&#1080;&#1087;&#1072;&#1083;%202.1%20(build%201.2)\WordTmp\221439.doc" TargetMode="External"/><Relationship Id="rId39" Type="http://schemas.openxmlformats.org/officeDocument/2006/relationships/hyperlink" Target="consultantplus://offline/ref=DCD6E3F413E1C8F27A6A7C074DB075B03D275BFCC00635525B037F71E437F5H" TargetMode="External"/><Relationship Id="rId3" Type="http://schemas.openxmlformats.org/officeDocument/2006/relationships/settings" Target="settings.xml"/><Relationship Id="rId21" Type="http://schemas.openxmlformats.org/officeDocument/2006/relationships/hyperlink" Target="consultantplus://offline/ref=DCD6E3F413E1C8F27A6A7C074DB075B03D2954FEC60A35525B037F71E4757BEBDBD6BB84F93DF4H" TargetMode="External"/><Relationship Id="rId34" Type="http://schemas.openxmlformats.org/officeDocument/2006/relationships/hyperlink" Target="file:///C:\Program%20Files\scli\&#1040;&#1088;&#1084;&#1052;&#1091;&#1085;&#1080;&#1094;&#1080;&#1087;&#1072;&#1083;%202.1%20(build%201.2)\WordTmp\221439.doc" TargetMode="External"/><Relationship Id="rId42" Type="http://schemas.openxmlformats.org/officeDocument/2006/relationships/hyperlink" Target="file:///C:\Program%20Files\scli\&#1040;&#1088;&#1084;&#1052;&#1091;&#1085;&#1080;&#1094;&#1080;&#1087;&#1072;&#1083;%202.1%20(build%201.2)\WordTmp\221439.doc" TargetMode="Externa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consultantplus://offline/ref=DCD6E3F413E1C8F27A6A7C074DB075B03D2954FEC60A35525B037F71E4757BEBDBD6BB84FE3DF0H" TargetMode="External"/><Relationship Id="rId17" Type="http://schemas.openxmlformats.org/officeDocument/2006/relationships/hyperlink" Target="file:///C:\Program%20Files\scli\&#1040;&#1088;&#1084;&#1052;&#1091;&#1085;&#1080;&#1094;&#1080;&#1087;&#1072;&#1083;%202.1%20(build%201.2)\WordTmp\221439.doc" TargetMode="External"/><Relationship Id="rId25" Type="http://schemas.openxmlformats.org/officeDocument/2006/relationships/hyperlink" Target="file:///C:\Program%20Files\scli\&#1040;&#1088;&#1084;&#1052;&#1091;&#1085;&#1080;&#1094;&#1080;&#1087;&#1072;&#1083;%202.1%20(build%201.2)\WordTmp\221439.doc" TargetMode="External"/><Relationship Id="rId33" Type="http://schemas.openxmlformats.org/officeDocument/2006/relationships/hyperlink" Target="file:///C:\Program%20Files\scli\&#1040;&#1088;&#1084;&#1052;&#1091;&#1085;&#1080;&#1094;&#1080;&#1087;&#1072;&#1083;%202.1%20(build%201.2)\WordTmp\221439.doc" TargetMode="External"/><Relationship Id="rId38" Type="http://schemas.openxmlformats.org/officeDocument/2006/relationships/hyperlink" Target="consultantplus://offline/ref=DCD6E3F413E1C8F27A6A7C074DB075B03D275BFCC00635525B037F71E437F5H" TargetMode="External"/><Relationship Id="rId2" Type="http://schemas.openxmlformats.org/officeDocument/2006/relationships/styles" Target="styles.xml"/><Relationship Id="rId16" Type="http://schemas.openxmlformats.org/officeDocument/2006/relationships/hyperlink" Target="file:///C:\Program%20Files\scli\&#1040;&#1088;&#1084;&#1052;&#1091;&#1085;&#1080;&#1094;&#1080;&#1087;&#1072;&#1083;%202.1%20(build%201.2)\WordTmp\221439.doc" TargetMode="External"/><Relationship Id="rId20" Type="http://schemas.openxmlformats.org/officeDocument/2006/relationships/hyperlink" Target="consultantplus://offline/ref=DCD6E3F413E1C8F27A6A7C074DB075B03D2954FEC60A35525B037F71E4757BEBDBD6BB86F93DF1H" TargetMode="External"/><Relationship Id="rId29" Type="http://schemas.openxmlformats.org/officeDocument/2006/relationships/hyperlink" Target="file:///C:\Program%20Files\scli\&#1040;&#1088;&#1084;&#1052;&#1091;&#1085;&#1080;&#1094;&#1080;&#1087;&#1072;&#1083;%202.1%20(build%201.2)\WordTmp\221439.doc" TargetMode="External"/><Relationship Id="rId41" Type="http://schemas.openxmlformats.org/officeDocument/2006/relationships/hyperlink" Target="file:///C:\Program%20Files\scli\&#1040;&#1088;&#1084;&#1052;&#1091;&#1085;&#1080;&#1094;&#1080;&#1087;&#1072;&#1083;%202.1%20(build%201.2)\WordTmp\221439.doc" TargetMode="External"/><Relationship Id="rId1" Type="http://schemas.openxmlformats.org/officeDocument/2006/relationships/numbering" Target="numbering.xml"/><Relationship Id="rId6" Type="http://schemas.openxmlformats.org/officeDocument/2006/relationships/hyperlink" Target="http://krivopolyan.ru" TargetMode="External"/><Relationship Id="rId11" Type="http://schemas.openxmlformats.org/officeDocument/2006/relationships/hyperlink" Target="consultantplus://offline/ref=DCD6E3F413E1C8F27A6A7C074DB075B03D2950FAC10835525B037F71E437F5H" TargetMode="External"/><Relationship Id="rId24" Type="http://schemas.openxmlformats.org/officeDocument/2006/relationships/hyperlink" Target="file:///C:\Program%20Files\scli\&#1040;&#1088;&#1084;&#1052;&#1091;&#1085;&#1080;&#1094;&#1080;&#1087;&#1072;&#1083;%202.1%20(build%201.2)\WordTmp\221439.doc" TargetMode="External"/><Relationship Id="rId32" Type="http://schemas.openxmlformats.org/officeDocument/2006/relationships/hyperlink" Target="file:///C:\Program%20Files\scli\&#1040;&#1088;&#1084;&#1052;&#1091;&#1085;&#1080;&#1094;&#1080;&#1087;&#1072;&#1083;%202.1%20(build%201.2)\WordTmp\221439.doc" TargetMode="External"/><Relationship Id="rId37" Type="http://schemas.openxmlformats.org/officeDocument/2006/relationships/hyperlink" Target="consultantplus://offline/ref=DCD6E3F413E1C8F27A6A7C074DB075B03D275BFCC00635525B037F71E437F5H" TargetMode="External"/><Relationship Id="rId40" Type="http://schemas.openxmlformats.org/officeDocument/2006/relationships/hyperlink" Target="consultantplus://offline/ref=DCD6E3F413E1C8F27A6A7C074DB075B03D275BFCC00635525B037F71E437F5H" TargetMode="External"/><Relationship Id="rId5" Type="http://schemas.openxmlformats.org/officeDocument/2006/relationships/hyperlink" Target="file:///C:\Program%20Files\scli\&#1040;&#1088;&#1084;&#1052;&#1091;&#1085;&#1080;&#1094;&#1080;&#1087;&#1072;&#1083;%202.1%20(build%201.2)\WordTmp\221439.doc" TargetMode="External"/><Relationship Id="rId15" Type="http://schemas.openxmlformats.org/officeDocument/2006/relationships/hyperlink" Target="consultantplus://offline/ref=DCD6E3F413E1C8F27A6A620A5BDC2AB53D2B0DF6C208370D055C242CB37C71BC39FCH" TargetMode="External"/><Relationship Id="rId23" Type="http://schemas.openxmlformats.org/officeDocument/2006/relationships/hyperlink" Target="file:///C:\Program%20Files\scli\&#1040;&#1088;&#1084;&#1052;&#1091;&#1085;&#1080;&#1094;&#1080;&#1087;&#1072;&#1083;%202.1%20(build%201.2)\WordTmp\221439.doc" TargetMode="External"/><Relationship Id="rId28" Type="http://schemas.openxmlformats.org/officeDocument/2006/relationships/hyperlink" Target="file:///C:\Program%20Files\scli\&#1040;&#1088;&#1084;&#1052;&#1091;&#1085;&#1080;&#1094;&#1080;&#1087;&#1072;&#1083;%202.1%20(build%201.2)\WordTmp\221439.doc" TargetMode="External"/><Relationship Id="rId36" Type="http://schemas.openxmlformats.org/officeDocument/2006/relationships/hyperlink" Target="file:///C:\Program%20Files\scli\&#1040;&#1088;&#1084;&#1052;&#1091;&#1085;&#1080;&#1094;&#1080;&#1087;&#1072;&#1083;%202.1%20(build%201.2)\WordTmp\221439.doc" TargetMode="External"/><Relationship Id="rId10" Type="http://schemas.openxmlformats.org/officeDocument/2006/relationships/hyperlink" Target="consultantplus://offline/ref=DCD6E3F413E1C8F27A6A7C074DB075B03D2850F9C70E35525B037F71E437F5H" TargetMode="External"/><Relationship Id="rId19" Type="http://schemas.openxmlformats.org/officeDocument/2006/relationships/hyperlink" Target="file:///C:\Users\Tolstih\AppData\Local\Temp\221439.doc" TargetMode="External"/><Relationship Id="rId31" Type="http://schemas.openxmlformats.org/officeDocument/2006/relationships/hyperlink" Target="consultantplus://offline/ref=DCD6E3F413E1C8F27A6A7C074DB075B03D2955FBC60735525B037F71E437F5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CD6E3F413E1C8F27A6A7C074DB075B03E2854FECF5962500A567137F4H" TargetMode="External"/><Relationship Id="rId14" Type="http://schemas.openxmlformats.org/officeDocument/2006/relationships/hyperlink" Target="consultantplus://offline/ref=DCD6E3F413E1C8F27A6A7C074DB075B03D2957FBC70635525B037F71E437F5H" TargetMode="External"/><Relationship Id="rId22" Type="http://schemas.openxmlformats.org/officeDocument/2006/relationships/hyperlink" Target="http://krivopolyan.ru" TargetMode="External"/><Relationship Id="rId27" Type="http://schemas.openxmlformats.org/officeDocument/2006/relationships/hyperlink" Target="file:///C:\Program%20Files\scli\&#1040;&#1088;&#1084;&#1052;&#1091;&#1085;&#1080;&#1094;&#1080;&#1087;&#1072;&#1083;%202.1%20(build%201.2)\WordTmp\221439.doc" TargetMode="External"/><Relationship Id="rId30" Type="http://schemas.openxmlformats.org/officeDocument/2006/relationships/hyperlink" Target="file:///C:\Program%20Files\scli\&#1040;&#1088;&#1084;&#1052;&#1091;&#1085;&#1080;&#1094;&#1080;&#1087;&#1072;&#1083;%202.1%20(build%201.2)\WordTmp\221439.doc" TargetMode="External"/><Relationship Id="rId35" Type="http://schemas.openxmlformats.org/officeDocument/2006/relationships/hyperlink" Target="file:///C:\Program%20Files\scli\&#1040;&#1088;&#1084;&#1052;&#1091;&#1085;&#1080;&#1094;&#1080;&#1087;&#1072;&#1083;%202.1%20(build%201.2)\WordTmp\221439.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34</Pages>
  <Words>12565</Words>
  <Characters>71621</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2023-04-24T05:34:00Z</cp:lastPrinted>
  <dcterms:created xsi:type="dcterms:W3CDTF">2023-04-24T05:07:00Z</dcterms:created>
  <dcterms:modified xsi:type="dcterms:W3CDTF">2023-04-24T05:59:00Z</dcterms:modified>
</cp:coreProperties>
</file>