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1822" w:rsidRDefault="008A1822" w:rsidP="008A1822">
      <w:pPr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АДМИНИСТРАЦИЯ</w:t>
      </w:r>
    </w:p>
    <w:p w:rsidR="008A1822" w:rsidRPr="00991507" w:rsidRDefault="008A1822" w:rsidP="008A1822">
      <w:pPr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КРИВОПОЛЯНСКОГО СЕЛЬСКОГО ПОСЕЛЕНИЯ</w:t>
      </w:r>
    </w:p>
    <w:p w:rsidR="008A1822" w:rsidRPr="00991507" w:rsidRDefault="008A1822" w:rsidP="008A1822">
      <w:pPr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ОСТРОГОЖСКОГО МУНИЦИПАЛЬНОГО РАЙОНА</w:t>
      </w:r>
    </w:p>
    <w:p w:rsidR="008A1822" w:rsidRPr="00991507" w:rsidRDefault="008A1822" w:rsidP="008A1822">
      <w:pPr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ВОРОНЕЖСКОЙ ОБЛАСТИ</w:t>
      </w:r>
    </w:p>
    <w:p w:rsidR="008A1822" w:rsidRPr="00991507" w:rsidRDefault="008A1822" w:rsidP="008A1822">
      <w:pPr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8A1822" w:rsidRPr="00991507" w:rsidRDefault="008A1822" w:rsidP="008A1822">
      <w:pPr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991507">
        <w:rPr>
          <w:rFonts w:ascii="Arial" w:eastAsia="Times New Roman" w:hAnsi="Arial" w:cs="Arial"/>
          <w:sz w:val="24"/>
          <w:szCs w:val="24"/>
          <w:lang w:eastAsia="ru-RU"/>
        </w:rPr>
        <w:t>ПОСТАНОВЛЕНИЕ</w:t>
      </w:r>
    </w:p>
    <w:p w:rsidR="008A1822" w:rsidRPr="00991507" w:rsidRDefault="008A1822" w:rsidP="008A1822">
      <w:pPr>
        <w:spacing w:after="0" w:line="240" w:lineRule="auto"/>
        <w:ind w:firstLine="709"/>
        <w:jc w:val="both"/>
        <w:rPr>
          <w:rFonts w:ascii="Arial" w:eastAsia="Times New Roman" w:hAnsi="Arial" w:cs="Arial"/>
          <w:kern w:val="36"/>
          <w:sz w:val="24"/>
          <w:szCs w:val="24"/>
          <w:lang w:eastAsia="ru-RU"/>
        </w:rPr>
      </w:pPr>
    </w:p>
    <w:p w:rsidR="008A1822" w:rsidRPr="004712DA" w:rsidRDefault="008A1822" w:rsidP="008A182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u w:val="single"/>
          <w:lang w:eastAsia="ru-RU"/>
        </w:rPr>
      </w:pPr>
      <w:r>
        <w:rPr>
          <w:rFonts w:ascii="Arial" w:eastAsia="Times New Roman" w:hAnsi="Arial" w:cs="Arial"/>
          <w:sz w:val="24"/>
          <w:szCs w:val="24"/>
          <w:u w:val="single"/>
          <w:lang w:eastAsia="ru-RU"/>
        </w:rPr>
        <w:t>10.03.2023 г. № 29</w:t>
      </w:r>
    </w:p>
    <w:p w:rsidR="008A1822" w:rsidRPr="00991507" w:rsidRDefault="008A1822" w:rsidP="008A182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с. Кривая Поляна</w:t>
      </w:r>
    </w:p>
    <w:p w:rsidR="008A1822" w:rsidRPr="00991507" w:rsidRDefault="008A1822" w:rsidP="008A1822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8A1822" w:rsidRPr="00F660D2" w:rsidRDefault="008A1822" w:rsidP="008A1822">
      <w:pPr>
        <w:spacing w:after="0" w:line="0" w:lineRule="atLeas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 xml:space="preserve">     </w:t>
      </w:r>
      <w:r w:rsidRPr="00991507">
        <w:rPr>
          <w:rFonts w:ascii="Arial" w:eastAsia="Times New Roman" w:hAnsi="Arial" w:cs="Arial"/>
          <w:sz w:val="24"/>
          <w:szCs w:val="24"/>
          <w:lang w:eastAsia="ru-RU"/>
        </w:rPr>
        <w:t>О внесении изменений в пос</w:t>
      </w:r>
      <w:r>
        <w:rPr>
          <w:rFonts w:ascii="Arial" w:eastAsia="Times New Roman" w:hAnsi="Arial" w:cs="Arial"/>
          <w:sz w:val="24"/>
          <w:szCs w:val="24"/>
          <w:lang w:eastAsia="ru-RU"/>
        </w:rPr>
        <w:t>тановление администрации Кривополянского</w:t>
      </w:r>
      <w:r w:rsidRPr="00991507">
        <w:rPr>
          <w:rFonts w:ascii="Arial" w:eastAsia="Times New Roman" w:hAnsi="Arial" w:cs="Arial"/>
          <w:sz w:val="24"/>
          <w:szCs w:val="24"/>
          <w:lang w:eastAsia="ru-RU"/>
        </w:rPr>
        <w:t xml:space="preserve"> сельского поселения от </w:t>
      </w:r>
      <w:r w:rsidR="004F7665">
        <w:rPr>
          <w:rFonts w:ascii="Arial" w:eastAsia="Times New Roman" w:hAnsi="Arial" w:cs="Arial"/>
          <w:sz w:val="24"/>
          <w:szCs w:val="24"/>
          <w:lang w:eastAsia="ru-RU"/>
        </w:rPr>
        <w:t>02.10.2017 г. № 50</w:t>
      </w:r>
      <w:r w:rsidRPr="00991507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ru-RU"/>
        </w:rPr>
        <w:t>«Об утверждении административного регламента по предоставлению муниципальной услуги «</w:t>
      </w:r>
      <w:r>
        <w:rPr>
          <w:rFonts w:ascii="Arial" w:hAnsi="Arial" w:cs="Arial"/>
          <w:sz w:val="24"/>
          <w:szCs w:val="24"/>
        </w:rPr>
        <w:t xml:space="preserve">Принятие документов, а также выдача решений о переводе или об отказе в переводе жилого помещения в нежилое помещение или нежилого помещения в жилое </w:t>
      </w:r>
      <w:proofErr w:type="gramStart"/>
      <w:r>
        <w:rPr>
          <w:rFonts w:ascii="Arial" w:hAnsi="Arial" w:cs="Arial"/>
          <w:sz w:val="24"/>
          <w:szCs w:val="24"/>
        </w:rPr>
        <w:t>помещение</w:t>
      </w:r>
      <w:r w:rsidRPr="00F660D2">
        <w:rPr>
          <w:rFonts w:ascii="Arial" w:eastAsia="Times New Roman" w:hAnsi="Arial" w:cs="Arial"/>
          <w:sz w:val="24"/>
          <w:szCs w:val="24"/>
          <w:lang w:eastAsia="ru-RU"/>
        </w:rPr>
        <w:t>»</w:t>
      </w:r>
      <w:r w:rsidR="004F7665">
        <w:rPr>
          <w:rFonts w:ascii="Arial" w:eastAsia="Times New Roman" w:hAnsi="Arial" w:cs="Arial"/>
          <w:sz w:val="24"/>
          <w:szCs w:val="24"/>
          <w:lang w:eastAsia="ru-RU"/>
        </w:rPr>
        <w:t>(</w:t>
      </w:r>
      <w:proofErr w:type="gramEnd"/>
      <w:r w:rsidR="004F7665">
        <w:rPr>
          <w:rFonts w:ascii="Arial" w:eastAsia="Times New Roman" w:hAnsi="Arial" w:cs="Arial"/>
          <w:sz w:val="24"/>
          <w:szCs w:val="24"/>
          <w:lang w:eastAsia="ru-RU"/>
        </w:rPr>
        <w:t xml:space="preserve"> в ред. пост. от 19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.11.2019 г. № </w:t>
      </w:r>
      <w:r w:rsidR="004F7665">
        <w:rPr>
          <w:rFonts w:ascii="Arial" w:eastAsia="Times New Roman" w:hAnsi="Arial" w:cs="Arial"/>
          <w:sz w:val="24"/>
          <w:szCs w:val="24"/>
          <w:lang w:eastAsia="ru-RU"/>
        </w:rPr>
        <w:t>51</w:t>
      </w:r>
      <w:r>
        <w:rPr>
          <w:rFonts w:ascii="Arial" w:eastAsia="Times New Roman" w:hAnsi="Arial" w:cs="Arial"/>
          <w:sz w:val="24"/>
          <w:szCs w:val="24"/>
          <w:lang w:eastAsia="ru-RU"/>
        </w:rPr>
        <w:t>)</w:t>
      </w:r>
    </w:p>
    <w:p w:rsidR="008A1822" w:rsidRPr="00991507" w:rsidRDefault="008A1822" w:rsidP="008A1822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8A1822" w:rsidRPr="000A3AF9" w:rsidRDefault="008A1822" w:rsidP="008A1822">
      <w:pPr>
        <w:spacing w:after="0" w:line="240" w:lineRule="auto"/>
        <w:ind w:firstLine="709"/>
        <w:contextualSpacing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0A3AF9">
        <w:rPr>
          <w:rFonts w:ascii="Arial" w:eastAsia="Times New Roman" w:hAnsi="Arial" w:cs="Arial"/>
          <w:sz w:val="24"/>
          <w:szCs w:val="24"/>
          <w:lang w:eastAsia="ru-RU"/>
        </w:rPr>
        <w:t>В соответствии с Федеральными законами от 06 октября 2003 года № 131-ФЗ «Об общих принципах организации местного самоуправления в Российской Федерации», от 27 июля 2010 года № 210-ФЗ «Об организации предоставления государственных и муниципальных услуг», с целью приведения нормативного правового акта в соответствии с действующим законода</w:t>
      </w:r>
      <w:r>
        <w:rPr>
          <w:rFonts w:ascii="Arial" w:eastAsia="Times New Roman" w:hAnsi="Arial" w:cs="Arial"/>
          <w:sz w:val="24"/>
          <w:szCs w:val="24"/>
          <w:lang w:eastAsia="ru-RU"/>
        </w:rPr>
        <w:t xml:space="preserve">тельством, администрация Кривополянского </w:t>
      </w:r>
      <w:r w:rsidRPr="000A3AF9">
        <w:rPr>
          <w:rFonts w:ascii="Arial" w:eastAsia="Times New Roman" w:hAnsi="Arial" w:cs="Arial"/>
          <w:sz w:val="24"/>
          <w:szCs w:val="24"/>
          <w:lang w:eastAsia="ru-RU"/>
        </w:rPr>
        <w:t>сельского поселения Острогожского муниципального района Воронежской области</w:t>
      </w:r>
    </w:p>
    <w:p w:rsidR="008A1822" w:rsidRPr="00991507" w:rsidRDefault="008A1822" w:rsidP="008A1822">
      <w:pPr>
        <w:pStyle w:val="a8"/>
        <w:ind w:firstLine="709"/>
        <w:contextualSpacing/>
        <w:rPr>
          <w:rFonts w:cs="Arial"/>
          <w:sz w:val="24"/>
          <w:szCs w:val="24"/>
        </w:rPr>
      </w:pPr>
    </w:p>
    <w:p w:rsidR="008A1822" w:rsidRDefault="008A1822" w:rsidP="008A1822">
      <w:pPr>
        <w:spacing w:after="0" w:line="240" w:lineRule="auto"/>
        <w:ind w:firstLine="709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991507">
        <w:rPr>
          <w:rFonts w:ascii="Arial" w:eastAsia="Times New Roman" w:hAnsi="Arial" w:cs="Arial"/>
          <w:sz w:val="24"/>
          <w:szCs w:val="24"/>
          <w:lang w:eastAsia="ru-RU"/>
        </w:rPr>
        <w:t>ПОСТАНОВЛЯЕТ:</w:t>
      </w:r>
    </w:p>
    <w:p w:rsidR="008A1822" w:rsidRPr="00991507" w:rsidRDefault="008A1822" w:rsidP="008A1822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8A1822" w:rsidRPr="00F660D2" w:rsidRDefault="008A1822" w:rsidP="008A1822">
      <w:pPr>
        <w:spacing w:after="0" w:line="0" w:lineRule="atLeas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hAnsi="Arial" w:cs="Arial"/>
          <w:sz w:val="24"/>
          <w:szCs w:val="24"/>
        </w:rPr>
        <w:t xml:space="preserve">         1.</w:t>
      </w:r>
      <w:r w:rsidRPr="00E07A55">
        <w:rPr>
          <w:rFonts w:ascii="Arial" w:hAnsi="Arial" w:cs="Arial"/>
          <w:sz w:val="24"/>
          <w:szCs w:val="24"/>
        </w:rPr>
        <w:t xml:space="preserve">Внести в постановление </w:t>
      </w:r>
      <w:r w:rsidRPr="004712DA">
        <w:rPr>
          <w:rFonts w:ascii="Arial" w:hAnsi="Arial" w:cs="Arial"/>
          <w:sz w:val="24"/>
          <w:szCs w:val="24"/>
        </w:rPr>
        <w:t xml:space="preserve">администрации </w:t>
      </w:r>
      <w:r>
        <w:rPr>
          <w:rFonts w:ascii="Arial" w:hAnsi="Arial" w:cs="Arial"/>
          <w:sz w:val="24"/>
          <w:szCs w:val="24"/>
        </w:rPr>
        <w:t>Кривополянского</w:t>
      </w:r>
      <w:r w:rsidR="004F7665">
        <w:rPr>
          <w:rFonts w:ascii="Arial" w:hAnsi="Arial" w:cs="Arial"/>
          <w:sz w:val="24"/>
          <w:szCs w:val="24"/>
        </w:rPr>
        <w:t xml:space="preserve"> сельского поселения от 02.10.2017 г. № 50</w:t>
      </w:r>
      <w:r w:rsidRPr="004712DA">
        <w:rPr>
          <w:rFonts w:ascii="Arial" w:hAnsi="Arial" w:cs="Arial"/>
          <w:sz w:val="24"/>
          <w:szCs w:val="24"/>
        </w:rPr>
        <w:t xml:space="preserve"> «Об утверждении административного регламента по предоставлению муниципальной услуги </w:t>
      </w:r>
      <w:proofErr w:type="gramStart"/>
      <w:r w:rsidRPr="004712DA">
        <w:rPr>
          <w:rFonts w:ascii="Arial" w:hAnsi="Arial" w:cs="Arial"/>
          <w:sz w:val="24"/>
          <w:szCs w:val="24"/>
        </w:rPr>
        <w:t>« Принятие</w:t>
      </w:r>
      <w:proofErr w:type="gramEnd"/>
      <w:r w:rsidRPr="004712DA">
        <w:rPr>
          <w:rFonts w:ascii="Arial" w:hAnsi="Arial" w:cs="Arial"/>
          <w:sz w:val="24"/>
          <w:szCs w:val="24"/>
        </w:rPr>
        <w:t xml:space="preserve"> документов, а также выдача решений о переводе или об отказе в переводе жилого помещения в нежилое помещение или нежилого помещения в жило</w:t>
      </w:r>
      <w:r w:rsidR="004F7665">
        <w:rPr>
          <w:rFonts w:ascii="Arial" w:hAnsi="Arial" w:cs="Arial"/>
          <w:sz w:val="24"/>
          <w:szCs w:val="24"/>
        </w:rPr>
        <w:t>е помещение»( в ред. пост. от 19.11.2019 г. № 51</w:t>
      </w:r>
      <w:r w:rsidRPr="004712DA">
        <w:rPr>
          <w:rFonts w:ascii="Arial" w:hAnsi="Arial" w:cs="Arial"/>
          <w:sz w:val="24"/>
          <w:szCs w:val="24"/>
        </w:rPr>
        <w:t>)</w:t>
      </w:r>
      <w:r>
        <w:rPr>
          <w:rFonts w:ascii="Arial" w:hAnsi="Arial" w:cs="Arial"/>
          <w:sz w:val="24"/>
          <w:szCs w:val="24"/>
        </w:rPr>
        <w:t>,</w:t>
      </w:r>
      <w:r w:rsidRPr="00F660D2">
        <w:rPr>
          <w:rFonts w:ascii="Arial" w:hAnsi="Arial" w:cs="Arial"/>
          <w:sz w:val="24"/>
          <w:szCs w:val="24"/>
        </w:rPr>
        <w:t xml:space="preserve"> следующие изменения:</w:t>
      </w:r>
    </w:p>
    <w:p w:rsidR="008A1822" w:rsidRPr="00F660D2" w:rsidRDefault="008A1822" w:rsidP="008A182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</w:p>
    <w:p w:rsidR="008A1822" w:rsidRPr="004712DA" w:rsidRDefault="008A1822" w:rsidP="008A182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4712DA">
        <w:rPr>
          <w:rFonts w:ascii="Arial" w:hAnsi="Arial" w:cs="Arial"/>
          <w:sz w:val="24"/>
          <w:szCs w:val="24"/>
        </w:rPr>
        <w:t>1.1. Раздел 5 настоящего регламента изложить в новой редакции:</w:t>
      </w:r>
    </w:p>
    <w:p w:rsidR="008A1822" w:rsidRPr="004712DA" w:rsidRDefault="008A1822" w:rsidP="008A182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</w:p>
    <w:p w:rsidR="008A1822" w:rsidRPr="004712DA" w:rsidRDefault="008A1822" w:rsidP="008A182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4712DA">
        <w:rPr>
          <w:rFonts w:ascii="Arial" w:hAnsi="Arial" w:cs="Arial"/>
          <w:sz w:val="24"/>
          <w:szCs w:val="24"/>
        </w:rPr>
        <w:t>«5. Досудебный (внесудебный) порядок обжалования заявителем решений и действий (бездействия) органа, предоставляющего муниципальную услугу, а также должностных лиц, муниципальных служащих</w:t>
      </w:r>
    </w:p>
    <w:p w:rsidR="008A1822" w:rsidRPr="004712DA" w:rsidRDefault="008A1822" w:rsidP="008A182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</w:p>
    <w:p w:rsidR="008A1822" w:rsidRPr="004712DA" w:rsidRDefault="008A1822" w:rsidP="008A182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4712DA">
        <w:rPr>
          <w:rFonts w:ascii="Arial" w:hAnsi="Arial" w:cs="Arial"/>
          <w:sz w:val="24"/>
          <w:szCs w:val="24"/>
        </w:rPr>
        <w:t>5.1. Заявители имеют право на обжалование решений и действий (бездействия) администрации, должностного лица администрации либо муниципального служащего, в досудебном (внесудебном) порядке.</w:t>
      </w:r>
    </w:p>
    <w:p w:rsidR="008A1822" w:rsidRPr="004712DA" w:rsidRDefault="008A1822" w:rsidP="008A182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4712DA">
        <w:rPr>
          <w:rFonts w:ascii="Arial" w:hAnsi="Arial" w:cs="Arial"/>
          <w:sz w:val="24"/>
          <w:szCs w:val="24"/>
        </w:rPr>
        <w:t>5.2. Заявитель может обратиться с жалобой в том числе в следующих случаях:</w:t>
      </w:r>
    </w:p>
    <w:p w:rsidR="008A1822" w:rsidRPr="004712DA" w:rsidRDefault="008A1822" w:rsidP="008A182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4712DA">
        <w:rPr>
          <w:rFonts w:ascii="Arial" w:hAnsi="Arial" w:cs="Arial"/>
          <w:sz w:val="24"/>
          <w:szCs w:val="24"/>
        </w:rPr>
        <w:t>- нарушение срока регистрации запроса о предоставлении муниципальной услуги;</w:t>
      </w:r>
    </w:p>
    <w:p w:rsidR="008A1822" w:rsidRPr="004712DA" w:rsidRDefault="008A1822" w:rsidP="008A182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4712DA">
        <w:rPr>
          <w:rFonts w:ascii="Arial" w:hAnsi="Arial" w:cs="Arial"/>
          <w:sz w:val="24"/>
          <w:szCs w:val="24"/>
        </w:rPr>
        <w:t>- нарушение срока предоставления муниципальной услуги;</w:t>
      </w:r>
    </w:p>
    <w:p w:rsidR="008A1822" w:rsidRPr="004712DA" w:rsidRDefault="008A1822" w:rsidP="008A182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4712DA">
        <w:rPr>
          <w:rFonts w:ascii="Arial" w:hAnsi="Arial" w:cs="Arial"/>
          <w:sz w:val="24"/>
          <w:szCs w:val="24"/>
        </w:rPr>
        <w:t xml:space="preserve">- 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</w:t>
      </w:r>
      <w:r w:rsidRPr="004712DA">
        <w:rPr>
          <w:rFonts w:ascii="Arial" w:hAnsi="Arial" w:cs="Arial"/>
          <w:sz w:val="24"/>
          <w:szCs w:val="24"/>
        </w:rPr>
        <w:lastRenderedPageBreak/>
        <w:t xml:space="preserve">актами Воронежской области, нормативными правовыми актами администрации </w:t>
      </w:r>
      <w:r>
        <w:rPr>
          <w:rFonts w:ascii="Arial" w:hAnsi="Arial" w:cs="Arial"/>
          <w:sz w:val="24"/>
          <w:szCs w:val="24"/>
        </w:rPr>
        <w:t>Кривополянского</w:t>
      </w:r>
      <w:r w:rsidRPr="004712DA">
        <w:rPr>
          <w:rFonts w:ascii="Arial" w:hAnsi="Arial" w:cs="Arial"/>
          <w:sz w:val="24"/>
          <w:szCs w:val="24"/>
        </w:rPr>
        <w:t xml:space="preserve"> сельского поселения для предоставления муниципальной услуги;</w:t>
      </w:r>
    </w:p>
    <w:p w:rsidR="008A1822" w:rsidRPr="004712DA" w:rsidRDefault="008A1822" w:rsidP="008A182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4712DA">
        <w:rPr>
          <w:rFonts w:ascii="Arial" w:hAnsi="Arial" w:cs="Arial"/>
          <w:sz w:val="24"/>
          <w:szCs w:val="24"/>
        </w:rPr>
        <w:t xml:space="preserve">- отказ в приеме документов, представление которых предусмотрено нормативными правовыми актами Российской Федерации, нормативными правовыми актами Воронежской области, нормативными правовыми актами администрации </w:t>
      </w:r>
      <w:r>
        <w:rPr>
          <w:rFonts w:ascii="Arial" w:hAnsi="Arial" w:cs="Arial"/>
          <w:sz w:val="24"/>
          <w:szCs w:val="24"/>
        </w:rPr>
        <w:t>Кривополянского</w:t>
      </w:r>
      <w:r w:rsidRPr="004712DA">
        <w:rPr>
          <w:rFonts w:ascii="Arial" w:hAnsi="Arial" w:cs="Arial"/>
          <w:sz w:val="24"/>
          <w:szCs w:val="24"/>
        </w:rPr>
        <w:t xml:space="preserve"> сельского поселения для предоставления муниципальной услуги, у заявителя;</w:t>
      </w:r>
    </w:p>
    <w:p w:rsidR="008A1822" w:rsidRPr="004712DA" w:rsidRDefault="008A1822" w:rsidP="008A182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4712DA">
        <w:rPr>
          <w:rFonts w:ascii="Arial" w:hAnsi="Arial" w:cs="Arial"/>
          <w:sz w:val="24"/>
          <w:szCs w:val="24"/>
        </w:rPr>
        <w:t xml:space="preserve">-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Воронежской области, нормативными правовыми актами администрации </w:t>
      </w:r>
      <w:r>
        <w:rPr>
          <w:rFonts w:ascii="Arial" w:hAnsi="Arial" w:cs="Arial"/>
          <w:sz w:val="24"/>
          <w:szCs w:val="24"/>
        </w:rPr>
        <w:t>Кривополянского</w:t>
      </w:r>
      <w:r w:rsidRPr="004712DA">
        <w:rPr>
          <w:rFonts w:ascii="Arial" w:hAnsi="Arial" w:cs="Arial"/>
          <w:sz w:val="24"/>
          <w:szCs w:val="24"/>
        </w:rPr>
        <w:t xml:space="preserve"> сельского поселения;</w:t>
      </w:r>
    </w:p>
    <w:p w:rsidR="008A1822" w:rsidRPr="004712DA" w:rsidRDefault="008A1822" w:rsidP="008A182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4712DA">
        <w:rPr>
          <w:rFonts w:ascii="Arial" w:hAnsi="Arial" w:cs="Arial"/>
          <w:sz w:val="24"/>
          <w:szCs w:val="24"/>
        </w:rPr>
        <w:t xml:space="preserve">-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Воронежской области, нормативными правовыми актами администрации </w:t>
      </w:r>
      <w:r>
        <w:rPr>
          <w:rFonts w:ascii="Arial" w:hAnsi="Arial" w:cs="Arial"/>
          <w:sz w:val="24"/>
          <w:szCs w:val="24"/>
        </w:rPr>
        <w:t>Кривополянского</w:t>
      </w:r>
      <w:r w:rsidRPr="004712DA">
        <w:rPr>
          <w:rFonts w:ascii="Arial" w:hAnsi="Arial" w:cs="Arial"/>
          <w:sz w:val="24"/>
          <w:szCs w:val="24"/>
        </w:rPr>
        <w:t xml:space="preserve"> сельского поселения;</w:t>
      </w:r>
    </w:p>
    <w:p w:rsidR="008A1822" w:rsidRPr="004712DA" w:rsidRDefault="008A1822" w:rsidP="008A182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4712DA">
        <w:rPr>
          <w:rFonts w:ascii="Arial" w:hAnsi="Arial" w:cs="Arial"/>
          <w:sz w:val="24"/>
          <w:szCs w:val="24"/>
        </w:rPr>
        <w:t>- отказ администрации, должностного лица администрации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исправлений;</w:t>
      </w:r>
    </w:p>
    <w:p w:rsidR="008A1822" w:rsidRPr="004712DA" w:rsidRDefault="008A1822" w:rsidP="008A182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4712DA">
        <w:rPr>
          <w:rFonts w:ascii="Arial" w:hAnsi="Arial" w:cs="Arial"/>
          <w:sz w:val="24"/>
          <w:szCs w:val="24"/>
        </w:rPr>
        <w:t>- нарушение срока или порядка выдачи документов по результатам предоставления муниципальной услуги;</w:t>
      </w:r>
    </w:p>
    <w:p w:rsidR="008A1822" w:rsidRPr="004712DA" w:rsidRDefault="008A1822" w:rsidP="008A182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4712DA">
        <w:rPr>
          <w:rFonts w:ascii="Arial" w:hAnsi="Arial" w:cs="Arial"/>
          <w:sz w:val="24"/>
          <w:szCs w:val="24"/>
        </w:rPr>
        <w:t xml:space="preserve">-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Воронежской области, муниципальными правовыми актами администрации </w:t>
      </w:r>
      <w:r>
        <w:rPr>
          <w:rFonts w:ascii="Arial" w:hAnsi="Arial" w:cs="Arial"/>
          <w:sz w:val="24"/>
          <w:szCs w:val="24"/>
        </w:rPr>
        <w:t>Кривополянского</w:t>
      </w:r>
      <w:r w:rsidRPr="004712DA">
        <w:rPr>
          <w:rFonts w:ascii="Arial" w:hAnsi="Arial" w:cs="Arial"/>
          <w:sz w:val="24"/>
          <w:szCs w:val="24"/>
        </w:rPr>
        <w:t xml:space="preserve"> сельского поселения;</w:t>
      </w:r>
    </w:p>
    <w:p w:rsidR="008A1822" w:rsidRPr="004712DA" w:rsidRDefault="008A1822" w:rsidP="008A182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4712DA">
        <w:rPr>
          <w:rFonts w:ascii="Arial" w:hAnsi="Arial" w:cs="Arial"/>
          <w:sz w:val="24"/>
          <w:szCs w:val="24"/>
        </w:rPr>
        <w:t xml:space="preserve">-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статьи 7 Федерального закона от 27.07.2010 № 210-ФЗ «Об организации предоставления государственных и муниципальных услуг». </w:t>
      </w:r>
    </w:p>
    <w:p w:rsidR="008A1822" w:rsidRPr="004712DA" w:rsidRDefault="008A1822" w:rsidP="008A182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4712DA">
        <w:rPr>
          <w:rFonts w:ascii="Arial" w:hAnsi="Arial" w:cs="Arial"/>
          <w:sz w:val="24"/>
          <w:szCs w:val="24"/>
        </w:rPr>
        <w:t>5.3. Заявители имеют право на получение информации, необходимой для обоснования и рассмотрения жалобы.</w:t>
      </w:r>
    </w:p>
    <w:p w:rsidR="008A1822" w:rsidRPr="004712DA" w:rsidRDefault="008A1822" w:rsidP="008A182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4712DA">
        <w:rPr>
          <w:rFonts w:ascii="Arial" w:hAnsi="Arial" w:cs="Arial"/>
          <w:sz w:val="24"/>
          <w:szCs w:val="24"/>
        </w:rPr>
        <w:t>5.4. Оснований для отказа в рассмотрении жалобы не имеется.</w:t>
      </w:r>
    </w:p>
    <w:p w:rsidR="008A1822" w:rsidRPr="004712DA" w:rsidRDefault="008A1822" w:rsidP="008A182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4712DA">
        <w:rPr>
          <w:rFonts w:ascii="Arial" w:hAnsi="Arial" w:cs="Arial"/>
          <w:sz w:val="24"/>
          <w:szCs w:val="24"/>
        </w:rPr>
        <w:t>5.5. Основанием для начала процедуры досудебного (внесудебного) обжалования является поступившая жалоба.</w:t>
      </w:r>
    </w:p>
    <w:p w:rsidR="008A1822" w:rsidRPr="004712DA" w:rsidRDefault="008A1822" w:rsidP="008A182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4712DA">
        <w:rPr>
          <w:rFonts w:ascii="Arial" w:hAnsi="Arial" w:cs="Arial"/>
          <w:sz w:val="24"/>
          <w:szCs w:val="24"/>
        </w:rPr>
        <w:t>Жалоба подается в письменной форме на бумажном носителе, в электронной форме.</w:t>
      </w:r>
    </w:p>
    <w:p w:rsidR="008A1822" w:rsidRPr="004712DA" w:rsidRDefault="008A1822" w:rsidP="008A182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4712DA">
        <w:rPr>
          <w:rFonts w:ascii="Arial" w:hAnsi="Arial" w:cs="Arial"/>
          <w:sz w:val="24"/>
          <w:szCs w:val="24"/>
        </w:rPr>
        <w:t xml:space="preserve"> Жалоба на решения и действия (бездействие) администрации, должностного лица администрации, муниципального служащего, может быть направлена по почте, с использованием информационно-телекоммуникационной сети «Интернет», в том числе Единого портала государственных и муниципальных услуг (функций) либо Портала Воронежской области в сети Интернет, официального сайта администрации, а также может быть принята при личном приеме заявителя.</w:t>
      </w:r>
    </w:p>
    <w:p w:rsidR="008A1822" w:rsidRPr="004712DA" w:rsidRDefault="008A1822" w:rsidP="008A182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4712DA">
        <w:rPr>
          <w:rFonts w:ascii="Arial" w:hAnsi="Arial" w:cs="Arial"/>
          <w:sz w:val="24"/>
          <w:szCs w:val="24"/>
        </w:rPr>
        <w:t>5.6. Жалоба должна содержать:</w:t>
      </w:r>
    </w:p>
    <w:p w:rsidR="008A1822" w:rsidRPr="004712DA" w:rsidRDefault="008A1822" w:rsidP="008A182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4712DA">
        <w:rPr>
          <w:rFonts w:ascii="Arial" w:hAnsi="Arial" w:cs="Arial"/>
          <w:sz w:val="24"/>
          <w:szCs w:val="24"/>
        </w:rPr>
        <w:lastRenderedPageBreak/>
        <w:t>- наименование администрации, должностного лица администрации либо муниципального служащего, решения и действия (бездействие) которых обжалуются;</w:t>
      </w:r>
    </w:p>
    <w:p w:rsidR="008A1822" w:rsidRPr="004712DA" w:rsidRDefault="008A1822" w:rsidP="008A182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4712DA">
        <w:rPr>
          <w:rFonts w:ascii="Arial" w:hAnsi="Arial" w:cs="Arial"/>
          <w:sz w:val="24"/>
          <w:szCs w:val="24"/>
        </w:rPr>
        <w:t>-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8A1822" w:rsidRPr="004712DA" w:rsidRDefault="008A1822" w:rsidP="008A182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4712DA">
        <w:rPr>
          <w:rFonts w:ascii="Arial" w:hAnsi="Arial" w:cs="Arial"/>
          <w:sz w:val="24"/>
          <w:szCs w:val="24"/>
        </w:rPr>
        <w:t>- сведения об обжалуемых решениях и действиях (бездействии) администрации, должностного лица администрации либо муниципального служащего;</w:t>
      </w:r>
    </w:p>
    <w:p w:rsidR="008A1822" w:rsidRPr="004712DA" w:rsidRDefault="008A1822" w:rsidP="008A182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4712DA">
        <w:rPr>
          <w:rFonts w:ascii="Arial" w:hAnsi="Arial" w:cs="Arial"/>
          <w:sz w:val="24"/>
          <w:szCs w:val="24"/>
        </w:rPr>
        <w:t>- доводы, на основании которых заявитель не согласен с решением и действием (бездействием) администрации, должностного лица администрации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8A1822" w:rsidRPr="004712DA" w:rsidRDefault="008A1822" w:rsidP="008A182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4712DA">
        <w:rPr>
          <w:rFonts w:ascii="Arial" w:hAnsi="Arial" w:cs="Arial"/>
          <w:sz w:val="24"/>
          <w:szCs w:val="24"/>
        </w:rPr>
        <w:t xml:space="preserve">5.7. Заявитель может обжаловать решения и действия (бездействие) должностных лиц, муниципальных служащих администрации главе </w:t>
      </w:r>
      <w:r>
        <w:rPr>
          <w:rFonts w:ascii="Arial" w:hAnsi="Arial" w:cs="Arial"/>
          <w:sz w:val="24"/>
          <w:szCs w:val="24"/>
        </w:rPr>
        <w:t>Кривополянского</w:t>
      </w:r>
      <w:r w:rsidRPr="004712DA">
        <w:rPr>
          <w:rFonts w:ascii="Arial" w:hAnsi="Arial" w:cs="Arial"/>
          <w:sz w:val="24"/>
          <w:szCs w:val="24"/>
        </w:rPr>
        <w:t xml:space="preserve"> сельского поселения.</w:t>
      </w:r>
    </w:p>
    <w:p w:rsidR="008A1822" w:rsidRPr="004712DA" w:rsidRDefault="008A1822" w:rsidP="008A182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4712DA">
        <w:rPr>
          <w:rFonts w:ascii="Arial" w:hAnsi="Arial" w:cs="Arial"/>
          <w:sz w:val="24"/>
          <w:szCs w:val="24"/>
        </w:rPr>
        <w:t xml:space="preserve">Глава </w:t>
      </w:r>
      <w:r>
        <w:rPr>
          <w:rFonts w:ascii="Arial" w:hAnsi="Arial" w:cs="Arial"/>
          <w:sz w:val="24"/>
          <w:szCs w:val="24"/>
        </w:rPr>
        <w:t>Кривополянского</w:t>
      </w:r>
      <w:r w:rsidRPr="004712DA">
        <w:rPr>
          <w:rFonts w:ascii="Arial" w:hAnsi="Arial" w:cs="Arial"/>
          <w:sz w:val="24"/>
          <w:szCs w:val="24"/>
        </w:rPr>
        <w:t xml:space="preserve"> сельского поселения проводит личный прием заявителей. Личный прием проводится по предварительной записи. Запись заявителей проводится при личном обращении или с использованием средств телефонной связи по номерам телефонов, которые размещаются на официальном сайте администрации в сети Интернет, на информационных стендах.</w:t>
      </w:r>
    </w:p>
    <w:p w:rsidR="008A1822" w:rsidRPr="004712DA" w:rsidRDefault="008A1822" w:rsidP="008A182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4712DA">
        <w:rPr>
          <w:rFonts w:ascii="Arial" w:hAnsi="Arial" w:cs="Arial"/>
          <w:sz w:val="24"/>
          <w:szCs w:val="24"/>
        </w:rPr>
        <w:t>Лицо, осуществляющее запись заявителей на личный прием, информирует заявителя о дате, времени, месте приема, должности, фамилии, имени и отчестве должностного лица, осуществляющего прием.</w:t>
      </w:r>
    </w:p>
    <w:p w:rsidR="008A1822" w:rsidRPr="004712DA" w:rsidRDefault="008A1822" w:rsidP="008A182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4712DA">
        <w:rPr>
          <w:rFonts w:ascii="Arial" w:hAnsi="Arial" w:cs="Arial"/>
          <w:sz w:val="24"/>
          <w:szCs w:val="24"/>
        </w:rPr>
        <w:t>5.8. По результатам рассмотрения жалобы лицом, уполномоченным на ее рассмотрение, принимается одно из следующих решений:</w:t>
      </w:r>
    </w:p>
    <w:p w:rsidR="008A1822" w:rsidRPr="004712DA" w:rsidRDefault="008A1822" w:rsidP="008A182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4712DA">
        <w:rPr>
          <w:rFonts w:ascii="Arial" w:hAnsi="Arial" w:cs="Arial"/>
          <w:sz w:val="24"/>
          <w:szCs w:val="24"/>
        </w:rPr>
        <w:t xml:space="preserve"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Воронежской области, нормативными правовыми актами администрации </w:t>
      </w:r>
      <w:r>
        <w:rPr>
          <w:rFonts w:ascii="Arial" w:hAnsi="Arial" w:cs="Arial"/>
          <w:sz w:val="24"/>
          <w:szCs w:val="24"/>
        </w:rPr>
        <w:t>Кривополянского</w:t>
      </w:r>
      <w:r w:rsidRPr="004712DA">
        <w:rPr>
          <w:rFonts w:ascii="Arial" w:hAnsi="Arial" w:cs="Arial"/>
          <w:sz w:val="24"/>
          <w:szCs w:val="24"/>
        </w:rPr>
        <w:t xml:space="preserve"> сельского поселения;</w:t>
      </w:r>
    </w:p>
    <w:p w:rsidR="008A1822" w:rsidRPr="004712DA" w:rsidRDefault="008A1822" w:rsidP="008A182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4712DA">
        <w:rPr>
          <w:rFonts w:ascii="Arial" w:hAnsi="Arial" w:cs="Arial"/>
          <w:sz w:val="24"/>
          <w:szCs w:val="24"/>
        </w:rPr>
        <w:t>2) в удовлетворении жалобы отказывается.</w:t>
      </w:r>
    </w:p>
    <w:p w:rsidR="008A1822" w:rsidRPr="004712DA" w:rsidRDefault="008A1822" w:rsidP="008A182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4712DA">
        <w:rPr>
          <w:rFonts w:ascii="Arial" w:hAnsi="Arial" w:cs="Arial"/>
          <w:sz w:val="24"/>
          <w:szCs w:val="24"/>
        </w:rPr>
        <w:t>5.9. Жалоба, поступившая в администрацию, подлежит рассмотрению в течение 15 рабочих дней со дня ее регистрации, а в случае обжалования отказа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5 рабочих дней со дня ее регистрации.</w:t>
      </w:r>
    </w:p>
    <w:p w:rsidR="008A1822" w:rsidRPr="004712DA" w:rsidRDefault="008A1822" w:rsidP="008A182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4712DA">
        <w:rPr>
          <w:rFonts w:ascii="Arial" w:hAnsi="Arial" w:cs="Arial"/>
          <w:sz w:val="24"/>
          <w:szCs w:val="24"/>
        </w:rPr>
        <w:t>5.10. Должностное лицо или орган, уполномоченные на рассмотрение жалобы, отказывают в удовлетворении жалобы в следующих случаях:</w:t>
      </w:r>
    </w:p>
    <w:p w:rsidR="008A1822" w:rsidRPr="004712DA" w:rsidRDefault="008A1822" w:rsidP="008A182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4712DA">
        <w:rPr>
          <w:rFonts w:ascii="Arial" w:hAnsi="Arial" w:cs="Arial"/>
          <w:sz w:val="24"/>
          <w:szCs w:val="24"/>
        </w:rPr>
        <w:t>1) наличие вступившего в законную силу решения суда, арбитражного суда об отказе в удовлетворении жалобы о том же предмете и по тем же основаниям;</w:t>
      </w:r>
    </w:p>
    <w:p w:rsidR="008A1822" w:rsidRPr="004712DA" w:rsidRDefault="008A1822" w:rsidP="008A182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4712DA">
        <w:rPr>
          <w:rFonts w:ascii="Arial" w:hAnsi="Arial" w:cs="Arial"/>
          <w:sz w:val="24"/>
          <w:szCs w:val="24"/>
        </w:rPr>
        <w:t>2) подача жалобы лицом, полномочия которого не подтверждены в порядке, установленном законодательством;</w:t>
      </w:r>
    </w:p>
    <w:p w:rsidR="008A1822" w:rsidRPr="004712DA" w:rsidRDefault="008A1822" w:rsidP="008A182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4712DA">
        <w:rPr>
          <w:rFonts w:ascii="Arial" w:hAnsi="Arial" w:cs="Arial"/>
          <w:sz w:val="24"/>
          <w:szCs w:val="24"/>
        </w:rPr>
        <w:t xml:space="preserve">3) наличие решения по жалобе, принятого ранее этим же органом в соответствии с требованиями Закона Воронежской области от 26.04.2013     № 53-ОЗ «Об особенностях подачи и рассмотрения жалоб на нарушение порядка </w:t>
      </w:r>
      <w:r w:rsidRPr="004712DA">
        <w:rPr>
          <w:rFonts w:ascii="Arial" w:hAnsi="Arial" w:cs="Arial"/>
          <w:sz w:val="24"/>
          <w:szCs w:val="24"/>
        </w:rPr>
        <w:lastRenderedPageBreak/>
        <w:t xml:space="preserve">предоставления государственных услуг в Воронежской </w:t>
      </w:r>
      <w:proofErr w:type="gramStart"/>
      <w:r w:rsidRPr="004712DA">
        <w:rPr>
          <w:rFonts w:ascii="Arial" w:hAnsi="Arial" w:cs="Arial"/>
          <w:sz w:val="24"/>
          <w:szCs w:val="24"/>
        </w:rPr>
        <w:t>области»  в</w:t>
      </w:r>
      <w:proofErr w:type="gramEnd"/>
      <w:r w:rsidRPr="004712DA">
        <w:rPr>
          <w:rFonts w:ascii="Arial" w:hAnsi="Arial" w:cs="Arial"/>
          <w:sz w:val="24"/>
          <w:szCs w:val="24"/>
        </w:rPr>
        <w:t xml:space="preserve"> отношении того же заявителя и по тому же предмету жалобы;</w:t>
      </w:r>
    </w:p>
    <w:p w:rsidR="008A1822" w:rsidRPr="004712DA" w:rsidRDefault="008A1822" w:rsidP="008A182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4712DA">
        <w:rPr>
          <w:rFonts w:ascii="Arial" w:hAnsi="Arial" w:cs="Arial"/>
          <w:sz w:val="24"/>
          <w:szCs w:val="24"/>
        </w:rPr>
        <w:t>4) если обжалуемые действия являются правомерными.</w:t>
      </w:r>
    </w:p>
    <w:p w:rsidR="008A1822" w:rsidRPr="004712DA" w:rsidRDefault="008A1822" w:rsidP="008A182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4712DA">
        <w:rPr>
          <w:rFonts w:ascii="Arial" w:hAnsi="Arial" w:cs="Arial"/>
          <w:sz w:val="24"/>
          <w:szCs w:val="24"/>
        </w:rPr>
        <w:t>5.11. Должностное лицо или орган, уполномоченные на рассмотрение жалобы, оставляют жалобу без ответа в следующих случаях:</w:t>
      </w:r>
    </w:p>
    <w:p w:rsidR="008A1822" w:rsidRPr="004712DA" w:rsidRDefault="008A1822" w:rsidP="008A182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4712DA">
        <w:rPr>
          <w:rFonts w:ascii="Arial" w:hAnsi="Arial" w:cs="Arial"/>
          <w:sz w:val="24"/>
          <w:szCs w:val="24"/>
        </w:rPr>
        <w:t>1) наличие в жалобе нецензурных либо оскорбительных выражений, угроз жизни, здоровью и имуществу должностного лица, гражданского служащего, а также членов его семьи;</w:t>
      </w:r>
    </w:p>
    <w:p w:rsidR="008A1822" w:rsidRPr="004712DA" w:rsidRDefault="008A1822" w:rsidP="008A182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4712DA">
        <w:rPr>
          <w:rFonts w:ascii="Arial" w:hAnsi="Arial" w:cs="Arial"/>
          <w:sz w:val="24"/>
          <w:szCs w:val="24"/>
        </w:rPr>
        <w:t>2) отсутствие возможности прочитать какую-либо часть текста жалобы, данные о заявителе (фамилия, имя, отчество (при наличии) или наименование юридического лица и (или) адрес).</w:t>
      </w:r>
    </w:p>
    <w:p w:rsidR="008A1822" w:rsidRPr="004712DA" w:rsidRDefault="008A1822" w:rsidP="008A182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4712DA">
        <w:rPr>
          <w:rFonts w:ascii="Arial" w:hAnsi="Arial" w:cs="Arial"/>
          <w:sz w:val="24"/>
          <w:szCs w:val="24"/>
        </w:rPr>
        <w:t>Должностное лицо или орган, уполномоченные на рассмотрение жалобы, сообщают заявителю об оставлении жалобы без ответа в течение 3 рабочих дней со дня регистрации жалобы, если данные о заявителе поддаются прочтению.</w:t>
      </w:r>
    </w:p>
    <w:p w:rsidR="008A1822" w:rsidRPr="004712DA" w:rsidRDefault="008A1822" w:rsidP="008A182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4712DA">
        <w:rPr>
          <w:rFonts w:ascii="Arial" w:hAnsi="Arial" w:cs="Arial"/>
          <w:sz w:val="24"/>
          <w:szCs w:val="24"/>
        </w:rPr>
        <w:t>В случае если почтовый адрес заявителя не указан или не поддается прочтению, письменный ответ на бумажном носителе заявителю не направляется.</w:t>
      </w:r>
    </w:p>
    <w:p w:rsidR="008A1822" w:rsidRPr="004712DA" w:rsidRDefault="008A1822" w:rsidP="008A182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4712DA">
        <w:rPr>
          <w:rFonts w:ascii="Arial" w:hAnsi="Arial" w:cs="Arial"/>
          <w:sz w:val="24"/>
          <w:szCs w:val="24"/>
        </w:rPr>
        <w:t>5.12. Не позднее дня, следующего за днем принятия решения, указанного в пункте 5.8 настоящего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8A1822" w:rsidRPr="004712DA" w:rsidRDefault="008A1822" w:rsidP="008A182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4712DA">
        <w:rPr>
          <w:rFonts w:ascii="Arial" w:hAnsi="Arial" w:cs="Arial"/>
          <w:sz w:val="24"/>
          <w:szCs w:val="24"/>
        </w:rPr>
        <w:t>5.13. В случае признания жалобы подлежащей удовлетворению в ответе заявителю, указанном в пункте 5.12 настоящего Административного регламента, дается информация о действиях, осуществляемых администрацией,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8A1822" w:rsidRPr="004712DA" w:rsidRDefault="008A1822" w:rsidP="008A182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4712DA">
        <w:rPr>
          <w:rFonts w:ascii="Arial" w:hAnsi="Arial" w:cs="Arial"/>
          <w:sz w:val="24"/>
          <w:szCs w:val="24"/>
        </w:rPr>
        <w:t>5.14. В случае признания жалобы не подлежащей удовлетворению в ответе заявителю, указанном в пункте 5.12 настоящего Административного регламента,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8A1822" w:rsidRPr="004712DA" w:rsidRDefault="008A1822" w:rsidP="008A182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4712DA">
        <w:rPr>
          <w:rFonts w:ascii="Arial" w:hAnsi="Arial" w:cs="Arial"/>
          <w:sz w:val="24"/>
          <w:szCs w:val="24"/>
        </w:rPr>
        <w:t>5.15.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наделенное полномочиями по рассмотрению жалоб, незамедлительно направляет имеющиеся материалы в органы прокуратуры.»</w:t>
      </w:r>
    </w:p>
    <w:p w:rsidR="008A1822" w:rsidRPr="004712DA" w:rsidRDefault="008A1822" w:rsidP="008A182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4712DA">
        <w:rPr>
          <w:rFonts w:ascii="Arial" w:hAnsi="Arial" w:cs="Arial"/>
          <w:sz w:val="24"/>
          <w:szCs w:val="24"/>
        </w:rPr>
        <w:t>2. Настоящее постановление вступает в силу с момента его обнародования.</w:t>
      </w:r>
    </w:p>
    <w:p w:rsidR="008A1822" w:rsidRPr="004712DA" w:rsidRDefault="008A1822" w:rsidP="00FB4FF7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4712DA">
        <w:rPr>
          <w:rFonts w:ascii="Arial" w:hAnsi="Arial" w:cs="Arial"/>
          <w:sz w:val="24"/>
          <w:szCs w:val="24"/>
        </w:rPr>
        <w:t>3. Контроль за исполнением настоящего постановления оставляю за собой</w:t>
      </w:r>
    </w:p>
    <w:p w:rsidR="008A1822" w:rsidRPr="004712DA" w:rsidRDefault="008A1822" w:rsidP="008A1822">
      <w:pPr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4712DA">
        <w:rPr>
          <w:rFonts w:ascii="Arial" w:hAnsi="Arial" w:cs="Arial"/>
          <w:sz w:val="24"/>
          <w:szCs w:val="24"/>
        </w:rPr>
        <w:t xml:space="preserve">Глава </w:t>
      </w:r>
      <w:r>
        <w:rPr>
          <w:rFonts w:ascii="Arial" w:hAnsi="Arial" w:cs="Arial"/>
          <w:sz w:val="24"/>
          <w:szCs w:val="24"/>
        </w:rPr>
        <w:t>Кривополянского</w:t>
      </w:r>
      <w:r w:rsidRPr="004712DA">
        <w:rPr>
          <w:rFonts w:ascii="Arial" w:hAnsi="Arial" w:cs="Arial"/>
          <w:sz w:val="24"/>
          <w:szCs w:val="24"/>
        </w:rPr>
        <w:t xml:space="preserve"> сельского </w:t>
      </w:r>
      <w:proofErr w:type="gramStart"/>
      <w:r w:rsidRPr="004712DA">
        <w:rPr>
          <w:rFonts w:ascii="Arial" w:hAnsi="Arial" w:cs="Arial"/>
          <w:sz w:val="24"/>
          <w:szCs w:val="24"/>
        </w:rPr>
        <w:t>поселения</w:t>
      </w:r>
      <w:r w:rsidR="00FB4FF7">
        <w:rPr>
          <w:rFonts w:ascii="Arial" w:hAnsi="Arial" w:cs="Arial"/>
          <w:sz w:val="24"/>
          <w:szCs w:val="24"/>
        </w:rPr>
        <w:t xml:space="preserve">  </w:t>
      </w:r>
      <w:proofErr w:type="spellStart"/>
      <w:r w:rsidR="004F7665">
        <w:rPr>
          <w:rFonts w:ascii="Arial" w:hAnsi="Arial" w:cs="Arial"/>
          <w:sz w:val="24"/>
          <w:szCs w:val="24"/>
        </w:rPr>
        <w:t>А.А.Ребрун</w:t>
      </w:r>
      <w:proofErr w:type="spellEnd"/>
      <w:proofErr w:type="gramEnd"/>
      <w:r w:rsidRPr="004712DA">
        <w:rPr>
          <w:rFonts w:ascii="Arial" w:hAnsi="Arial" w:cs="Arial"/>
          <w:sz w:val="24"/>
          <w:szCs w:val="24"/>
        </w:rPr>
        <w:t xml:space="preserve">           </w:t>
      </w:r>
    </w:p>
    <w:p w:rsidR="008A1822" w:rsidRPr="00442959" w:rsidRDefault="008A1822" w:rsidP="008A1822">
      <w:pPr>
        <w:spacing w:after="0" w:line="240" w:lineRule="auto"/>
        <w:ind w:firstLine="709"/>
        <w:contextualSpacing/>
        <w:jc w:val="both"/>
        <w:rPr>
          <w:rFonts w:ascii="Arial" w:eastAsia="Times New Roman" w:hAnsi="Arial" w:cs="Arial"/>
          <w:color w:val="1E1E1E"/>
          <w:sz w:val="24"/>
          <w:szCs w:val="24"/>
          <w:lang w:eastAsia="ru-RU"/>
        </w:rPr>
      </w:pPr>
    </w:p>
    <w:p w:rsidR="001A3683" w:rsidRDefault="001A3683"/>
    <w:p w:rsidR="00491A43" w:rsidRDefault="00491A43"/>
    <w:p w:rsidR="00491A43" w:rsidRDefault="00491A43"/>
    <w:p w:rsidR="00491A43" w:rsidRDefault="00491A43"/>
    <w:p w:rsidR="00491A43" w:rsidRDefault="00491A43"/>
    <w:p w:rsidR="00491A43" w:rsidRDefault="00491A43"/>
    <w:p w:rsidR="00491A43" w:rsidRPr="00FB6076" w:rsidRDefault="00491A43" w:rsidP="00491A4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:rsidR="00491A43" w:rsidRPr="00FB6076" w:rsidRDefault="00491A43" w:rsidP="00491A43">
      <w:pPr>
        <w:tabs>
          <w:tab w:val="left" w:pos="5805"/>
        </w:tabs>
        <w:spacing w:after="0"/>
        <w:ind w:left="142"/>
        <w:rPr>
          <w:rFonts w:ascii="Arial" w:hAnsi="Arial" w:cs="Arial"/>
          <w:sz w:val="24"/>
          <w:szCs w:val="24"/>
        </w:rPr>
      </w:pPr>
      <w:r w:rsidRPr="00FB6076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УТВЕРЖДАЮ</w:t>
      </w:r>
    </w:p>
    <w:p w:rsidR="00491A43" w:rsidRPr="00FB6076" w:rsidRDefault="00491A43" w:rsidP="00491A43">
      <w:pPr>
        <w:spacing w:after="0"/>
        <w:jc w:val="right"/>
        <w:rPr>
          <w:rFonts w:ascii="Arial" w:eastAsia="Calibri" w:hAnsi="Arial" w:cs="Arial"/>
          <w:sz w:val="24"/>
          <w:szCs w:val="24"/>
        </w:rPr>
      </w:pPr>
      <w:r w:rsidRPr="00FB6076">
        <w:rPr>
          <w:rFonts w:ascii="Arial" w:hAnsi="Arial" w:cs="Arial"/>
          <w:sz w:val="24"/>
          <w:szCs w:val="24"/>
        </w:rPr>
        <w:t>Глава Кривополянского сельского поселения</w:t>
      </w:r>
    </w:p>
    <w:p w:rsidR="00491A43" w:rsidRPr="00FB6076" w:rsidRDefault="00491A43" w:rsidP="00491A43">
      <w:pPr>
        <w:spacing w:after="0"/>
        <w:jc w:val="right"/>
        <w:rPr>
          <w:rFonts w:ascii="Arial" w:eastAsia="Times New Roman" w:hAnsi="Arial" w:cs="Arial"/>
          <w:sz w:val="24"/>
          <w:szCs w:val="24"/>
        </w:rPr>
      </w:pPr>
      <w:r w:rsidRPr="00FB6076">
        <w:rPr>
          <w:rFonts w:ascii="Arial" w:hAnsi="Arial" w:cs="Arial"/>
          <w:sz w:val="24"/>
          <w:szCs w:val="24"/>
        </w:rPr>
        <w:t>Острогожского муниципального района</w:t>
      </w:r>
    </w:p>
    <w:p w:rsidR="00491A43" w:rsidRPr="00FB6076" w:rsidRDefault="00491A43" w:rsidP="00491A43">
      <w:pPr>
        <w:spacing w:after="0"/>
        <w:jc w:val="right"/>
        <w:rPr>
          <w:rFonts w:ascii="Arial" w:eastAsia="Calibri" w:hAnsi="Arial" w:cs="Arial"/>
          <w:sz w:val="24"/>
          <w:szCs w:val="24"/>
        </w:rPr>
      </w:pPr>
      <w:r w:rsidRPr="00FB6076">
        <w:rPr>
          <w:rFonts w:ascii="Arial" w:hAnsi="Arial" w:cs="Arial"/>
          <w:sz w:val="24"/>
          <w:szCs w:val="24"/>
        </w:rPr>
        <w:t>Воронежской области</w:t>
      </w:r>
    </w:p>
    <w:p w:rsidR="00491A43" w:rsidRPr="00FB6076" w:rsidRDefault="00491A43" w:rsidP="00491A43">
      <w:pPr>
        <w:spacing w:after="0"/>
        <w:jc w:val="right"/>
        <w:rPr>
          <w:rFonts w:ascii="Arial" w:hAnsi="Arial" w:cs="Arial"/>
          <w:sz w:val="24"/>
          <w:szCs w:val="24"/>
          <w:u w:val="single"/>
        </w:rPr>
      </w:pPr>
      <w:proofErr w:type="spellStart"/>
      <w:r w:rsidRPr="00FB6076">
        <w:rPr>
          <w:rFonts w:ascii="Arial" w:hAnsi="Arial" w:cs="Arial"/>
          <w:sz w:val="24"/>
          <w:szCs w:val="24"/>
        </w:rPr>
        <w:t>м.п</w:t>
      </w:r>
      <w:proofErr w:type="spellEnd"/>
      <w:r w:rsidRPr="00FB6076">
        <w:rPr>
          <w:rFonts w:ascii="Arial" w:hAnsi="Arial" w:cs="Arial"/>
          <w:sz w:val="24"/>
          <w:szCs w:val="24"/>
        </w:rPr>
        <w:t xml:space="preserve">. __________________ </w:t>
      </w:r>
      <w:proofErr w:type="spellStart"/>
      <w:r w:rsidRPr="00FB6076">
        <w:rPr>
          <w:rFonts w:ascii="Arial" w:hAnsi="Arial" w:cs="Arial"/>
          <w:sz w:val="24"/>
          <w:szCs w:val="24"/>
        </w:rPr>
        <w:t>А.А.Ребрун</w:t>
      </w:r>
      <w:proofErr w:type="spellEnd"/>
    </w:p>
    <w:p w:rsidR="00491A43" w:rsidRPr="00FB6076" w:rsidRDefault="00491A43" w:rsidP="00491A43">
      <w:pPr>
        <w:spacing w:after="0"/>
        <w:jc w:val="right"/>
        <w:rPr>
          <w:rFonts w:ascii="Arial" w:eastAsia="Times New Roman" w:hAnsi="Arial" w:cs="Arial"/>
          <w:sz w:val="24"/>
          <w:szCs w:val="24"/>
        </w:rPr>
      </w:pPr>
      <w:proofErr w:type="gramStart"/>
      <w:r w:rsidRPr="00FB6076">
        <w:rPr>
          <w:rFonts w:ascii="Arial" w:hAnsi="Arial" w:cs="Arial"/>
          <w:sz w:val="24"/>
          <w:szCs w:val="24"/>
        </w:rPr>
        <w:t>от</w:t>
      </w:r>
      <w:proofErr w:type="gramEnd"/>
      <w:r w:rsidRPr="00FB6076">
        <w:rPr>
          <w:rFonts w:ascii="Arial" w:hAnsi="Arial" w:cs="Arial"/>
          <w:sz w:val="24"/>
          <w:szCs w:val="24"/>
        </w:rPr>
        <w:t xml:space="preserve"> «10» марта 2023 года</w:t>
      </w:r>
    </w:p>
    <w:p w:rsidR="00491A43" w:rsidRPr="00FB6076" w:rsidRDefault="00491A43" w:rsidP="00491A43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FB6076">
        <w:rPr>
          <w:rFonts w:ascii="Arial" w:hAnsi="Arial" w:cs="Arial"/>
          <w:b/>
          <w:sz w:val="24"/>
          <w:szCs w:val="24"/>
        </w:rPr>
        <w:t xml:space="preserve">АКТ </w:t>
      </w:r>
    </w:p>
    <w:p w:rsidR="00491A43" w:rsidRPr="00FB6076" w:rsidRDefault="00491A43" w:rsidP="00491A43">
      <w:pPr>
        <w:spacing w:after="0"/>
        <w:jc w:val="center"/>
        <w:rPr>
          <w:rFonts w:ascii="Arial" w:eastAsia="Calibri" w:hAnsi="Arial" w:cs="Arial"/>
          <w:b/>
          <w:sz w:val="24"/>
          <w:szCs w:val="24"/>
        </w:rPr>
      </w:pPr>
    </w:p>
    <w:p w:rsidR="00491A43" w:rsidRPr="00491A43" w:rsidRDefault="00491A43" w:rsidP="00491A43">
      <w:pPr>
        <w:spacing w:after="0" w:line="0" w:lineRule="atLeas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B6076">
        <w:rPr>
          <w:rFonts w:ascii="Arial" w:hAnsi="Arial" w:cs="Arial"/>
          <w:sz w:val="24"/>
          <w:szCs w:val="24"/>
        </w:rPr>
        <w:t>обнародования постановления главы Кривополянского сельского поселения Острогожского муниципального р</w:t>
      </w:r>
      <w:r>
        <w:rPr>
          <w:rFonts w:ascii="Arial" w:hAnsi="Arial" w:cs="Arial"/>
          <w:sz w:val="24"/>
          <w:szCs w:val="24"/>
        </w:rPr>
        <w:t>айона от 10 марта 2023 года № 29</w:t>
      </w:r>
      <w:r w:rsidRPr="00FB6076">
        <w:rPr>
          <w:rFonts w:ascii="Arial" w:hAnsi="Arial" w:cs="Arial"/>
          <w:sz w:val="24"/>
          <w:szCs w:val="24"/>
        </w:rPr>
        <w:t xml:space="preserve"> </w:t>
      </w:r>
      <w:r w:rsidRPr="00991507">
        <w:rPr>
          <w:rFonts w:ascii="Arial" w:eastAsia="Times New Roman" w:hAnsi="Arial" w:cs="Arial"/>
          <w:sz w:val="24"/>
          <w:szCs w:val="24"/>
          <w:lang w:eastAsia="ru-RU"/>
        </w:rPr>
        <w:t>О внесении изменений в пос</w:t>
      </w:r>
      <w:r>
        <w:rPr>
          <w:rFonts w:ascii="Arial" w:eastAsia="Times New Roman" w:hAnsi="Arial" w:cs="Arial"/>
          <w:sz w:val="24"/>
          <w:szCs w:val="24"/>
          <w:lang w:eastAsia="ru-RU"/>
        </w:rPr>
        <w:t>тановление администрации Кривополянского</w:t>
      </w:r>
      <w:r w:rsidRPr="00991507">
        <w:rPr>
          <w:rFonts w:ascii="Arial" w:eastAsia="Times New Roman" w:hAnsi="Arial" w:cs="Arial"/>
          <w:sz w:val="24"/>
          <w:szCs w:val="24"/>
          <w:lang w:eastAsia="ru-RU"/>
        </w:rPr>
        <w:t xml:space="preserve"> сельского поселения от </w:t>
      </w:r>
      <w:r>
        <w:rPr>
          <w:rFonts w:ascii="Arial" w:eastAsia="Times New Roman" w:hAnsi="Arial" w:cs="Arial"/>
          <w:sz w:val="24"/>
          <w:szCs w:val="24"/>
          <w:lang w:eastAsia="ru-RU"/>
        </w:rPr>
        <w:t>02.10.2017 г. № 50</w:t>
      </w:r>
      <w:r w:rsidRPr="00991507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ru-RU"/>
        </w:rPr>
        <w:t>«Об утверждении административного регламента по предоставлению муниципальной услуги «</w:t>
      </w:r>
      <w:r>
        <w:rPr>
          <w:rFonts w:ascii="Arial" w:hAnsi="Arial" w:cs="Arial"/>
          <w:sz w:val="24"/>
          <w:szCs w:val="24"/>
        </w:rPr>
        <w:t>Принятие документов, а также выдача решений о переводе или об отказе в переводе жилого помещения в нежилое помещение или нежилого помещения в жилое помещение</w:t>
      </w:r>
      <w:r w:rsidRPr="00F660D2">
        <w:rPr>
          <w:rFonts w:ascii="Arial" w:eastAsia="Times New Roman" w:hAnsi="Arial" w:cs="Arial"/>
          <w:sz w:val="24"/>
          <w:szCs w:val="24"/>
          <w:lang w:eastAsia="ru-RU"/>
        </w:rPr>
        <w:t>»</w:t>
      </w:r>
      <w:r>
        <w:rPr>
          <w:rFonts w:ascii="Arial" w:eastAsia="Times New Roman" w:hAnsi="Arial" w:cs="Arial"/>
          <w:sz w:val="24"/>
          <w:szCs w:val="24"/>
          <w:lang w:eastAsia="ru-RU"/>
        </w:rPr>
        <w:t>( в ред. пост. от 19.11.2019 г. № 51)</w:t>
      </w:r>
    </w:p>
    <w:p w:rsidR="00491A43" w:rsidRPr="00FB6076" w:rsidRDefault="00491A43" w:rsidP="00491A43">
      <w:pPr>
        <w:widowControl w:val="0"/>
        <w:spacing w:after="0" w:line="274" w:lineRule="exact"/>
        <w:jc w:val="both"/>
        <w:rPr>
          <w:rFonts w:ascii="Arial" w:eastAsia="Arial" w:hAnsi="Arial" w:cs="Arial"/>
          <w:color w:val="000000"/>
          <w:sz w:val="24"/>
          <w:szCs w:val="24"/>
          <w:lang w:bidi="ru-RU"/>
        </w:rPr>
      </w:pPr>
      <w:r w:rsidRPr="00FB6076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               </w:t>
      </w:r>
    </w:p>
    <w:p w:rsidR="00491A43" w:rsidRPr="00FB6076" w:rsidRDefault="00491A43" w:rsidP="00491A43">
      <w:pPr>
        <w:spacing w:after="0"/>
        <w:ind w:left="180" w:right="49"/>
        <w:jc w:val="both"/>
        <w:rPr>
          <w:rFonts w:ascii="Arial" w:eastAsia="Calibri" w:hAnsi="Arial" w:cs="Arial"/>
          <w:sz w:val="24"/>
          <w:szCs w:val="24"/>
        </w:rPr>
      </w:pPr>
      <w:r w:rsidRPr="00FB6076">
        <w:rPr>
          <w:rFonts w:ascii="Arial" w:hAnsi="Arial" w:cs="Arial"/>
          <w:sz w:val="24"/>
          <w:szCs w:val="24"/>
        </w:rPr>
        <w:t xml:space="preserve">     «10» марта 2023 г.                                                                         с. Кривая Поляна</w:t>
      </w:r>
      <w:r w:rsidRPr="00FB6076">
        <w:rPr>
          <w:rFonts w:ascii="Arial" w:hAnsi="Arial" w:cs="Arial"/>
          <w:sz w:val="24"/>
          <w:szCs w:val="24"/>
        </w:rPr>
        <w:tab/>
      </w:r>
      <w:r w:rsidRPr="00FB6076">
        <w:rPr>
          <w:rFonts w:ascii="Arial" w:hAnsi="Arial" w:cs="Arial"/>
          <w:sz w:val="24"/>
          <w:szCs w:val="24"/>
        </w:rPr>
        <w:tab/>
      </w:r>
      <w:r w:rsidRPr="00FB6076">
        <w:rPr>
          <w:rFonts w:ascii="Arial" w:hAnsi="Arial" w:cs="Arial"/>
          <w:sz w:val="24"/>
          <w:szCs w:val="24"/>
        </w:rPr>
        <w:tab/>
      </w:r>
      <w:r w:rsidRPr="00FB6076">
        <w:rPr>
          <w:rFonts w:ascii="Arial" w:hAnsi="Arial" w:cs="Arial"/>
          <w:sz w:val="24"/>
          <w:szCs w:val="24"/>
        </w:rPr>
        <w:tab/>
      </w:r>
      <w:r w:rsidRPr="00FB6076">
        <w:rPr>
          <w:rFonts w:ascii="Arial" w:hAnsi="Arial" w:cs="Arial"/>
          <w:sz w:val="24"/>
          <w:szCs w:val="24"/>
        </w:rPr>
        <w:tab/>
      </w:r>
      <w:r w:rsidRPr="00FB6076">
        <w:rPr>
          <w:rFonts w:ascii="Arial" w:hAnsi="Arial" w:cs="Arial"/>
          <w:sz w:val="24"/>
          <w:szCs w:val="24"/>
        </w:rPr>
        <w:tab/>
      </w:r>
      <w:r w:rsidRPr="00FB6076">
        <w:rPr>
          <w:rFonts w:ascii="Arial" w:hAnsi="Arial" w:cs="Arial"/>
          <w:sz w:val="24"/>
          <w:szCs w:val="24"/>
        </w:rPr>
        <w:tab/>
      </w:r>
    </w:p>
    <w:p w:rsidR="00491A43" w:rsidRPr="00FB6076" w:rsidRDefault="00491A43" w:rsidP="00491A43">
      <w:pPr>
        <w:spacing w:after="0"/>
        <w:ind w:left="180" w:right="49"/>
        <w:jc w:val="both"/>
        <w:rPr>
          <w:rFonts w:ascii="Arial" w:hAnsi="Arial" w:cs="Arial"/>
          <w:sz w:val="24"/>
          <w:szCs w:val="24"/>
          <w:lang w:eastAsia="ru-RU"/>
        </w:rPr>
      </w:pPr>
      <w:r w:rsidRPr="00FB6076">
        <w:rPr>
          <w:rFonts w:ascii="Arial" w:hAnsi="Arial" w:cs="Arial"/>
          <w:sz w:val="24"/>
          <w:szCs w:val="24"/>
        </w:rPr>
        <w:tab/>
        <w:t>Мы, нижеподписавшиеся, рабочая группа в составе:</w:t>
      </w:r>
    </w:p>
    <w:p w:rsidR="00491A43" w:rsidRPr="00FB6076" w:rsidRDefault="00491A43" w:rsidP="00491A43">
      <w:pPr>
        <w:spacing w:after="0"/>
        <w:ind w:left="180" w:right="49"/>
        <w:jc w:val="both"/>
        <w:rPr>
          <w:rFonts w:ascii="Arial" w:eastAsia="Times New Roman" w:hAnsi="Arial" w:cs="Arial"/>
          <w:sz w:val="24"/>
          <w:szCs w:val="24"/>
        </w:rPr>
      </w:pPr>
      <w:r w:rsidRPr="00FB6076">
        <w:rPr>
          <w:rFonts w:ascii="Arial" w:hAnsi="Arial" w:cs="Arial"/>
          <w:sz w:val="24"/>
          <w:szCs w:val="24"/>
        </w:rPr>
        <w:tab/>
        <w:t xml:space="preserve">- председатель рабочей группы – </w:t>
      </w:r>
      <w:proofErr w:type="spellStart"/>
      <w:r w:rsidRPr="00FB6076">
        <w:rPr>
          <w:rFonts w:ascii="Arial" w:hAnsi="Arial" w:cs="Arial"/>
          <w:sz w:val="24"/>
          <w:szCs w:val="24"/>
        </w:rPr>
        <w:t>А.А.Ребрун</w:t>
      </w:r>
      <w:proofErr w:type="spellEnd"/>
      <w:r w:rsidRPr="00FB6076">
        <w:rPr>
          <w:rFonts w:ascii="Arial" w:hAnsi="Arial" w:cs="Arial"/>
          <w:sz w:val="24"/>
          <w:szCs w:val="24"/>
        </w:rPr>
        <w:t xml:space="preserve"> – глава Кривополянского сельского поселения;</w:t>
      </w:r>
    </w:p>
    <w:p w:rsidR="00491A43" w:rsidRPr="00FB6076" w:rsidRDefault="00491A43" w:rsidP="00491A43">
      <w:pPr>
        <w:spacing w:after="0"/>
        <w:ind w:left="180" w:right="49"/>
        <w:jc w:val="both"/>
        <w:rPr>
          <w:rFonts w:ascii="Arial" w:hAnsi="Arial" w:cs="Arial"/>
          <w:sz w:val="24"/>
          <w:szCs w:val="24"/>
        </w:rPr>
      </w:pPr>
      <w:r w:rsidRPr="00FB6076">
        <w:rPr>
          <w:rFonts w:ascii="Arial" w:hAnsi="Arial" w:cs="Arial"/>
          <w:sz w:val="24"/>
          <w:szCs w:val="24"/>
        </w:rPr>
        <w:tab/>
        <w:t>- секретарь рабочей группы -З.В. Рыбалкина – ведущий специалист администрации Кривополянского сельского поселения</w:t>
      </w:r>
    </w:p>
    <w:p w:rsidR="00491A43" w:rsidRPr="00FB6076" w:rsidRDefault="00491A43" w:rsidP="00491A43">
      <w:pPr>
        <w:spacing w:after="0"/>
        <w:ind w:left="180" w:right="49"/>
        <w:jc w:val="both"/>
        <w:rPr>
          <w:rFonts w:ascii="Arial" w:eastAsia="Calibri" w:hAnsi="Arial" w:cs="Arial"/>
          <w:sz w:val="24"/>
          <w:szCs w:val="24"/>
        </w:rPr>
      </w:pPr>
      <w:r w:rsidRPr="00FB6076">
        <w:rPr>
          <w:rFonts w:ascii="Arial" w:hAnsi="Arial" w:cs="Arial"/>
          <w:sz w:val="24"/>
          <w:szCs w:val="24"/>
        </w:rPr>
        <w:t>Члены рабочей группы:</w:t>
      </w:r>
    </w:p>
    <w:p w:rsidR="00491A43" w:rsidRPr="00FB6076" w:rsidRDefault="00491A43" w:rsidP="00491A43">
      <w:pPr>
        <w:spacing w:after="0"/>
        <w:ind w:left="180" w:right="49"/>
        <w:jc w:val="both"/>
        <w:rPr>
          <w:rFonts w:ascii="Arial" w:hAnsi="Arial" w:cs="Arial"/>
          <w:sz w:val="24"/>
          <w:szCs w:val="24"/>
        </w:rPr>
      </w:pPr>
      <w:r w:rsidRPr="00FB6076">
        <w:rPr>
          <w:rFonts w:ascii="Arial" w:hAnsi="Arial" w:cs="Arial"/>
          <w:sz w:val="24"/>
          <w:szCs w:val="24"/>
        </w:rPr>
        <w:tab/>
        <w:t>-</w:t>
      </w:r>
      <w:proofErr w:type="spellStart"/>
      <w:r w:rsidRPr="00FB6076">
        <w:rPr>
          <w:rFonts w:ascii="Arial" w:hAnsi="Arial" w:cs="Arial"/>
          <w:sz w:val="24"/>
          <w:szCs w:val="24"/>
        </w:rPr>
        <w:t>Л.П.Рязанова</w:t>
      </w:r>
      <w:proofErr w:type="spellEnd"/>
      <w:r w:rsidRPr="00FB6076">
        <w:rPr>
          <w:rFonts w:ascii="Arial" w:hAnsi="Arial" w:cs="Arial"/>
          <w:sz w:val="24"/>
          <w:szCs w:val="24"/>
        </w:rPr>
        <w:t xml:space="preserve"> -  инспектор по земельным вопросам Кривополянского сельского поселения Острогожского муниципального района;</w:t>
      </w:r>
    </w:p>
    <w:p w:rsidR="00491A43" w:rsidRPr="00FB6076" w:rsidRDefault="00491A43" w:rsidP="00491A43">
      <w:pPr>
        <w:spacing w:after="0"/>
        <w:ind w:left="180" w:right="49"/>
        <w:jc w:val="both"/>
        <w:rPr>
          <w:rFonts w:ascii="Arial" w:hAnsi="Arial" w:cs="Arial"/>
          <w:sz w:val="24"/>
          <w:szCs w:val="24"/>
        </w:rPr>
      </w:pPr>
      <w:proofErr w:type="gramStart"/>
      <w:r w:rsidRPr="00FB6076">
        <w:rPr>
          <w:rFonts w:ascii="Arial" w:hAnsi="Arial" w:cs="Arial"/>
          <w:sz w:val="24"/>
          <w:szCs w:val="24"/>
        </w:rPr>
        <w:t>составили</w:t>
      </w:r>
      <w:proofErr w:type="gramEnd"/>
      <w:r w:rsidRPr="00FB6076">
        <w:rPr>
          <w:rFonts w:ascii="Arial" w:hAnsi="Arial" w:cs="Arial"/>
          <w:sz w:val="24"/>
          <w:szCs w:val="24"/>
        </w:rPr>
        <w:t xml:space="preserve"> настоящий акт о нижеследующем:</w:t>
      </w:r>
    </w:p>
    <w:p w:rsidR="00491A43" w:rsidRPr="00491A43" w:rsidRDefault="00491A43" w:rsidP="00491A43">
      <w:pPr>
        <w:spacing w:after="0" w:line="0" w:lineRule="atLeas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B6076">
        <w:rPr>
          <w:rFonts w:ascii="Arial" w:hAnsi="Arial" w:cs="Arial"/>
          <w:sz w:val="24"/>
          <w:szCs w:val="24"/>
        </w:rPr>
        <w:t>«10» марта 2023 года обнародован текст постановления главы Кривополянского сельского поселения Острогожского муниципального р</w:t>
      </w:r>
      <w:r>
        <w:rPr>
          <w:rFonts w:ascii="Arial" w:hAnsi="Arial" w:cs="Arial"/>
          <w:sz w:val="24"/>
          <w:szCs w:val="24"/>
        </w:rPr>
        <w:t>айона от 10 марта 2023 года № 29</w:t>
      </w:r>
      <w:r>
        <w:rPr>
          <w:rFonts w:ascii="Arial" w:hAnsi="Arial" w:cs="Arial"/>
          <w:sz w:val="24"/>
          <w:szCs w:val="24"/>
        </w:rPr>
        <w:t xml:space="preserve"> «</w:t>
      </w:r>
      <w:r w:rsidRPr="00991507">
        <w:rPr>
          <w:rFonts w:ascii="Arial" w:eastAsia="Times New Roman" w:hAnsi="Arial" w:cs="Arial"/>
          <w:sz w:val="24"/>
          <w:szCs w:val="24"/>
          <w:lang w:eastAsia="ru-RU"/>
        </w:rPr>
        <w:t>О внесении изменений в пос</w:t>
      </w:r>
      <w:r>
        <w:rPr>
          <w:rFonts w:ascii="Arial" w:eastAsia="Times New Roman" w:hAnsi="Arial" w:cs="Arial"/>
          <w:sz w:val="24"/>
          <w:szCs w:val="24"/>
          <w:lang w:eastAsia="ru-RU"/>
        </w:rPr>
        <w:t>тановление администрации Кривополянского</w:t>
      </w:r>
      <w:r w:rsidRPr="00991507">
        <w:rPr>
          <w:rFonts w:ascii="Arial" w:eastAsia="Times New Roman" w:hAnsi="Arial" w:cs="Arial"/>
          <w:sz w:val="24"/>
          <w:szCs w:val="24"/>
          <w:lang w:eastAsia="ru-RU"/>
        </w:rPr>
        <w:t xml:space="preserve"> сельского поселения от </w:t>
      </w:r>
      <w:r>
        <w:rPr>
          <w:rFonts w:ascii="Arial" w:eastAsia="Times New Roman" w:hAnsi="Arial" w:cs="Arial"/>
          <w:sz w:val="24"/>
          <w:szCs w:val="24"/>
          <w:lang w:eastAsia="ru-RU"/>
        </w:rPr>
        <w:t>02.10.2017 г. № 50</w:t>
      </w:r>
      <w:r w:rsidRPr="00991507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ru-RU"/>
        </w:rPr>
        <w:t>«Об утверждении административного регламента по предоставлению муниципальной услуги «</w:t>
      </w:r>
      <w:r>
        <w:rPr>
          <w:rFonts w:ascii="Arial" w:hAnsi="Arial" w:cs="Arial"/>
          <w:sz w:val="24"/>
          <w:szCs w:val="24"/>
        </w:rPr>
        <w:t>Принятие документов, а также выдача решений о переводе или об отказе в переводе жилого помещения в нежилое помещение или нежилого помещения в жилое помещение</w:t>
      </w:r>
      <w:r w:rsidRPr="00F660D2">
        <w:rPr>
          <w:rFonts w:ascii="Arial" w:eastAsia="Times New Roman" w:hAnsi="Arial" w:cs="Arial"/>
          <w:sz w:val="24"/>
          <w:szCs w:val="24"/>
          <w:lang w:eastAsia="ru-RU"/>
        </w:rPr>
        <w:t>»</w:t>
      </w:r>
      <w:r>
        <w:rPr>
          <w:rFonts w:ascii="Arial" w:eastAsia="Times New Roman" w:hAnsi="Arial" w:cs="Arial"/>
          <w:sz w:val="24"/>
          <w:szCs w:val="24"/>
          <w:lang w:eastAsia="ru-RU"/>
        </w:rPr>
        <w:t>( в ред. пост. от 19.11.2019 г. № 51)</w:t>
      </w:r>
      <w:bookmarkStart w:id="0" w:name="_GoBack"/>
      <w:bookmarkEnd w:id="0"/>
      <w:r>
        <w:rPr>
          <w:rFonts w:ascii="Arial" w:hAnsi="Arial" w:cs="Arial"/>
          <w:sz w:val="24"/>
          <w:szCs w:val="24"/>
        </w:rPr>
        <w:t xml:space="preserve">  </w:t>
      </w:r>
      <w:r w:rsidRPr="00FB6076">
        <w:rPr>
          <w:rFonts w:ascii="Arial" w:hAnsi="Arial" w:cs="Arial"/>
          <w:sz w:val="24"/>
          <w:szCs w:val="24"/>
        </w:rPr>
        <w:t>путем размещения</w:t>
      </w:r>
      <w:r w:rsidRPr="00FB6076">
        <w:rPr>
          <w:rFonts w:ascii="Arial" w:hAnsi="Arial" w:cs="Arial"/>
          <w:sz w:val="24"/>
          <w:szCs w:val="24"/>
          <w:lang w:eastAsia="ar-SA"/>
        </w:rPr>
        <w:t xml:space="preserve"> на информационных стендах, расположенных: здание администрации Кривополянского сельского поселения, </w:t>
      </w:r>
      <w:proofErr w:type="spellStart"/>
      <w:r w:rsidRPr="00FB6076">
        <w:rPr>
          <w:rFonts w:ascii="Arial" w:hAnsi="Arial" w:cs="Arial"/>
          <w:sz w:val="24"/>
          <w:szCs w:val="24"/>
          <w:lang w:eastAsia="ar-SA"/>
        </w:rPr>
        <w:t>ул.Школьная</w:t>
      </w:r>
      <w:proofErr w:type="spellEnd"/>
      <w:r w:rsidRPr="00FB6076">
        <w:rPr>
          <w:rFonts w:ascii="Arial" w:hAnsi="Arial" w:cs="Arial"/>
          <w:sz w:val="24"/>
          <w:szCs w:val="24"/>
          <w:lang w:eastAsia="ar-SA"/>
        </w:rPr>
        <w:t xml:space="preserve"> д.7,здание </w:t>
      </w:r>
      <w:proofErr w:type="spellStart"/>
      <w:r w:rsidRPr="00FB6076">
        <w:rPr>
          <w:rFonts w:ascii="Arial" w:hAnsi="Arial" w:cs="Arial"/>
          <w:sz w:val="24"/>
          <w:szCs w:val="24"/>
          <w:lang w:eastAsia="ar-SA"/>
        </w:rPr>
        <w:t>Кривополянской</w:t>
      </w:r>
      <w:proofErr w:type="spellEnd"/>
      <w:r w:rsidRPr="00FB6076">
        <w:rPr>
          <w:rFonts w:ascii="Arial" w:hAnsi="Arial" w:cs="Arial"/>
          <w:sz w:val="24"/>
          <w:szCs w:val="24"/>
          <w:lang w:eastAsia="ar-SA"/>
        </w:rPr>
        <w:t xml:space="preserve"> сельской библиотеки </w:t>
      </w:r>
      <w:proofErr w:type="spellStart"/>
      <w:r w:rsidRPr="00FB6076">
        <w:rPr>
          <w:rFonts w:ascii="Arial" w:hAnsi="Arial" w:cs="Arial"/>
          <w:sz w:val="24"/>
          <w:szCs w:val="24"/>
          <w:lang w:eastAsia="ar-SA"/>
        </w:rPr>
        <w:t>с.Кривая</w:t>
      </w:r>
      <w:proofErr w:type="spellEnd"/>
      <w:r w:rsidRPr="00FB6076">
        <w:rPr>
          <w:rFonts w:ascii="Arial" w:hAnsi="Arial" w:cs="Arial"/>
          <w:sz w:val="24"/>
          <w:szCs w:val="24"/>
          <w:lang w:eastAsia="ar-SA"/>
        </w:rPr>
        <w:t xml:space="preserve"> Поляна </w:t>
      </w:r>
      <w:proofErr w:type="spellStart"/>
      <w:r w:rsidRPr="00FB6076">
        <w:rPr>
          <w:rFonts w:ascii="Arial" w:hAnsi="Arial" w:cs="Arial"/>
          <w:sz w:val="24"/>
          <w:szCs w:val="24"/>
          <w:lang w:eastAsia="ar-SA"/>
        </w:rPr>
        <w:t>ул.Школьная</w:t>
      </w:r>
      <w:proofErr w:type="spellEnd"/>
      <w:r w:rsidRPr="00FB6076">
        <w:rPr>
          <w:rFonts w:ascii="Arial" w:hAnsi="Arial" w:cs="Arial"/>
          <w:sz w:val="24"/>
          <w:szCs w:val="24"/>
          <w:lang w:eastAsia="ar-SA"/>
        </w:rPr>
        <w:t xml:space="preserve"> д.9 с целью доведения до сведения жителей, проживающих на территории Кривополянского сельского поселения. </w:t>
      </w:r>
    </w:p>
    <w:p w:rsidR="00491A43" w:rsidRPr="00FB6076" w:rsidRDefault="00491A43" w:rsidP="00491A43">
      <w:pPr>
        <w:shd w:val="clear" w:color="auto" w:fill="FFFFFF"/>
        <w:suppressAutoHyphens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FB6076">
        <w:rPr>
          <w:rFonts w:ascii="Arial" w:eastAsia="Times New Roman" w:hAnsi="Arial" w:cs="Arial"/>
          <w:sz w:val="24"/>
          <w:szCs w:val="24"/>
          <w:lang w:eastAsia="ar-SA"/>
        </w:rPr>
        <w:t>В чем и составлен настоящий акт.</w:t>
      </w:r>
    </w:p>
    <w:p w:rsidR="00491A43" w:rsidRPr="00FB6076" w:rsidRDefault="00491A43" w:rsidP="00491A43">
      <w:pPr>
        <w:shd w:val="clear" w:color="auto" w:fill="FFFFFF"/>
        <w:suppressAutoHyphens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</w:p>
    <w:p w:rsidR="00491A43" w:rsidRPr="00FB6076" w:rsidRDefault="00491A43" w:rsidP="00491A43">
      <w:pPr>
        <w:shd w:val="clear" w:color="auto" w:fill="FFFFFF"/>
        <w:suppressAutoHyphens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ar-SA"/>
        </w:rPr>
      </w:pPr>
      <w:r w:rsidRPr="00FB6076">
        <w:rPr>
          <w:rFonts w:ascii="Arial" w:eastAsia="Times New Roman" w:hAnsi="Arial" w:cs="Arial"/>
          <w:sz w:val="24"/>
          <w:szCs w:val="24"/>
          <w:lang w:eastAsia="ar-SA"/>
        </w:rPr>
        <w:t xml:space="preserve">Председатель комиссии                                                 </w:t>
      </w:r>
      <w:proofErr w:type="spellStart"/>
      <w:r w:rsidRPr="00FB6076">
        <w:rPr>
          <w:rFonts w:ascii="Arial" w:eastAsia="Times New Roman" w:hAnsi="Arial" w:cs="Arial"/>
          <w:sz w:val="24"/>
          <w:szCs w:val="24"/>
          <w:lang w:eastAsia="ar-SA"/>
        </w:rPr>
        <w:t>А.А.Ребрун</w:t>
      </w:r>
      <w:proofErr w:type="spellEnd"/>
    </w:p>
    <w:p w:rsidR="00491A43" w:rsidRPr="00FB6076" w:rsidRDefault="00491A43" w:rsidP="00491A43">
      <w:pPr>
        <w:widowControl w:val="0"/>
        <w:autoSpaceDE w:val="0"/>
        <w:autoSpaceDN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FB6076">
        <w:rPr>
          <w:rFonts w:ascii="Arial" w:hAnsi="Arial" w:cs="Arial"/>
          <w:sz w:val="24"/>
          <w:szCs w:val="24"/>
        </w:rPr>
        <w:t>Члены комиссии</w:t>
      </w:r>
      <w:r w:rsidRPr="00FB6076">
        <w:rPr>
          <w:rFonts w:ascii="Arial" w:hAnsi="Arial" w:cs="Arial"/>
          <w:sz w:val="24"/>
          <w:szCs w:val="24"/>
        </w:rPr>
        <w:tab/>
      </w:r>
      <w:r w:rsidRPr="00FB6076">
        <w:rPr>
          <w:rFonts w:ascii="Arial" w:hAnsi="Arial" w:cs="Arial"/>
          <w:sz w:val="24"/>
          <w:szCs w:val="24"/>
        </w:rPr>
        <w:tab/>
      </w:r>
      <w:r w:rsidRPr="00FB6076">
        <w:rPr>
          <w:rFonts w:ascii="Arial" w:hAnsi="Arial" w:cs="Arial"/>
          <w:sz w:val="24"/>
          <w:szCs w:val="24"/>
        </w:rPr>
        <w:tab/>
      </w:r>
      <w:r w:rsidRPr="00FB6076">
        <w:rPr>
          <w:rFonts w:ascii="Arial" w:hAnsi="Arial" w:cs="Arial"/>
          <w:sz w:val="24"/>
          <w:szCs w:val="24"/>
        </w:rPr>
        <w:tab/>
      </w:r>
      <w:r w:rsidRPr="00FB6076">
        <w:rPr>
          <w:rFonts w:ascii="Arial" w:hAnsi="Arial" w:cs="Arial"/>
          <w:sz w:val="24"/>
          <w:szCs w:val="24"/>
        </w:rPr>
        <w:tab/>
        <w:t xml:space="preserve">       </w:t>
      </w:r>
      <w:r>
        <w:rPr>
          <w:rFonts w:ascii="Arial" w:hAnsi="Arial" w:cs="Arial"/>
          <w:sz w:val="24"/>
          <w:szCs w:val="24"/>
        </w:rPr>
        <w:t xml:space="preserve">        </w:t>
      </w:r>
      <w:proofErr w:type="spellStart"/>
      <w:r w:rsidRPr="00FB6076">
        <w:rPr>
          <w:rFonts w:ascii="Arial" w:hAnsi="Arial" w:cs="Arial"/>
          <w:sz w:val="24"/>
          <w:szCs w:val="24"/>
        </w:rPr>
        <w:t>З.В.Рыбалкина</w:t>
      </w:r>
      <w:proofErr w:type="spellEnd"/>
    </w:p>
    <w:p w:rsidR="00491A43" w:rsidRPr="00FB6076" w:rsidRDefault="00491A43" w:rsidP="00491A43">
      <w:pPr>
        <w:widowControl w:val="0"/>
        <w:autoSpaceDE w:val="0"/>
        <w:autoSpaceDN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FB6076">
        <w:rPr>
          <w:rFonts w:ascii="Arial" w:hAnsi="Arial" w:cs="Arial"/>
          <w:sz w:val="24"/>
          <w:szCs w:val="24"/>
        </w:rPr>
        <w:t xml:space="preserve">                                                                                 </w:t>
      </w:r>
      <w:r>
        <w:rPr>
          <w:rFonts w:ascii="Arial" w:hAnsi="Arial" w:cs="Arial"/>
          <w:sz w:val="24"/>
          <w:szCs w:val="24"/>
        </w:rPr>
        <w:t xml:space="preserve">       </w:t>
      </w:r>
      <w:r w:rsidRPr="00FB6076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FB6076">
        <w:rPr>
          <w:rFonts w:ascii="Arial" w:hAnsi="Arial" w:cs="Arial"/>
          <w:sz w:val="24"/>
          <w:szCs w:val="24"/>
        </w:rPr>
        <w:t>Л.П.Рязанова</w:t>
      </w:r>
      <w:proofErr w:type="spellEnd"/>
    </w:p>
    <w:p w:rsidR="00491A43" w:rsidRPr="00FB6076" w:rsidRDefault="00491A43" w:rsidP="00491A43">
      <w:pPr>
        <w:rPr>
          <w:sz w:val="24"/>
          <w:szCs w:val="24"/>
        </w:rPr>
      </w:pPr>
    </w:p>
    <w:p w:rsidR="00491A43" w:rsidRPr="00FB6076" w:rsidRDefault="00491A43" w:rsidP="00491A43">
      <w:pPr>
        <w:widowControl w:val="0"/>
        <w:spacing w:after="0" w:line="274" w:lineRule="exact"/>
        <w:ind w:firstLine="780"/>
        <w:jc w:val="both"/>
        <w:rPr>
          <w:rFonts w:ascii="Arial" w:hAnsi="Arial" w:cs="Arial"/>
          <w:sz w:val="24"/>
          <w:szCs w:val="24"/>
        </w:rPr>
      </w:pPr>
      <w:r w:rsidRPr="00FB6076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</w:t>
      </w:r>
    </w:p>
    <w:p w:rsidR="00491A43" w:rsidRPr="00FB6076" w:rsidRDefault="00491A43" w:rsidP="00491A43">
      <w:pPr>
        <w:rPr>
          <w:sz w:val="24"/>
          <w:szCs w:val="24"/>
        </w:rPr>
      </w:pPr>
    </w:p>
    <w:p w:rsidR="00491A43" w:rsidRDefault="00491A43" w:rsidP="00491A43"/>
    <w:p w:rsidR="00491A43" w:rsidRDefault="00491A43" w:rsidP="00491A43"/>
    <w:p w:rsidR="00491A43" w:rsidRDefault="00491A43"/>
    <w:sectPr w:rsidR="00491A43" w:rsidSect="00E13A50">
      <w:headerReference w:type="even" r:id="rId6"/>
      <w:footerReference w:type="even" r:id="rId7"/>
      <w:footerReference w:type="default" r:id="rId8"/>
      <w:pgSz w:w="11906" w:h="16838"/>
      <w:pgMar w:top="2268" w:right="567" w:bottom="567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9492C" w:rsidRDefault="00E9492C">
      <w:pPr>
        <w:spacing w:after="0" w:line="240" w:lineRule="auto"/>
      </w:pPr>
      <w:r>
        <w:separator/>
      </w:r>
    </w:p>
  </w:endnote>
  <w:endnote w:type="continuationSeparator" w:id="0">
    <w:p w:rsidR="00E9492C" w:rsidRDefault="00E949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6F6D" w:rsidRDefault="005002B9" w:rsidP="0048143E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66F6D" w:rsidRDefault="00E9492C" w:rsidP="0048143E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6F6D" w:rsidRDefault="00E9492C" w:rsidP="0048143E">
    <w:pPr>
      <w:pStyle w:val="a3"/>
      <w:framePr w:wrap="around" w:vAnchor="text" w:hAnchor="margin" w:xAlign="right" w:y="1"/>
      <w:rPr>
        <w:rStyle w:val="a5"/>
      </w:rPr>
    </w:pPr>
  </w:p>
  <w:p w:rsidR="00966F6D" w:rsidRDefault="00E9492C" w:rsidP="0048143E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9492C" w:rsidRDefault="00E9492C">
      <w:pPr>
        <w:spacing w:after="0" w:line="240" w:lineRule="auto"/>
      </w:pPr>
      <w:r>
        <w:separator/>
      </w:r>
    </w:p>
  </w:footnote>
  <w:footnote w:type="continuationSeparator" w:id="0">
    <w:p w:rsidR="00E9492C" w:rsidRDefault="00E9492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6F6D" w:rsidRDefault="005002B9" w:rsidP="0048143E">
    <w:pPr>
      <w:pStyle w:val="a6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66F6D" w:rsidRDefault="00E9492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1822"/>
    <w:rsid w:val="001A3683"/>
    <w:rsid w:val="002533B1"/>
    <w:rsid w:val="00491A43"/>
    <w:rsid w:val="004F7665"/>
    <w:rsid w:val="005002B9"/>
    <w:rsid w:val="008A1822"/>
    <w:rsid w:val="00A620F2"/>
    <w:rsid w:val="00E9492C"/>
    <w:rsid w:val="00FB4F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6DA918B-262D-48EE-B784-E0F41AF597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1822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8A1822"/>
    <w:pPr>
      <w:tabs>
        <w:tab w:val="center" w:pos="4677"/>
        <w:tab w:val="right" w:pos="9355"/>
      </w:tabs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a4">
    <w:name w:val="Нижний колонтитул Знак"/>
    <w:basedOn w:val="a0"/>
    <w:link w:val="a3"/>
    <w:rsid w:val="008A1822"/>
    <w:rPr>
      <w:rFonts w:ascii="Arial" w:eastAsia="Times New Roman" w:hAnsi="Arial" w:cs="Times New Roman"/>
      <w:sz w:val="24"/>
      <w:szCs w:val="24"/>
      <w:lang w:eastAsia="ru-RU"/>
    </w:rPr>
  </w:style>
  <w:style w:type="character" w:styleId="a5">
    <w:name w:val="page number"/>
    <w:basedOn w:val="a0"/>
    <w:rsid w:val="008A1822"/>
  </w:style>
  <w:style w:type="paragraph" w:styleId="a6">
    <w:name w:val="header"/>
    <w:basedOn w:val="a"/>
    <w:link w:val="a7"/>
    <w:uiPriority w:val="99"/>
    <w:rsid w:val="008A1822"/>
    <w:pPr>
      <w:widowControl w:val="0"/>
      <w:suppressAutoHyphens/>
      <w:spacing w:after="0" w:line="240" w:lineRule="auto"/>
      <w:ind w:firstLine="567"/>
      <w:jc w:val="both"/>
    </w:pPr>
    <w:rPr>
      <w:rFonts w:ascii="Arial" w:eastAsia="Lucida Sans Unicode" w:hAnsi="Arial" w:cs="Times New Roman"/>
      <w:sz w:val="24"/>
      <w:szCs w:val="24"/>
      <w:lang w:val="x-none" w:eastAsia="ar-SA"/>
    </w:rPr>
  </w:style>
  <w:style w:type="character" w:customStyle="1" w:styleId="a7">
    <w:name w:val="Верхний колонтитул Знак"/>
    <w:basedOn w:val="a0"/>
    <w:link w:val="a6"/>
    <w:uiPriority w:val="99"/>
    <w:rsid w:val="008A1822"/>
    <w:rPr>
      <w:rFonts w:ascii="Arial" w:eastAsia="Lucida Sans Unicode" w:hAnsi="Arial" w:cs="Times New Roman"/>
      <w:sz w:val="24"/>
      <w:szCs w:val="24"/>
      <w:lang w:val="x-none" w:eastAsia="ar-SA"/>
    </w:rPr>
  </w:style>
  <w:style w:type="paragraph" w:styleId="a8">
    <w:name w:val="Body Text"/>
    <w:basedOn w:val="a"/>
    <w:link w:val="a9"/>
    <w:rsid w:val="008A1822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8"/>
      <w:szCs w:val="20"/>
      <w:lang w:eastAsia="ru-RU"/>
    </w:rPr>
  </w:style>
  <w:style w:type="character" w:customStyle="1" w:styleId="a9">
    <w:name w:val="Основной текст Знак"/>
    <w:basedOn w:val="a0"/>
    <w:link w:val="a8"/>
    <w:rsid w:val="008A1822"/>
    <w:rPr>
      <w:rFonts w:ascii="Arial" w:eastAsia="Times New Roman" w:hAnsi="Arial" w:cs="Times New Roman"/>
      <w:sz w:val="28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5002B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5002B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6</Pages>
  <Words>2060</Words>
  <Characters>11748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13781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cp:lastPrinted>2023-03-13T10:38:00Z</cp:lastPrinted>
  <dcterms:created xsi:type="dcterms:W3CDTF">2023-03-10T11:57:00Z</dcterms:created>
  <dcterms:modified xsi:type="dcterms:W3CDTF">2023-03-13T10:40:00Z</dcterms:modified>
</cp:coreProperties>
</file>