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A5" w:rsidRPr="007C504A" w:rsidRDefault="002953A5" w:rsidP="002953A5">
      <w:pPr>
        <w:ind w:left="708"/>
        <w:jc w:val="center"/>
        <w:rPr>
          <w:rFonts w:ascii="Arial" w:hAnsi="Arial" w:cs="Arial"/>
        </w:rPr>
      </w:pPr>
      <w:r w:rsidRPr="007C504A">
        <w:rPr>
          <w:rFonts w:ascii="Arial" w:hAnsi="Arial" w:cs="Arial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387A01" w:rsidRDefault="00387A01" w:rsidP="002953A5">
      <w:pPr>
        <w:jc w:val="center"/>
        <w:rPr>
          <w:rFonts w:ascii="Arial" w:hAnsi="Arial" w:cs="Arial"/>
        </w:rPr>
      </w:pPr>
    </w:p>
    <w:p w:rsidR="002953A5" w:rsidRPr="007C504A" w:rsidRDefault="002953A5" w:rsidP="002953A5">
      <w:pPr>
        <w:jc w:val="center"/>
        <w:rPr>
          <w:rFonts w:ascii="Arial" w:hAnsi="Arial" w:cs="Arial"/>
        </w:rPr>
      </w:pPr>
      <w:r w:rsidRPr="007C504A">
        <w:rPr>
          <w:rFonts w:ascii="Arial" w:hAnsi="Arial" w:cs="Arial"/>
        </w:rPr>
        <w:t>ПОСТАНОВЛЕНИЕ</w:t>
      </w:r>
    </w:p>
    <w:p w:rsidR="002953A5" w:rsidRPr="007C504A" w:rsidRDefault="002953A5" w:rsidP="002953A5">
      <w:pPr>
        <w:jc w:val="center"/>
        <w:rPr>
          <w:rFonts w:ascii="Arial" w:hAnsi="Arial" w:cs="Arial"/>
        </w:rPr>
      </w:pPr>
    </w:p>
    <w:p w:rsidR="002953A5" w:rsidRPr="007C504A" w:rsidRDefault="002953A5" w:rsidP="002953A5">
      <w:pPr>
        <w:rPr>
          <w:rFonts w:ascii="Arial" w:hAnsi="Arial" w:cs="Arial"/>
        </w:rPr>
      </w:pPr>
      <w:r w:rsidRPr="007C5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="00387A01">
        <w:rPr>
          <w:rFonts w:ascii="Arial" w:hAnsi="Arial" w:cs="Arial"/>
        </w:rPr>
        <w:t>19</w:t>
      </w:r>
      <w:r w:rsidRPr="007C504A">
        <w:rPr>
          <w:rFonts w:ascii="Arial" w:hAnsi="Arial" w:cs="Arial"/>
        </w:rPr>
        <w:t xml:space="preserve"> .</w:t>
      </w:r>
      <w:r w:rsidR="00387A01">
        <w:rPr>
          <w:rFonts w:ascii="Arial" w:hAnsi="Arial" w:cs="Arial"/>
        </w:rPr>
        <w:t>12</w:t>
      </w:r>
      <w:r w:rsidRPr="007C504A">
        <w:rPr>
          <w:rFonts w:ascii="Arial" w:hAnsi="Arial" w:cs="Arial"/>
        </w:rPr>
        <w:t>.</w:t>
      </w:r>
      <w:r w:rsidR="00387A01">
        <w:rPr>
          <w:rFonts w:ascii="Arial" w:hAnsi="Arial" w:cs="Arial"/>
        </w:rPr>
        <w:t>2023</w:t>
      </w:r>
      <w:r w:rsidRPr="007C504A">
        <w:rPr>
          <w:rFonts w:ascii="Arial" w:hAnsi="Arial" w:cs="Arial"/>
        </w:rPr>
        <w:t xml:space="preserve">  г. №  </w:t>
      </w:r>
      <w:r w:rsidR="00387A01">
        <w:rPr>
          <w:rFonts w:ascii="Arial" w:hAnsi="Arial" w:cs="Arial"/>
        </w:rPr>
        <w:t>79</w:t>
      </w:r>
      <w:r w:rsidRPr="007C504A">
        <w:rPr>
          <w:rFonts w:ascii="Arial" w:hAnsi="Arial" w:cs="Arial"/>
        </w:rPr>
        <w:t xml:space="preserve">           </w:t>
      </w:r>
    </w:p>
    <w:p w:rsidR="002953A5" w:rsidRPr="007C504A" w:rsidRDefault="002953A5" w:rsidP="002953A5">
      <w:pPr>
        <w:rPr>
          <w:rFonts w:ascii="Arial" w:hAnsi="Arial" w:cs="Arial"/>
        </w:rPr>
      </w:pPr>
      <w:r w:rsidRPr="007C504A">
        <w:rPr>
          <w:rFonts w:ascii="Arial" w:hAnsi="Arial" w:cs="Arial"/>
        </w:rPr>
        <w:t xml:space="preserve">                с.</w:t>
      </w:r>
      <w:r w:rsidR="00387A01">
        <w:rPr>
          <w:rFonts w:ascii="Arial" w:hAnsi="Arial" w:cs="Arial"/>
        </w:rPr>
        <w:t xml:space="preserve"> </w:t>
      </w:r>
      <w:r w:rsidRPr="007C504A">
        <w:rPr>
          <w:rFonts w:ascii="Arial" w:hAnsi="Arial" w:cs="Arial"/>
        </w:rPr>
        <w:t>Кривая Поляна</w:t>
      </w:r>
    </w:p>
    <w:p w:rsidR="002953A5" w:rsidRPr="007C504A" w:rsidRDefault="002953A5" w:rsidP="002953A5">
      <w:pPr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r w:rsidRPr="007C504A">
        <w:rPr>
          <w:rFonts w:ascii="Arial" w:hAnsi="Arial" w:cs="Arial"/>
          <w:b/>
        </w:rPr>
        <w:t>Об утверждении перечня муниципального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proofErr w:type="gramStart"/>
      <w:r w:rsidRPr="007C504A">
        <w:rPr>
          <w:rFonts w:ascii="Arial" w:hAnsi="Arial" w:cs="Arial"/>
          <w:b/>
        </w:rPr>
        <w:t>имущества</w:t>
      </w:r>
      <w:proofErr w:type="gramEnd"/>
      <w:r w:rsidRPr="007C504A">
        <w:rPr>
          <w:rFonts w:ascii="Arial" w:hAnsi="Arial" w:cs="Arial"/>
          <w:b/>
        </w:rPr>
        <w:t xml:space="preserve"> предназначенного для передачи во 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proofErr w:type="gramStart"/>
      <w:r w:rsidRPr="007C504A">
        <w:rPr>
          <w:rFonts w:ascii="Arial" w:hAnsi="Arial" w:cs="Arial"/>
          <w:b/>
        </w:rPr>
        <w:t>владение</w:t>
      </w:r>
      <w:proofErr w:type="gramEnd"/>
      <w:r w:rsidRPr="007C504A">
        <w:rPr>
          <w:rFonts w:ascii="Arial" w:hAnsi="Arial" w:cs="Arial"/>
          <w:b/>
        </w:rPr>
        <w:t xml:space="preserve"> и (или) в пользование субъектам малого 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proofErr w:type="gramStart"/>
      <w:r w:rsidRPr="007C504A">
        <w:rPr>
          <w:rFonts w:ascii="Arial" w:hAnsi="Arial" w:cs="Arial"/>
          <w:b/>
        </w:rPr>
        <w:t>и</w:t>
      </w:r>
      <w:proofErr w:type="gramEnd"/>
      <w:r w:rsidRPr="007C504A">
        <w:rPr>
          <w:rFonts w:ascii="Arial" w:hAnsi="Arial" w:cs="Arial"/>
          <w:b/>
        </w:rPr>
        <w:t xml:space="preserve"> среднего предпринимательства организациям, 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proofErr w:type="gramStart"/>
      <w:r w:rsidRPr="007C504A">
        <w:rPr>
          <w:rFonts w:ascii="Arial" w:hAnsi="Arial" w:cs="Arial"/>
          <w:b/>
        </w:rPr>
        <w:t>образующим</w:t>
      </w:r>
      <w:proofErr w:type="gramEnd"/>
      <w:r w:rsidRPr="007C504A">
        <w:rPr>
          <w:rFonts w:ascii="Arial" w:hAnsi="Arial" w:cs="Arial"/>
          <w:b/>
        </w:rPr>
        <w:t xml:space="preserve"> инфраструктуру поддержки субъектов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  <w:proofErr w:type="gramStart"/>
      <w:r w:rsidRPr="007C504A">
        <w:rPr>
          <w:rFonts w:ascii="Arial" w:hAnsi="Arial" w:cs="Arial"/>
          <w:b/>
        </w:rPr>
        <w:t>малого</w:t>
      </w:r>
      <w:proofErr w:type="gramEnd"/>
      <w:r w:rsidRPr="007C504A">
        <w:rPr>
          <w:rFonts w:ascii="Arial" w:hAnsi="Arial" w:cs="Arial"/>
          <w:b/>
        </w:rPr>
        <w:t xml:space="preserve"> и среднего предпринимательства</w:t>
      </w:r>
    </w:p>
    <w:p w:rsidR="002953A5" w:rsidRPr="007C504A" w:rsidRDefault="002953A5" w:rsidP="002953A5">
      <w:pPr>
        <w:ind w:left="708"/>
        <w:rPr>
          <w:rFonts w:ascii="Arial" w:hAnsi="Arial" w:cs="Arial"/>
          <w:b/>
        </w:rPr>
      </w:pPr>
    </w:p>
    <w:p w:rsidR="002953A5" w:rsidRPr="007C504A" w:rsidRDefault="002953A5" w:rsidP="002953A5">
      <w:pPr>
        <w:ind w:left="708" w:firstLine="709"/>
        <w:jc w:val="both"/>
        <w:rPr>
          <w:rFonts w:ascii="Arial" w:hAnsi="Arial" w:cs="Arial"/>
        </w:rPr>
      </w:pPr>
      <w:r w:rsidRPr="007C504A">
        <w:rPr>
          <w:rFonts w:ascii="Arial" w:hAnsi="Arial" w:cs="Arial"/>
        </w:rPr>
        <w:t xml:space="preserve">В соответствии с частью 4 статьи 18 Федерального закона «О развитии малого и среднего предпринимательства в Российской Федерации» от 24.07.2007 г. №209 – ФЗ администрация </w:t>
      </w:r>
      <w:proofErr w:type="spellStart"/>
      <w:r w:rsidRPr="007C504A">
        <w:rPr>
          <w:rFonts w:ascii="Arial" w:hAnsi="Arial" w:cs="Arial"/>
        </w:rPr>
        <w:t>Кривополянского</w:t>
      </w:r>
      <w:proofErr w:type="spellEnd"/>
      <w:r w:rsidRPr="007C504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2953A5" w:rsidRPr="007C504A" w:rsidRDefault="002953A5" w:rsidP="002953A5">
      <w:pPr>
        <w:ind w:left="708" w:firstLine="709"/>
        <w:jc w:val="both"/>
        <w:rPr>
          <w:rFonts w:ascii="Arial" w:hAnsi="Arial" w:cs="Arial"/>
        </w:rPr>
      </w:pPr>
    </w:p>
    <w:p w:rsidR="002953A5" w:rsidRPr="007C504A" w:rsidRDefault="002953A5" w:rsidP="002953A5">
      <w:pPr>
        <w:ind w:left="708" w:firstLine="709"/>
        <w:jc w:val="center"/>
        <w:rPr>
          <w:rFonts w:ascii="Arial" w:hAnsi="Arial" w:cs="Arial"/>
        </w:rPr>
      </w:pPr>
      <w:r w:rsidRPr="007C504A">
        <w:rPr>
          <w:rFonts w:ascii="Arial" w:hAnsi="Arial" w:cs="Arial"/>
        </w:rPr>
        <w:t>ПОСТАНОВЛЯЕТ</w:t>
      </w:r>
    </w:p>
    <w:p w:rsidR="002953A5" w:rsidRPr="007C504A" w:rsidRDefault="002953A5" w:rsidP="002953A5">
      <w:pPr>
        <w:ind w:left="708" w:firstLine="709"/>
        <w:jc w:val="center"/>
        <w:rPr>
          <w:rFonts w:ascii="Arial" w:hAnsi="Arial" w:cs="Arial"/>
        </w:rPr>
      </w:pPr>
    </w:p>
    <w:p w:rsidR="002953A5" w:rsidRPr="007C504A" w:rsidRDefault="002953A5" w:rsidP="002953A5">
      <w:pPr>
        <w:pStyle w:val="a3"/>
        <w:ind w:left="708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387A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муниципального имущества предназначенного для передачи во владение и (или) в пользование субъектам малого и среднего предпринимательства организациям, образующим инфраструктуру поддержки субъектов малого и среднего предпринимательства согласно приложения №1. </w:t>
      </w:r>
    </w:p>
    <w:p w:rsidR="002953A5" w:rsidRPr="007C504A" w:rsidRDefault="002953A5" w:rsidP="002953A5">
      <w:pPr>
        <w:pStyle w:val="a3"/>
        <w:ind w:left="708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</w:t>
      </w:r>
      <w:r w:rsidR="00387A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7C504A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</w:t>
      </w:r>
      <w:r w:rsidR="00387A01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от 01.11.2022 № 54</w:t>
      </w:r>
      <w:r w:rsidRPr="007C504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87A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4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</w:p>
    <w:p w:rsidR="002953A5" w:rsidRPr="007C504A" w:rsidRDefault="002953A5" w:rsidP="002953A5">
      <w:pPr>
        <w:pStyle w:val="a3"/>
        <w:ind w:left="708" w:firstLine="851"/>
        <w:jc w:val="both"/>
        <w:rPr>
          <w:rFonts w:ascii="Arial" w:hAnsi="Arial" w:cs="Arial"/>
          <w:sz w:val="24"/>
          <w:szCs w:val="24"/>
        </w:rPr>
      </w:pPr>
      <w:r w:rsidRPr="007C504A">
        <w:rPr>
          <w:rFonts w:ascii="Arial" w:hAnsi="Arial" w:cs="Arial"/>
          <w:sz w:val="24"/>
          <w:szCs w:val="24"/>
        </w:rPr>
        <w:t>3. Настоящее постановление подлежит обнародованию.</w:t>
      </w:r>
    </w:p>
    <w:p w:rsidR="002953A5" w:rsidRPr="007C504A" w:rsidRDefault="002953A5" w:rsidP="002953A5">
      <w:pPr>
        <w:pStyle w:val="a3"/>
        <w:ind w:left="708" w:firstLine="851"/>
        <w:jc w:val="both"/>
        <w:rPr>
          <w:rFonts w:ascii="Arial" w:hAnsi="Arial" w:cs="Arial"/>
          <w:sz w:val="24"/>
          <w:szCs w:val="24"/>
        </w:rPr>
      </w:pPr>
      <w:r w:rsidRPr="007C504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2953A5" w:rsidRPr="007C504A" w:rsidRDefault="002953A5" w:rsidP="002953A5">
      <w:pPr>
        <w:pStyle w:val="a3"/>
        <w:ind w:left="708" w:firstLine="851"/>
        <w:jc w:val="both"/>
        <w:rPr>
          <w:rFonts w:ascii="Arial" w:hAnsi="Arial" w:cs="Arial"/>
          <w:sz w:val="24"/>
          <w:szCs w:val="24"/>
        </w:rPr>
      </w:pPr>
    </w:p>
    <w:p w:rsidR="002953A5" w:rsidRPr="007C504A" w:rsidRDefault="002953A5" w:rsidP="002953A5">
      <w:pPr>
        <w:tabs>
          <w:tab w:val="left" w:pos="-5245"/>
        </w:tabs>
        <w:ind w:left="708" w:firstLine="709"/>
        <w:jc w:val="both"/>
        <w:rPr>
          <w:rFonts w:ascii="Arial" w:hAnsi="Arial" w:cs="Arial"/>
          <w:lang w:eastAsia="en-US"/>
        </w:rPr>
      </w:pPr>
    </w:p>
    <w:p w:rsidR="002953A5" w:rsidRPr="007C504A" w:rsidRDefault="002953A5" w:rsidP="002953A5">
      <w:pPr>
        <w:tabs>
          <w:tab w:val="left" w:pos="-5245"/>
        </w:tabs>
        <w:ind w:left="708" w:firstLine="709"/>
        <w:jc w:val="both"/>
        <w:rPr>
          <w:rFonts w:ascii="Arial" w:hAnsi="Arial" w:cs="Arial"/>
          <w:lang w:eastAsia="en-US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Глава </w:t>
      </w:r>
      <w:proofErr w:type="spellStart"/>
      <w:r>
        <w:rPr>
          <w:rFonts w:ascii="Arial" w:hAnsi="Arial" w:cs="Arial"/>
          <w:lang w:eastAsia="en-US"/>
        </w:rPr>
        <w:t>Кривополянского</w:t>
      </w:r>
      <w:proofErr w:type="spellEnd"/>
      <w:r>
        <w:rPr>
          <w:rFonts w:ascii="Arial" w:hAnsi="Arial" w:cs="Arial"/>
          <w:lang w:eastAsia="en-US"/>
        </w:rPr>
        <w:t xml:space="preserve"> сельского поселения                </w:t>
      </w:r>
      <w:r w:rsidR="00387A01">
        <w:rPr>
          <w:rFonts w:ascii="Arial" w:hAnsi="Arial" w:cs="Arial"/>
          <w:lang w:eastAsia="en-US"/>
        </w:rPr>
        <w:t xml:space="preserve">           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А.А.Ребрун</w:t>
      </w:r>
      <w:proofErr w:type="spellEnd"/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Pr="007C504A" w:rsidRDefault="002953A5" w:rsidP="002953A5">
      <w:pPr>
        <w:ind w:left="708"/>
        <w:rPr>
          <w:rFonts w:ascii="Arial" w:hAnsi="Arial" w:cs="Arial"/>
        </w:rPr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Default="002953A5" w:rsidP="002953A5">
      <w:pPr>
        <w:ind w:left="708"/>
      </w:pPr>
    </w:p>
    <w:p w:rsidR="002953A5" w:rsidRPr="00B16DB9" w:rsidRDefault="002953A5" w:rsidP="002953A5">
      <w:pPr>
        <w:ind w:left="708"/>
        <w:rPr>
          <w:sz w:val="26"/>
          <w:szCs w:val="26"/>
        </w:rPr>
      </w:pPr>
    </w:p>
    <w:p w:rsidR="002953A5" w:rsidRDefault="002953A5" w:rsidP="002953A5">
      <w:pPr>
        <w:ind w:left="708"/>
        <w:jc w:val="right"/>
        <w:rPr>
          <w:sz w:val="26"/>
          <w:szCs w:val="26"/>
        </w:rPr>
      </w:pPr>
    </w:p>
    <w:p w:rsidR="002953A5" w:rsidRDefault="002953A5" w:rsidP="002953A5">
      <w:pPr>
        <w:ind w:left="708"/>
        <w:jc w:val="right"/>
        <w:rPr>
          <w:sz w:val="26"/>
          <w:szCs w:val="26"/>
        </w:rPr>
      </w:pPr>
    </w:p>
    <w:p w:rsidR="002953A5" w:rsidRPr="00B16DB9" w:rsidRDefault="002953A5" w:rsidP="002953A5">
      <w:pPr>
        <w:ind w:left="708"/>
        <w:jc w:val="right"/>
        <w:rPr>
          <w:sz w:val="26"/>
          <w:szCs w:val="26"/>
        </w:rPr>
      </w:pPr>
      <w:r w:rsidRPr="00B16DB9">
        <w:rPr>
          <w:sz w:val="26"/>
          <w:szCs w:val="26"/>
        </w:rPr>
        <w:t xml:space="preserve">Приложение №1  </w:t>
      </w:r>
    </w:p>
    <w:p w:rsidR="002953A5" w:rsidRPr="00B16DB9" w:rsidRDefault="002953A5" w:rsidP="002953A5">
      <w:pPr>
        <w:jc w:val="right"/>
        <w:rPr>
          <w:sz w:val="26"/>
          <w:szCs w:val="26"/>
        </w:rPr>
      </w:pPr>
      <w:proofErr w:type="gramStart"/>
      <w:r w:rsidRPr="00B16DB9">
        <w:rPr>
          <w:sz w:val="26"/>
          <w:szCs w:val="26"/>
        </w:rPr>
        <w:t>к</w:t>
      </w:r>
      <w:proofErr w:type="gramEnd"/>
      <w:r w:rsidRPr="00B16DB9">
        <w:rPr>
          <w:sz w:val="26"/>
          <w:szCs w:val="26"/>
        </w:rPr>
        <w:t xml:space="preserve"> постановлению администрации </w:t>
      </w:r>
    </w:p>
    <w:p w:rsidR="002953A5" w:rsidRPr="00B16DB9" w:rsidRDefault="002953A5" w:rsidP="002953A5">
      <w:pPr>
        <w:jc w:val="right"/>
        <w:rPr>
          <w:sz w:val="26"/>
          <w:szCs w:val="26"/>
        </w:rPr>
      </w:pPr>
      <w:proofErr w:type="spellStart"/>
      <w:r w:rsidRPr="00B16DB9">
        <w:rPr>
          <w:sz w:val="26"/>
          <w:szCs w:val="26"/>
        </w:rPr>
        <w:t>Кривополянского</w:t>
      </w:r>
      <w:proofErr w:type="spellEnd"/>
      <w:r w:rsidRPr="00B16DB9">
        <w:rPr>
          <w:sz w:val="26"/>
          <w:szCs w:val="26"/>
        </w:rPr>
        <w:t xml:space="preserve"> сельского поселения                                                                                    </w:t>
      </w:r>
    </w:p>
    <w:p w:rsidR="002953A5" w:rsidRPr="00B16DB9" w:rsidRDefault="002953A5" w:rsidP="002953A5">
      <w:pPr>
        <w:jc w:val="right"/>
        <w:rPr>
          <w:sz w:val="26"/>
          <w:szCs w:val="26"/>
        </w:rPr>
      </w:pPr>
      <w:r w:rsidRPr="00B16DB9">
        <w:rPr>
          <w:sz w:val="26"/>
          <w:szCs w:val="26"/>
        </w:rPr>
        <w:t xml:space="preserve">Острогожского муниципального района </w:t>
      </w:r>
    </w:p>
    <w:p w:rsidR="002953A5" w:rsidRPr="00B16DB9" w:rsidRDefault="002953A5" w:rsidP="002953A5">
      <w:pPr>
        <w:jc w:val="right"/>
        <w:rPr>
          <w:sz w:val="26"/>
          <w:szCs w:val="26"/>
        </w:rPr>
      </w:pPr>
      <w:r w:rsidRPr="00B16DB9">
        <w:rPr>
          <w:sz w:val="26"/>
          <w:szCs w:val="26"/>
        </w:rPr>
        <w:t>Воронежской области</w:t>
      </w:r>
    </w:p>
    <w:p w:rsidR="002953A5" w:rsidRPr="00B16DB9" w:rsidRDefault="00387A01" w:rsidP="002953A5">
      <w:pPr>
        <w:jc w:val="right"/>
        <w:rPr>
          <w:sz w:val="26"/>
          <w:szCs w:val="26"/>
        </w:rPr>
      </w:pPr>
      <w:r>
        <w:rPr>
          <w:sz w:val="26"/>
          <w:szCs w:val="26"/>
        </w:rPr>
        <w:t>19.12.2023 г. № 79</w:t>
      </w:r>
    </w:p>
    <w:p w:rsidR="002953A5" w:rsidRPr="00B16DB9" w:rsidRDefault="002953A5" w:rsidP="002953A5">
      <w:pPr>
        <w:rPr>
          <w:sz w:val="26"/>
          <w:szCs w:val="26"/>
        </w:rPr>
      </w:pPr>
    </w:p>
    <w:p w:rsidR="002953A5" w:rsidRPr="00B16DB9" w:rsidRDefault="002953A5" w:rsidP="002953A5">
      <w:pPr>
        <w:jc w:val="center"/>
        <w:rPr>
          <w:sz w:val="26"/>
          <w:szCs w:val="26"/>
        </w:rPr>
      </w:pPr>
      <w:r w:rsidRPr="00B16DB9">
        <w:rPr>
          <w:sz w:val="26"/>
          <w:szCs w:val="26"/>
        </w:rPr>
        <w:t>Перечень муниципального имущества предназначенного для передачи во</w:t>
      </w:r>
    </w:p>
    <w:p w:rsidR="002953A5" w:rsidRPr="00B16DB9" w:rsidRDefault="002953A5" w:rsidP="002953A5">
      <w:pPr>
        <w:jc w:val="center"/>
        <w:rPr>
          <w:sz w:val="26"/>
          <w:szCs w:val="26"/>
        </w:rPr>
      </w:pPr>
      <w:proofErr w:type="gramStart"/>
      <w:r w:rsidRPr="00B16DB9">
        <w:rPr>
          <w:sz w:val="26"/>
          <w:szCs w:val="26"/>
        </w:rPr>
        <w:t>владение</w:t>
      </w:r>
      <w:proofErr w:type="gramEnd"/>
      <w:r w:rsidRPr="00B16DB9">
        <w:rPr>
          <w:sz w:val="26"/>
          <w:szCs w:val="26"/>
        </w:rPr>
        <w:t xml:space="preserve"> и (или) в пользование субъектам малого и среднего предпринимательства организациям, образующим инфраструктуру поддержки субъектов малого и среднего предпринимательства</w:t>
      </w:r>
    </w:p>
    <w:p w:rsidR="002953A5" w:rsidRPr="00B16DB9" w:rsidRDefault="002953A5" w:rsidP="002953A5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99"/>
        <w:gridCol w:w="4997"/>
        <w:gridCol w:w="1386"/>
      </w:tblGrid>
      <w:tr w:rsidR="002953A5" w:rsidRPr="00B16DB9" w:rsidTr="00593846">
        <w:tc>
          <w:tcPr>
            <w:tcW w:w="564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№ п/п</w:t>
            </w:r>
          </w:p>
        </w:tc>
        <w:tc>
          <w:tcPr>
            <w:tcW w:w="2799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997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386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 xml:space="preserve">Площадь, </w:t>
            </w:r>
            <w:proofErr w:type="spellStart"/>
            <w:r w:rsidRPr="00B16DB9">
              <w:rPr>
                <w:sz w:val="26"/>
                <w:szCs w:val="26"/>
              </w:rPr>
              <w:t>кв.м</w:t>
            </w:r>
            <w:proofErr w:type="spellEnd"/>
            <w:r w:rsidRPr="00B16DB9">
              <w:rPr>
                <w:sz w:val="26"/>
                <w:szCs w:val="26"/>
              </w:rPr>
              <w:t>.</w:t>
            </w:r>
          </w:p>
        </w:tc>
      </w:tr>
      <w:tr w:rsidR="002953A5" w:rsidRPr="00B16DB9" w:rsidTr="00593846">
        <w:tc>
          <w:tcPr>
            <w:tcW w:w="564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:rsidR="002953A5" w:rsidRPr="00B16DB9" w:rsidRDefault="00387A01" w:rsidP="00593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997" w:type="dxa"/>
            <w:shd w:val="clear" w:color="auto" w:fill="auto"/>
          </w:tcPr>
          <w:p w:rsidR="002953A5" w:rsidRPr="00B16DB9" w:rsidRDefault="002953A5" w:rsidP="00387A01">
            <w:pPr>
              <w:jc w:val="both"/>
              <w:rPr>
                <w:sz w:val="26"/>
                <w:szCs w:val="26"/>
              </w:rPr>
            </w:pPr>
            <w:r w:rsidRPr="00F6748C">
              <w:rPr>
                <w:sz w:val="26"/>
                <w:szCs w:val="26"/>
              </w:rPr>
              <w:t>Во</w:t>
            </w:r>
            <w:r w:rsidR="00387A01">
              <w:rPr>
                <w:sz w:val="26"/>
                <w:szCs w:val="26"/>
              </w:rPr>
              <w:t>ронежская область, Острогожский муниципальный</w:t>
            </w:r>
            <w:r w:rsidRPr="00F6748C">
              <w:rPr>
                <w:sz w:val="26"/>
                <w:szCs w:val="26"/>
              </w:rPr>
              <w:t xml:space="preserve"> район, </w:t>
            </w:r>
            <w:proofErr w:type="spellStart"/>
            <w:r w:rsidR="00387A01">
              <w:rPr>
                <w:sz w:val="26"/>
                <w:szCs w:val="26"/>
              </w:rPr>
              <w:t>Кривополянское</w:t>
            </w:r>
            <w:proofErr w:type="spellEnd"/>
            <w:r w:rsidR="00387A01">
              <w:rPr>
                <w:sz w:val="26"/>
                <w:szCs w:val="26"/>
              </w:rPr>
              <w:t xml:space="preserve"> сельское поселение северная ч</w:t>
            </w:r>
            <w:r w:rsidRPr="00F6748C">
              <w:rPr>
                <w:sz w:val="26"/>
                <w:szCs w:val="26"/>
              </w:rPr>
              <w:t>асть кад</w:t>
            </w:r>
            <w:r w:rsidR="00387A01">
              <w:rPr>
                <w:sz w:val="26"/>
                <w:szCs w:val="26"/>
              </w:rPr>
              <w:t>астрового квартала 36:19:8300019</w:t>
            </w:r>
            <w:bookmarkStart w:id="0" w:name="_GoBack"/>
            <w:bookmarkEnd w:id="0"/>
          </w:p>
        </w:tc>
        <w:tc>
          <w:tcPr>
            <w:tcW w:w="1386" w:type="dxa"/>
            <w:shd w:val="clear" w:color="auto" w:fill="auto"/>
          </w:tcPr>
          <w:p w:rsidR="002953A5" w:rsidRPr="00B16DB9" w:rsidRDefault="00387A01" w:rsidP="00593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497794 +/-6174</w:t>
            </w:r>
          </w:p>
        </w:tc>
      </w:tr>
      <w:tr w:rsidR="002953A5" w:rsidRPr="00B16DB9" w:rsidTr="00593846">
        <w:tc>
          <w:tcPr>
            <w:tcW w:w="564" w:type="dxa"/>
            <w:shd w:val="clear" w:color="auto" w:fill="auto"/>
          </w:tcPr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:rsidR="002953A5" w:rsidRPr="00B16DB9" w:rsidRDefault="002953A5" w:rsidP="00593846">
            <w:pPr>
              <w:rPr>
                <w:sz w:val="26"/>
                <w:szCs w:val="26"/>
              </w:rPr>
            </w:pPr>
            <w:r w:rsidRPr="00B16DB9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997" w:type="dxa"/>
            <w:shd w:val="clear" w:color="auto" w:fill="auto"/>
          </w:tcPr>
          <w:p w:rsidR="002953A5" w:rsidRPr="00B16DB9" w:rsidRDefault="002953A5" w:rsidP="00387A01">
            <w:pPr>
              <w:jc w:val="both"/>
              <w:rPr>
                <w:sz w:val="26"/>
                <w:szCs w:val="26"/>
              </w:rPr>
            </w:pPr>
            <w:r w:rsidRPr="00B16DB9">
              <w:rPr>
                <w:bCs/>
                <w:sz w:val="26"/>
                <w:szCs w:val="26"/>
              </w:rPr>
              <w:t>Воронежская область, Острогожский</w:t>
            </w:r>
            <w:r w:rsidR="00387A01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387A01">
              <w:rPr>
                <w:bCs/>
                <w:sz w:val="26"/>
                <w:szCs w:val="26"/>
              </w:rPr>
              <w:t xml:space="preserve">муниципальный </w:t>
            </w:r>
            <w:r>
              <w:rPr>
                <w:bCs/>
                <w:sz w:val="26"/>
                <w:szCs w:val="26"/>
              </w:rPr>
              <w:t xml:space="preserve"> район</w:t>
            </w:r>
            <w:proofErr w:type="gramEnd"/>
            <w:r>
              <w:rPr>
                <w:bCs/>
                <w:sz w:val="26"/>
                <w:szCs w:val="26"/>
              </w:rPr>
              <w:t>,</w:t>
            </w:r>
            <w:r w:rsidR="00387A0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87A01">
              <w:rPr>
                <w:bCs/>
                <w:sz w:val="26"/>
                <w:szCs w:val="26"/>
              </w:rPr>
              <w:t>Кривополянское</w:t>
            </w:r>
            <w:proofErr w:type="spellEnd"/>
            <w:r w:rsidR="00387A01">
              <w:rPr>
                <w:bCs/>
                <w:sz w:val="26"/>
                <w:szCs w:val="26"/>
              </w:rPr>
              <w:t xml:space="preserve"> сельское поселение</w:t>
            </w:r>
            <w:r w:rsidRPr="00B16DB9">
              <w:rPr>
                <w:bCs/>
                <w:sz w:val="26"/>
                <w:szCs w:val="26"/>
              </w:rPr>
              <w:t xml:space="preserve"> </w:t>
            </w:r>
            <w:r w:rsidR="00387A01">
              <w:rPr>
                <w:bCs/>
                <w:sz w:val="26"/>
                <w:szCs w:val="26"/>
              </w:rPr>
              <w:t>юго-восточная</w:t>
            </w:r>
            <w:r w:rsidRPr="00B16DB9">
              <w:rPr>
                <w:bCs/>
                <w:sz w:val="26"/>
                <w:szCs w:val="26"/>
              </w:rPr>
              <w:t xml:space="preserve"> часть кадастрового квартала 36:19:8300019</w:t>
            </w:r>
          </w:p>
        </w:tc>
        <w:tc>
          <w:tcPr>
            <w:tcW w:w="1386" w:type="dxa"/>
            <w:shd w:val="clear" w:color="auto" w:fill="auto"/>
          </w:tcPr>
          <w:p w:rsidR="002953A5" w:rsidRPr="00B16DB9" w:rsidRDefault="00387A01" w:rsidP="005938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88738+/- 2606</w:t>
            </w:r>
          </w:p>
          <w:p w:rsidR="002953A5" w:rsidRPr="00B16DB9" w:rsidRDefault="002953A5" w:rsidP="0059384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53A5" w:rsidRPr="00B16DB9" w:rsidRDefault="002953A5" w:rsidP="002953A5">
      <w:pPr>
        <w:rPr>
          <w:sz w:val="26"/>
          <w:szCs w:val="26"/>
        </w:rPr>
      </w:pPr>
    </w:p>
    <w:p w:rsidR="002953A5" w:rsidRPr="00B16DB9" w:rsidRDefault="002953A5" w:rsidP="002953A5">
      <w:pPr>
        <w:rPr>
          <w:sz w:val="26"/>
          <w:szCs w:val="26"/>
        </w:rPr>
      </w:pPr>
    </w:p>
    <w:p w:rsidR="002953A5" w:rsidRPr="00B16DB9" w:rsidRDefault="002953A5" w:rsidP="002953A5">
      <w:pPr>
        <w:rPr>
          <w:sz w:val="26"/>
          <w:szCs w:val="26"/>
        </w:rPr>
      </w:pPr>
    </w:p>
    <w:p w:rsidR="004B0A7B" w:rsidRDefault="002953A5" w:rsidP="002953A5">
      <w:r w:rsidRPr="00B16DB9">
        <w:rPr>
          <w:sz w:val="26"/>
          <w:szCs w:val="26"/>
        </w:rPr>
        <w:t xml:space="preserve">Глава </w:t>
      </w:r>
      <w:proofErr w:type="spellStart"/>
      <w:r w:rsidRPr="00B16DB9">
        <w:rPr>
          <w:sz w:val="26"/>
          <w:szCs w:val="26"/>
        </w:rPr>
        <w:t>Кривопо</w:t>
      </w:r>
      <w:r>
        <w:rPr>
          <w:sz w:val="26"/>
          <w:szCs w:val="26"/>
        </w:rPr>
        <w:t>лянского</w:t>
      </w:r>
      <w:proofErr w:type="spellEnd"/>
      <w:r>
        <w:rPr>
          <w:sz w:val="26"/>
          <w:szCs w:val="26"/>
        </w:rPr>
        <w:t xml:space="preserve"> сельского поселения                 </w:t>
      </w:r>
      <w:r w:rsidRPr="00B16DB9">
        <w:rPr>
          <w:sz w:val="26"/>
          <w:szCs w:val="26"/>
        </w:rPr>
        <w:t xml:space="preserve">                                  </w:t>
      </w:r>
      <w:proofErr w:type="spellStart"/>
      <w:r w:rsidRPr="00B16DB9">
        <w:rPr>
          <w:sz w:val="26"/>
          <w:szCs w:val="26"/>
        </w:rPr>
        <w:t>А.А.Ре</w:t>
      </w:r>
      <w:r>
        <w:rPr>
          <w:sz w:val="26"/>
          <w:szCs w:val="26"/>
        </w:rPr>
        <w:t>брун</w:t>
      </w:r>
      <w:proofErr w:type="spellEnd"/>
    </w:p>
    <w:sectPr w:rsidR="004B0A7B" w:rsidSect="002953A5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5"/>
    <w:rsid w:val="002953A5"/>
    <w:rsid w:val="00387A01"/>
    <w:rsid w:val="004B0A7B"/>
    <w:rsid w:val="006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EA83-205A-41CF-B184-06C29F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3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7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2023-12-19T09:59:00Z</cp:lastPrinted>
  <dcterms:created xsi:type="dcterms:W3CDTF">2023-12-19T09:28:00Z</dcterms:created>
  <dcterms:modified xsi:type="dcterms:W3CDTF">2023-12-19T10:00:00Z</dcterms:modified>
</cp:coreProperties>
</file>