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DB" w:rsidRPr="00F46B36" w:rsidRDefault="00721EDB" w:rsidP="00721EDB">
      <w:pPr>
        <w:ind w:left="708"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 xml:space="preserve">АДМИНИСТРАЦИЯ </w:t>
      </w:r>
      <w:r>
        <w:rPr>
          <w:rFonts w:ascii="Arial" w:eastAsia="Times New Roman" w:hAnsi="Arial" w:cs="Arial"/>
          <w:kern w:val="0"/>
          <w:sz w:val="24"/>
          <w:szCs w:val="24"/>
          <w14:ligatures w14:val="none"/>
        </w:rPr>
        <w:t>КРИВОПОЛЯНСКОГО</w:t>
      </w:r>
      <w:r w:rsidRPr="00F46B36">
        <w:rPr>
          <w:rFonts w:ascii="Arial" w:eastAsia="Times New Roman" w:hAnsi="Arial" w:cs="Arial"/>
          <w:kern w:val="0"/>
          <w:sz w:val="24"/>
          <w:szCs w:val="24"/>
          <w14:ligatures w14:val="none"/>
        </w:rPr>
        <w:t xml:space="preserve"> СЕЛЬСКОГО ПОСЕЛЕНИЯ</w:t>
      </w:r>
    </w:p>
    <w:p w:rsidR="00721EDB" w:rsidRPr="00F46B36" w:rsidRDefault="00721EDB" w:rsidP="00721EDB">
      <w:pPr>
        <w:ind w:left="708"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ОСТРОГОЖСКОГО МУНИЦИПАЛЬНОГО РАЙОНА</w:t>
      </w:r>
    </w:p>
    <w:p w:rsidR="00721EDB" w:rsidRPr="00F46B36" w:rsidRDefault="00721EDB" w:rsidP="00721EDB">
      <w:pPr>
        <w:ind w:left="708"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ВОРОНЕЖСКОЙ ОБЛАСТИ</w:t>
      </w:r>
    </w:p>
    <w:p w:rsidR="00721EDB" w:rsidRDefault="00721EDB" w:rsidP="00721EDB">
      <w:pPr>
        <w:ind w:left="708" w:firstLine="0"/>
        <w:jc w:val="center"/>
        <w:rPr>
          <w:rFonts w:ascii="Arial" w:eastAsia="Times New Roman" w:hAnsi="Arial" w:cs="Arial"/>
          <w:kern w:val="0"/>
          <w:sz w:val="24"/>
          <w:szCs w:val="24"/>
          <w14:ligatures w14:val="none"/>
        </w:rPr>
      </w:pPr>
    </w:p>
    <w:p w:rsidR="00721EDB" w:rsidRDefault="00721EDB" w:rsidP="00721EDB">
      <w:pPr>
        <w:ind w:left="708"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ПОСТАНОВЛЕНИЕ</w:t>
      </w:r>
    </w:p>
    <w:p w:rsidR="00721EDB" w:rsidRPr="00F46B36" w:rsidRDefault="00721EDB" w:rsidP="00721EDB">
      <w:pPr>
        <w:ind w:left="708" w:firstLine="0"/>
        <w:jc w:val="center"/>
        <w:rPr>
          <w:rFonts w:ascii="Arial" w:eastAsia="Times New Roman" w:hAnsi="Arial" w:cs="Arial"/>
          <w:kern w:val="0"/>
          <w:sz w:val="24"/>
          <w:szCs w:val="24"/>
          <w14:ligatures w14:val="none"/>
        </w:rPr>
      </w:pPr>
    </w:p>
    <w:p w:rsidR="00721EDB" w:rsidRPr="00F46B36" w:rsidRDefault="00721EDB" w:rsidP="00721EDB">
      <w:pPr>
        <w:ind w:left="708" w:firstLine="0"/>
        <w:jc w:val="left"/>
        <w:rPr>
          <w:rFonts w:ascii="Arial" w:eastAsia="Times New Roman" w:hAnsi="Arial" w:cs="Arial"/>
          <w:kern w:val="0"/>
          <w:sz w:val="24"/>
          <w:szCs w:val="24"/>
          <w14:ligatures w14:val="none"/>
        </w:rPr>
      </w:pPr>
      <w:r>
        <w:rPr>
          <w:rFonts w:ascii="Arial" w:hAnsi="Arial" w:cs="Arial"/>
          <w:sz w:val="24"/>
          <w:szCs w:val="24"/>
        </w:rPr>
        <w:t>2</w:t>
      </w:r>
      <w:r w:rsidRPr="001F23A2">
        <w:rPr>
          <w:rFonts w:ascii="Arial" w:hAnsi="Arial" w:cs="Arial"/>
          <w:sz w:val="24"/>
          <w:szCs w:val="24"/>
        </w:rPr>
        <w:t xml:space="preserve">9.01.2024 г. № </w:t>
      </w:r>
      <w:r>
        <w:rPr>
          <w:rFonts w:ascii="Arial" w:hAnsi="Arial" w:cs="Arial"/>
          <w:sz w:val="24"/>
          <w:szCs w:val="24"/>
        </w:rPr>
        <w:t>5</w:t>
      </w:r>
    </w:p>
    <w:p w:rsidR="00721EDB" w:rsidRDefault="00721EDB" w:rsidP="00721EDB">
      <w:pPr>
        <w:pStyle w:val="ConsPlusNormal"/>
        <w:tabs>
          <w:tab w:val="left" w:pos="6804"/>
          <w:tab w:val="left" w:pos="8364"/>
        </w:tabs>
        <w:ind w:left="708" w:right="2267"/>
        <w:jc w:val="both"/>
        <w:rPr>
          <w:sz w:val="24"/>
          <w:szCs w:val="24"/>
        </w:rPr>
      </w:pPr>
      <w:r w:rsidRPr="00F46B36">
        <w:rPr>
          <w:sz w:val="24"/>
          <w:szCs w:val="24"/>
        </w:rPr>
        <w:t xml:space="preserve">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proofErr w:type="spellStart"/>
      <w:r>
        <w:rPr>
          <w:sz w:val="24"/>
          <w:szCs w:val="24"/>
        </w:rPr>
        <w:t>Кривополянского</w:t>
      </w:r>
      <w:proofErr w:type="spellEnd"/>
      <w:r w:rsidRPr="00F46B36">
        <w:rPr>
          <w:sz w:val="24"/>
          <w:szCs w:val="24"/>
        </w:rPr>
        <w:t xml:space="preserve"> сельского поселения Острогожского муниципального района Воронежской области</w:t>
      </w:r>
    </w:p>
    <w:p w:rsidR="00721EDB" w:rsidRPr="00F46B36" w:rsidRDefault="00721EDB" w:rsidP="00721EDB">
      <w:pPr>
        <w:pStyle w:val="ConsPlusNormal"/>
        <w:ind w:left="708"/>
        <w:jc w:val="both"/>
        <w:rPr>
          <w:bCs/>
          <w:sz w:val="24"/>
          <w:szCs w:val="24"/>
        </w:rPr>
      </w:pP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поселения </w:t>
      </w:r>
      <w:r>
        <w:rPr>
          <w:rFonts w:ascii="Arial" w:hAnsi="Arial" w:cs="Arial"/>
          <w:sz w:val="24"/>
          <w:szCs w:val="24"/>
        </w:rPr>
        <w:t>О</w:t>
      </w:r>
      <w:r w:rsidRPr="00F46B36">
        <w:rPr>
          <w:rFonts w:ascii="Arial" w:hAnsi="Arial" w:cs="Arial"/>
          <w:sz w:val="24"/>
          <w:szCs w:val="24"/>
        </w:rPr>
        <w:t>строгожского</w:t>
      </w:r>
      <w:r>
        <w:rPr>
          <w:rFonts w:ascii="Arial" w:hAnsi="Arial" w:cs="Arial"/>
          <w:sz w:val="24"/>
          <w:szCs w:val="24"/>
        </w:rPr>
        <w:t xml:space="preserve"> муниципального района</w:t>
      </w:r>
      <w:r w:rsidRPr="00F46B36">
        <w:rPr>
          <w:rFonts w:ascii="Arial" w:hAnsi="Arial" w:cs="Arial"/>
          <w:sz w:val="24"/>
          <w:szCs w:val="24"/>
        </w:rPr>
        <w:t xml:space="preserve"> Воронежской области</w:t>
      </w:r>
      <w:r>
        <w:rPr>
          <w:rFonts w:ascii="Arial" w:hAnsi="Arial" w:cs="Arial"/>
          <w:sz w:val="24"/>
          <w:szCs w:val="24"/>
        </w:rPr>
        <w:t>,</w:t>
      </w:r>
      <w:r w:rsidRPr="00F46B36">
        <w:rPr>
          <w:rFonts w:ascii="Arial" w:hAnsi="Arial" w:cs="Arial"/>
          <w:sz w:val="24"/>
          <w:szCs w:val="24"/>
        </w:rPr>
        <w:t xml:space="preserve"> администрация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w:t>
      </w:r>
      <w:r>
        <w:rPr>
          <w:rFonts w:ascii="Arial" w:hAnsi="Arial" w:cs="Arial"/>
          <w:sz w:val="24"/>
          <w:szCs w:val="24"/>
        </w:rPr>
        <w:t xml:space="preserve"> поселения</w:t>
      </w:r>
    </w:p>
    <w:p w:rsidR="00721EDB" w:rsidRPr="00F46B36" w:rsidRDefault="00721EDB" w:rsidP="00721EDB">
      <w:pPr>
        <w:pStyle w:val="ConsPlusNormal"/>
        <w:ind w:left="708"/>
        <w:jc w:val="center"/>
        <w:rPr>
          <w:bCs/>
          <w:sz w:val="24"/>
          <w:szCs w:val="24"/>
        </w:rPr>
      </w:pPr>
    </w:p>
    <w:p w:rsidR="00721EDB" w:rsidRPr="00F46B36" w:rsidRDefault="00721EDB" w:rsidP="00721EDB">
      <w:pPr>
        <w:pStyle w:val="ConsPlusNormal"/>
        <w:ind w:left="708"/>
        <w:jc w:val="center"/>
        <w:rPr>
          <w:sz w:val="24"/>
          <w:szCs w:val="24"/>
        </w:rPr>
      </w:pPr>
      <w:r w:rsidRPr="00F46B36">
        <w:rPr>
          <w:sz w:val="24"/>
          <w:szCs w:val="24"/>
        </w:rPr>
        <w:t>ПОСТАНОВЛЯЕТ:</w:t>
      </w:r>
    </w:p>
    <w:p w:rsidR="00721EDB" w:rsidRPr="00F46B36" w:rsidRDefault="00721EDB" w:rsidP="00721EDB">
      <w:pPr>
        <w:pStyle w:val="ConsPlusNormal"/>
        <w:ind w:left="708"/>
        <w:jc w:val="center"/>
        <w:rPr>
          <w:bCs/>
          <w:sz w:val="24"/>
          <w:szCs w:val="24"/>
        </w:rPr>
      </w:pPr>
    </w:p>
    <w:p w:rsidR="00721EDB" w:rsidRPr="00C52990" w:rsidRDefault="00C52990" w:rsidP="00C52990">
      <w:pPr>
        <w:ind w:left="567"/>
        <w:rPr>
          <w:rFonts w:ascii="Arial" w:hAnsi="Arial" w:cs="Arial"/>
          <w:sz w:val="24"/>
          <w:szCs w:val="24"/>
        </w:rPr>
      </w:pPr>
      <w:r>
        <w:rPr>
          <w:rFonts w:ascii="Arial" w:hAnsi="Arial" w:cs="Arial"/>
          <w:sz w:val="24"/>
          <w:szCs w:val="24"/>
        </w:rPr>
        <w:t>1.</w:t>
      </w:r>
      <w:r w:rsidR="00721EDB" w:rsidRPr="00C52990">
        <w:rPr>
          <w:rFonts w:ascii="Arial" w:hAnsi="Arial" w:cs="Arial"/>
          <w:sz w:val="24"/>
          <w:szCs w:val="24"/>
        </w:rPr>
        <w:t xml:space="preserve">Утвердить административный регламент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proofErr w:type="spellStart"/>
      <w:r w:rsidR="00721EDB" w:rsidRPr="00C52990">
        <w:rPr>
          <w:rFonts w:ascii="Arial" w:hAnsi="Arial" w:cs="Arial"/>
          <w:sz w:val="24"/>
          <w:szCs w:val="24"/>
        </w:rPr>
        <w:t>Кривополянского</w:t>
      </w:r>
      <w:proofErr w:type="spellEnd"/>
      <w:r w:rsidR="00721EDB" w:rsidRPr="00C52990">
        <w:rPr>
          <w:rFonts w:ascii="Arial" w:hAnsi="Arial" w:cs="Arial"/>
          <w:sz w:val="24"/>
          <w:szCs w:val="24"/>
        </w:rPr>
        <w:t xml:space="preserve"> сельского поселения Острогожского муниципального района Воронежской области согласно приложению к настоящему постановлению.</w:t>
      </w:r>
    </w:p>
    <w:p w:rsidR="00721EDB" w:rsidRPr="00C52990" w:rsidRDefault="00C52990" w:rsidP="00C52990">
      <w:pPr>
        <w:ind w:left="567" w:right="142"/>
        <w:rPr>
          <w:rFonts w:ascii="Arial" w:eastAsia="Times New Roman" w:hAnsi="Arial" w:cs="Arial"/>
          <w:bCs/>
          <w:kern w:val="0"/>
          <w:sz w:val="24"/>
          <w:szCs w:val="24"/>
          <w14:ligatures w14:val="none"/>
        </w:rPr>
      </w:pPr>
      <w:r>
        <w:rPr>
          <w:rFonts w:ascii="Arial" w:hAnsi="Arial" w:cs="Arial"/>
          <w:sz w:val="24"/>
          <w:szCs w:val="24"/>
        </w:rPr>
        <w:t>2.</w:t>
      </w:r>
      <w:r w:rsidR="00721EDB" w:rsidRPr="00721EDB">
        <w:rPr>
          <w:rFonts w:ascii="Arial" w:hAnsi="Arial" w:cs="Arial"/>
          <w:sz w:val="24"/>
          <w:szCs w:val="24"/>
        </w:rPr>
        <w:t xml:space="preserve"> Признать утратившим силу постановление администрации </w:t>
      </w:r>
      <w:proofErr w:type="spellStart"/>
      <w:r w:rsidR="00721EDB" w:rsidRPr="00721EDB">
        <w:rPr>
          <w:rFonts w:ascii="Arial" w:hAnsi="Arial" w:cs="Arial"/>
          <w:sz w:val="24"/>
          <w:szCs w:val="24"/>
        </w:rPr>
        <w:t>Кривополянского</w:t>
      </w:r>
      <w:proofErr w:type="spellEnd"/>
      <w:r w:rsidR="00721EDB" w:rsidRPr="00721EDB">
        <w:rPr>
          <w:rFonts w:ascii="Arial" w:hAnsi="Arial" w:cs="Arial"/>
          <w:sz w:val="24"/>
          <w:szCs w:val="24"/>
        </w:rPr>
        <w:t xml:space="preserve"> сельского поселения Острогожского муниципального района Воронежской области от 03.06.2022 года № 34 </w:t>
      </w:r>
      <w:r w:rsidRPr="00C52990">
        <w:rPr>
          <w:rFonts w:ascii="Arial" w:eastAsia="Times New Roman" w:hAnsi="Arial" w:cs="Arial"/>
          <w:bCs/>
          <w:kern w:val="0"/>
          <w:sz w:val="24"/>
          <w:szCs w:val="24"/>
          <w14:ligatures w14:val="none"/>
        </w:rPr>
        <w:t xml:space="preserve">Об утверждении административного регламента по предоставлению муниципальной услуги </w:t>
      </w:r>
      <w:r w:rsidRPr="00C52990">
        <w:rPr>
          <w:rFonts w:ascii="Arial" w:eastAsia="Calibri" w:hAnsi="Arial" w:cs="Arial"/>
          <w:kern w:val="0"/>
          <w:sz w:val="24"/>
          <w:szCs w:val="24"/>
          <w:lang w:eastAsia="en-US"/>
          <w14:ligatures w14:val="none"/>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C5299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 в редакции постановления №21 от 21.02.2023г.)</w:t>
      </w:r>
    </w:p>
    <w:p w:rsidR="00721EDB" w:rsidRPr="00721EDB" w:rsidRDefault="00C52990" w:rsidP="00C52990">
      <w:pPr>
        <w:pStyle w:val="a9"/>
        <w:spacing w:after="0" w:line="240" w:lineRule="auto"/>
        <w:ind w:left="1417" w:firstLine="0"/>
        <w:rPr>
          <w:rFonts w:ascii="Arial" w:hAnsi="Arial" w:cs="Arial"/>
          <w:sz w:val="24"/>
          <w:szCs w:val="24"/>
        </w:rPr>
      </w:pPr>
      <w:r>
        <w:rPr>
          <w:rFonts w:ascii="Arial" w:hAnsi="Arial" w:cs="Arial"/>
          <w:sz w:val="24"/>
          <w:szCs w:val="24"/>
        </w:rPr>
        <w:t>3.</w:t>
      </w:r>
      <w:r w:rsidR="00721EDB" w:rsidRPr="00721EDB">
        <w:rPr>
          <w:rFonts w:ascii="Arial" w:hAnsi="Arial" w:cs="Arial"/>
          <w:sz w:val="24"/>
          <w:szCs w:val="24"/>
        </w:rPr>
        <w:t xml:space="preserve"> Настоящее постановление вступает в силу со дня его обнародования.</w:t>
      </w:r>
    </w:p>
    <w:p w:rsidR="00721EDB" w:rsidRPr="00F46B36" w:rsidRDefault="00C52990" w:rsidP="00C52C9D">
      <w:pPr>
        <w:pStyle w:val="a9"/>
        <w:tabs>
          <w:tab w:val="left" w:pos="900"/>
        </w:tabs>
        <w:spacing w:after="0" w:line="240" w:lineRule="auto"/>
        <w:ind w:left="708" w:firstLine="709"/>
        <w:rPr>
          <w:rFonts w:ascii="Arial" w:hAnsi="Arial" w:cs="Arial"/>
          <w:sz w:val="24"/>
          <w:szCs w:val="24"/>
        </w:rPr>
      </w:pPr>
      <w:r>
        <w:rPr>
          <w:rFonts w:ascii="Arial" w:hAnsi="Arial" w:cs="Arial"/>
          <w:sz w:val="24"/>
          <w:szCs w:val="24"/>
        </w:rPr>
        <w:t>4</w:t>
      </w:r>
      <w:r w:rsidR="00721EDB" w:rsidRPr="00F46B36">
        <w:rPr>
          <w:rFonts w:ascii="Arial" w:hAnsi="Arial" w:cs="Arial"/>
          <w:sz w:val="24"/>
          <w:szCs w:val="24"/>
        </w:rPr>
        <w:t>. Контроль за исполнением настоящего постановления оставляю за собой.</w:t>
      </w:r>
      <w:bookmarkStart w:id="0" w:name="_GoBack"/>
      <w:bookmarkEnd w:id="0"/>
    </w:p>
    <w:p w:rsidR="00721EDB" w:rsidRPr="00F46B36" w:rsidRDefault="00721EDB" w:rsidP="00721EDB">
      <w:pPr>
        <w:ind w:left="708" w:firstLine="0"/>
        <w:rPr>
          <w:rFonts w:ascii="Arial" w:hAnsi="Arial" w:cs="Arial"/>
          <w:sz w:val="24"/>
          <w:szCs w:val="24"/>
        </w:rPr>
      </w:pPr>
      <w:r w:rsidRPr="00F46B36">
        <w:rPr>
          <w:rFonts w:ascii="Arial" w:hAnsi="Arial" w:cs="Arial"/>
          <w:sz w:val="24"/>
          <w:szCs w:val="24"/>
        </w:rPr>
        <w:t xml:space="preserve">Глава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посе</w:t>
      </w:r>
      <w:r w:rsidR="00C52C9D">
        <w:rPr>
          <w:rFonts w:ascii="Arial" w:hAnsi="Arial" w:cs="Arial"/>
          <w:sz w:val="24"/>
          <w:szCs w:val="24"/>
        </w:rPr>
        <w:t xml:space="preserve">ления </w:t>
      </w:r>
      <w:proofErr w:type="spellStart"/>
      <w:r>
        <w:rPr>
          <w:rFonts w:ascii="Arial" w:hAnsi="Arial" w:cs="Arial"/>
          <w:sz w:val="24"/>
          <w:szCs w:val="24"/>
        </w:rPr>
        <w:t>А.</w:t>
      </w:r>
      <w:r w:rsidR="00C52990">
        <w:rPr>
          <w:rFonts w:ascii="Arial" w:hAnsi="Arial" w:cs="Arial"/>
          <w:sz w:val="24"/>
          <w:szCs w:val="24"/>
        </w:rPr>
        <w:t>А.Ребрун</w:t>
      </w:r>
      <w:proofErr w:type="spellEnd"/>
    </w:p>
    <w:p w:rsidR="00721EDB" w:rsidRPr="00F46B36" w:rsidRDefault="00721EDB" w:rsidP="00721EDB">
      <w:pPr>
        <w:ind w:left="708" w:firstLine="0"/>
        <w:jc w:val="left"/>
        <w:rPr>
          <w:rFonts w:ascii="Arial" w:hAnsi="Arial" w:cs="Arial"/>
          <w:sz w:val="24"/>
          <w:szCs w:val="24"/>
        </w:rPr>
      </w:pPr>
    </w:p>
    <w:p w:rsidR="00721EDB" w:rsidRPr="00F46B36" w:rsidRDefault="00721EDB" w:rsidP="00721EDB">
      <w:pPr>
        <w:ind w:left="6378" w:firstLine="0"/>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lastRenderedPageBreak/>
        <w:t>Приложение</w:t>
      </w:r>
    </w:p>
    <w:p w:rsidR="00721EDB" w:rsidRPr="00F46B36" w:rsidRDefault="00721EDB" w:rsidP="00721EDB">
      <w:pPr>
        <w:ind w:left="6378" w:firstLine="0"/>
        <w:rPr>
          <w:rFonts w:ascii="Arial" w:eastAsia="Times New Roman" w:hAnsi="Arial" w:cs="Arial"/>
          <w:kern w:val="0"/>
          <w:sz w:val="24"/>
          <w:szCs w:val="24"/>
          <w14:ligatures w14:val="none"/>
        </w:rPr>
      </w:pPr>
      <w:proofErr w:type="gramStart"/>
      <w:r w:rsidRPr="00F46B36">
        <w:rPr>
          <w:rFonts w:ascii="Arial" w:eastAsia="Times New Roman" w:hAnsi="Arial" w:cs="Arial"/>
          <w:kern w:val="0"/>
          <w:sz w:val="24"/>
          <w:szCs w:val="24"/>
          <w14:ligatures w14:val="none"/>
        </w:rPr>
        <w:t>к</w:t>
      </w:r>
      <w:proofErr w:type="gramEnd"/>
      <w:r w:rsidRPr="00F46B36">
        <w:rPr>
          <w:rFonts w:ascii="Arial" w:eastAsia="Times New Roman" w:hAnsi="Arial" w:cs="Arial"/>
          <w:kern w:val="0"/>
          <w:sz w:val="24"/>
          <w:szCs w:val="24"/>
          <w14:ligatures w14:val="none"/>
        </w:rPr>
        <w:t xml:space="preserve"> постановлению администрации</w:t>
      </w:r>
      <w:r>
        <w:rPr>
          <w:rFonts w:ascii="Arial" w:eastAsia="Times New Roman" w:hAnsi="Arial" w:cs="Arial"/>
          <w:kern w:val="0"/>
          <w:sz w:val="24"/>
          <w:szCs w:val="24"/>
          <w14:ligatures w14:val="none"/>
        </w:rPr>
        <w:t xml:space="preserve"> </w:t>
      </w:r>
      <w:proofErr w:type="spellStart"/>
      <w:r>
        <w:rPr>
          <w:rFonts w:ascii="Arial" w:eastAsia="Times New Roman" w:hAnsi="Arial" w:cs="Arial"/>
          <w:kern w:val="0"/>
          <w:sz w:val="24"/>
          <w:szCs w:val="24"/>
          <w14:ligatures w14:val="none"/>
        </w:rPr>
        <w:t>Кривополянского</w:t>
      </w:r>
      <w:proofErr w:type="spellEnd"/>
      <w:r w:rsidRPr="00F46B36">
        <w:rPr>
          <w:rFonts w:ascii="Arial" w:eastAsia="Times New Roman" w:hAnsi="Arial" w:cs="Arial"/>
          <w:kern w:val="0"/>
          <w:sz w:val="24"/>
          <w:szCs w:val="24"/>
          <w14:ligatures w14:val="none"/>
        </w:rPr>
        <w:t xml:space="preserve"> сельского поселения от </w:t>
      </w:r>
      <w:r w:rsidR="00C52990">
        <w:rPr>
          <w:rFonts w:ascii="Arial" w:hAnsi="Arial" w:cs="Arial"/>
          <w:sz w:val="24"/>
          <w:szCs w:val="24"/>
        </w:rPr>
        <w:t>2</w:t>
      </w:r>
      <w:r w:rsidRPr="001F23A2">
        <w:rPr>
          <w:rFonts w:ascii="Arial" w:hAnsi="Arial" w:cs="Arial"/>
          <w:sz w:val="24"/>
          <w:szCs w:val="24"/>
        </w:rPr>
        <w:t xml:space="preserve">9.01.2024 г. № </w:t>
      </w:r>
      <w:r w:rsidR="00C52990">
        <w:rPr>
          <w:rFonts w:ascii="Arial" w:hAnsi="Arial" w:cs="Arial"/>
          <w:sz w:val="24"/>
          <w:szCs w:val="24"/>
        </w:rPr>
        <w:t>5</w:t>
      </w:r>
    </w:p>
    <w:p w:rsidR="00721EDB" w:rsidRPr="00F46B36" w:rsidRDefault="00721EDB" w:rsidP="00721EDB">
      <w:pPr>
        <w:ind w:left="708" w:firstLine="0"/>
        <w:jc w:val="center"/>
        <w:rPr>
          <w:rFonts w:ascii="Arial" w:hAnsi="Arial" w:cs="Arial"/>
          <w:sz w:val="24"/>
          <w:szCs w:val="24"/>
        </w:rPr>
      </w:pPr>
    </w:p>
    <w:p w:rsidR="00721EDB" w:rsidRPr="00F46B36" w:rsidRDefault="00721EDB" w:rsidP="00721EDB">
      <w:pPr>
        <w:pStyle w:val="1"/>
        <w:spacing w:before="0" w:after="0"/>
        <w:ind w:left="708" w:firstLine="0"/>
        <w:rPr>
          <w:rFonts w:ascii="Arial" w:hAnsi="Arial" w:cs="Arial"/>
          <w:b w:val="0"/>
          <w:sz w:val="24"/>
          <w:szCs w:val="24"/>
        </w:rPr>
      </w:pPr>
      <w:bookmarkStart w:id="1" w:name="P37"/>
      <w:bookmarkStart w:id="2" w:name="_Toc134019850"/>
      <w:bookmarkEnd w:id="1"/>
      <w:r w:rsidRPr="00F46B36">
        <w:rPr>
          <w:rFonts w:ascii="Arial" w:hAnsi="Arial" w:cs="Arial"/>
          <w:b w:val="0"/>
          <w:sz w:val="24"/>
          <w:szCs w:val="24"/>
        </w:rPr>
        <w:t xml:space="preserve">Административный регламент предоставления Муниципальной услуги </w:t>
      </w:r>
      <w:bookmarkEnd w:id="2"/>
      <w:r>
        <w:rPr>
          <w:rFonts w:ascii="Arial" w:hAnsi="Arial" w:cs="Arial"/>
          <w:b w:val="0"/>
          <w:sz w:val="24"/>
          <w:szCs w:val="24"/>
        </w:rPr>
        <w:t>«</w:t>
      </w:r>
      <w:r w:rsidRPr="00F46B36">
        <w:rPr>
          <w:rFonts w:ascii="Arial" w:hAnsi="Arial" w:cs="Arial"/>
          <w:b w:val="0"/>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proofErr w:type="spellStart"/>
      <w:r>
        <w:rPr>
          <w:rFonts w:ascii="Arial" w:hAnsi="Arial" w:cs="Arial"/>
          <w:b w:val="0"/>
          <w:sz w:val="24"/>
          <w:szCs w:val="24"/>
        </w:rPr>
        <w:t>Кривополянского</w:t>
      </w:r>
      <w:proofErr w:type="spellEnd"/>
      <w:r w:rsidRPr="00F46B36">
        <w:rPr>
          <w:rFonts w:ascii="Arial" w:hAnsi="Arial" w:cs="Arial"/>
          <w:b w:val="0"/>
          <w:sz w:val="24"/>
          <w:szCs w:val="24"/>
        </w:rPr>
        <w:t xml:space="preserve"> сельского поселения Острогожского муниципального района Воронежской области</w:t>
      </w:r>
    </w:p>
    <w:p w:rsidR="00721EDB" w:rsidRDefault="00721EDB" w:rsidP="00721EDB">
      <w:pPr>
        <w:pStyle w:val="1"/>
        <w:spacing w:before="0" w:after="0"/>
        <w:ind w:left="708" w:firstLine="0"/>
        <w:rPr>
          <w:rFonts w:ascii="Arial" w:hAnsi="Arial" w:cs="Arial"/>
          <w:b w:val="0"/>
          <w:sz w:val="24"/>
          <w:szCs w:val="24"/>
        </w:rPr>
      </w:pPr>
      <w:bookmarkStart w:id="3" w:name="_Toc134019851"/>
    </w:p>
    <w:p w:rsidR="00721EDB" w:rsidRPr="00F46B36" w:rsidRDefault="00721EDB" w:rsidP="00721EDB">
      <w:pPr>
        <w:pStyle w:val="1"/>
        <w:spacing w:before="0" w:after="0"/>
        <w:ind w:left="708" w:firstLine="0"/>
        <w:rPr>
          <w:rFonts w:ascii="Arial" w:hAnsi="Arial" w:cs="Arial"/>
          <w:b w:val="0"/>
          <w:sz w:val="24"/>
          <w:szCs w:val="24"/>
        </w:rPr>
      </w:pPr>
      <w:r w:rsidRPr="00F46B36">
        <w:rPr>
          <w:rFonts w:ascii="Arial" w:hAnsi="Arial" w:cs="Arial"/>
          <w:b w:val="0"/>
          <w:sz w:val="24"/>
          <w:szCs w:val="24"/>
        </w:rPr>
        <w:t xml:space="preserve">Раздел </w:t>
      </w:r>
      <w:r w:rsidRPr="00F46B36">
        <w:rPr>
          <w:rFonts w:ascii="Arial" w:hAnsi="Arial" w:cs="Arial"/>
          <w:b w:val="0"/>
          <w:sz w:val="24"/>
          <w:szCs w:val="24"/>
          <w:lang w:val="en-US"/>
        </w:rPr>
        <w:t>I</w:t>
      </w:r>
      <w:r w:rsidRPr="00F46B36">
        <w:rPr>
          <w:rFonts w:ascii="Arial" w:hAnsi="Arial" w:cs="Arial"/>
          <w:b w:val="0"/>
          <w:sz w:val="24"/>
          <w:szCs w:val="24"/>
        </w:rPr>
        <w:t>. Общие положения</w:t>
      </w:r>
      <w:bookmarkEnd w:id="3"/>
    </w:p>
    <w:p w:rsidR="00721EDB" w:rsidRPr="00F46B36" w:rsidRDefault="00721EDB" w:rsidP="00721EDB">
      <w:pPr>
        <w:ind w:left="708" w:firstLine="0"/>
        <w:jc w:val="center"/>
        <w:rPr>
          <w:rFonts w:ascii="Arial" w:hAnsi="Arial" w:cs="Arial"/>
          <w:sz w:val="24"/>
          <w:szCs w:val="24"/>
        </w:rPr>
      </w:pP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1.1. Настоящий Административный регламент предоставления Муниципальной услуги </w:t>
      </w:r>
      <w:r>
        <w:rPr>
          <w:rFonts w:ascii="Arial" w:hAnsi="Arial" w:cs="Arial"/>
          <w:sz w:val="24"/>
          <w:szCs w:val="24"/>
        </w:rPr>
        <w:t>«</w:t>
      </w:r>
      <w:r w:rsidRPr="00F46B36">
        <w:rPr>
          <w:rFonts w:ascii="Arial" w:hAnsi="Arial" w:cs="Arial"/>
          <w:sz w:val="24"/>
          <w:szCs w:val="24"/>
        </w:rPr>
        <w:t>Направл</w:t>
      </w:r>
      <w:r>
        <w:rPr>
          <w:rFonts w:ascii="Arial" w:hAnsi="Arial" w:cs="Arial"/>
          <w:sz w:val="24"/>
          <w:szCs w:val="24"/>
        </w:rPr>
        <w:t>ение уведомления о соответствии</w:t>
      </w:r>
      <w:r w:rsidRPr="00F46B36">
        <w:rPr>
          <w:rFonts w:ascii="Arial" w:hAnsi="Arial" w:cs="Arial"/>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Arial" w:hAnsi="Arial" w:cs="Arial"/>
          <w:sz w:val="24"/>
          <w:szCs w:val="24"/>
        </w:rPr>
        <w:t>»</w:t>
      </w:r>
      <w:r w:rsidRPr="00F46B36">
        <w:rPr>
          <w:rFonts w:ascii="Arial" w:hAnsi="Arial" w:cs="Arial"/>
          <w:sz w:val="24"/>
          <w:szCs w:val="24"/>
        </w:rPr>
        <w:t xml:space="preserve"> на территории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поселения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поселения Острогожского муниципального района (далее – Администрация) полномочий по предоставлению Муниципальной услуги </w:t>
      </w:r>
      <w:r>
        <w:rPr>
          <w:rFonts w:ascii="Arial" w:hAnsi="Arial" w:cs="Arial"/>
          <w:sz w:val="24"/>
          <w:szCs w:val="24"/>
        </w:rPr>
        <w:t>«</w:t>
      </w:r>
      <w:r w:rsidRPr="00F46B36">
        <w:rPr>
          <w:rFonts w:ascii="Arial" w:hAnsi="Arial" w:cs="Arial"/>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Arial" w:hAnsi="Arial" w:cs="Arial"/>
          <w:sz w:val="24"/>
          <w:szCs w:val="24"/>
        </w:rPr>
        <w:t>»</w:t>
      </w:r>
      <w:r w:rsidRPr="00F46B36">
        <w:rPr>
          <w:rFonts w:ascii="Arial" w:hAnsi="Arial" w:cs="Arial"/>
          <w:sz w:val="24"/>
          <w:szCs w:val="24"/>
        </w:rPr>
        <w:t xml:space="preserve"> на территории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поселения Острогожского муниципального района Воронежской области (далее - Муниципальная услуга).</w:t>
      </w:r>
      <w:bookmarkStart w:id="4" w:name="_Toc134019852"/>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Круг заявителей</w:t>
      </w:r>
      <w:bookmarkEnd w:id="4"/>
    </w:p>
    <w:p w:rsidR="00721EDB" w:rsidRPr="00F46B36" w:rsidRDefault="00721EDB" w:rsidP="00721EDB">
      <w:pPr>
        <w:ind w:left="708"/>
        <w:rPr>
          <w:rFonts w:ascii="Arial" w:hAnsi="Arial" w:cs="Arial"/>
          <w:sz w:val="24"/>
          <w:szCs w:val="24"/>
        </w:rPr>
      </w:pPr>
      <w:bookmarkStart w:id="5" w:name="P51"/>
      <w:bookmarkEnd w:id="5"/>
      <w:r w:rsidRPr="00F46B36">
        <w:rPr>
          <w:rFonts w:ascii="Arial" w:hAnsi="Arial" w:cs="Arial"/>
          <w:sz w:val="24"/>
          <w:szCs w:val="24"/>
        </w:rPr>
        <w:t>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721EDB" w:rsidRPr="00F46B36" w:rsidRDefault="00721EDB" w:rsidP="00721EDB">
      <w:pPr>
        <w:pStyle w:val="22"/>
        <w:shd w:val="clear" w:color="auto" w:fill="auto"/>
        <w:tabs>
          <w:tab w:val="left" w:pos="1134"/>
        </w:tabs>
        <w:spacing w:before="0" w:after="0" w:line="240" w:lineRule="auto"/>
        <w:ind w:left="708" w:firstLine="709"/>
        <w:rPr>
          <w:rFonts w:ascii="Arial" w:hAnsi="Arial" w:cs="Arial"/>
          <w:sz w:val="24"/>
          <w:szCs w:val="24"/>
        </w:rPr>
      </w:pPr>
      <w:r w:rsidRPr="00F46B36">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21EDB" w:rsidRPr="00F46B36" w:rsidRDefault="00721EDB" w:rsidP="00721EDB">
      <w:pPr>
        <w:pStyle w:val="22"/>
        <w:shd w:val="clear" w:color="auto" w:fill="auto"/>
        <w:tabs>
          <w:tab w:val="left" w:pos="1134"/>
        </w:tabs>
        <w:spacing w:before="0" w:after="0" w:line="240" w:lineRule="auto"/>
        <w:ind w:left="708" w:firstLine="709"/>
        <w:rPr>
          <w:rFonts w:ascii="Arial" w:hAnsi="Arial" w:cs="Arial"/>
          <w:sz w:val="24"/>
          <w:szCs w:val="24"/>
        </w:rPr>
      </w:pPr>
      <w:r w:rsidRPr="00F46B36">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bookmarkStart w:id="6" w:name="_Toc133243625"/>
    </w:p>
    <w:p w:rsidR="00721EDB" w:rsidRPr="00F46B36" w:rsidRDefault="00721EDB" w:rsidP="00721EDB">
      <w:pPr>
        <w:pStyle w:val="22"/>
        <w:shd w:val="clear" w:color="auto" w:fill="auto"/>
        <w:tabs>
          <w:tab w:val="left" w:pos="1134"/>
        </w:tabs>
        <w:spacing w:before="0" w:after="0" w:line="240" w:lineRule="auto"/>
        <w:ind w:left="708" w:firstLine="709"/>
        <w:rPr>
          <w:rFonts w:ascii="Arial" w:hAnsi="Arial" w:cs="Arial"/>
          <w:sz w:val="24"/>
          <w:szCs w:val="24"/>
        </w:rPr>
      </w:pPr>
      <w:r w:rsidRPr="00F46B36">
        <w:rPr>
          <w:rFonts w:ascii="Arial" w:hAnsi="Arial" w:cs="Arial"/>
          <w:sz w:val="24"/>
          <w:szCs w:val="24"/>
        </w:rPr>
        <w:t>Требования к порядку информирования о предоставлении</w:t>
      </w:r>
      <w:r w:rsidRPr="00F46B36">
        <w:rPr>
          <w:rFonts w:ascii="Arial" w:hAnsi="Arial" w:cs="Arial"/>
          <w:sz w:val="24"/>
          <w:szCs w:val="24"/>
        </w:rPr>
        <w:br/>
        <w:t>Муниципальной услуги</w:t>
      </w:r>
      <w:bookmarkEnd w:id="6"/>
    </w:p>
    <w:p w:rsidR="00721EDB" w:rsidRPr="00F46B36" w:rsidRDefault="00721EDB" w:rsidP="00721EDB">
      <w:pPr>
        <w:pStyle w:val="12"/>
        <w:ind w:left="708" w:firstLine="709"/>
        <w:rPr>
          <w:rFonts w:ascii="Arial" w:hAnsi="Arial" w:cs="Arial"/>
          <w:sz w:val="24"/>
        </w:rPr>
      </w:pPr>
      <w:r w:rsidRPr="00F46B36">
        <w:rPr>
          <w:rFonts w:ascii="Arial" w:hAnsi="Arial" w:cs="Arial"/>
          <w:sz w:val="24"/>
        </w:rPr>
        <w:t>1.4. Информирование о порядке предоставления Муниципальной услуги осуществляется:</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непосредственно</w:t>
      </w:r>
      <w:proofErr w:type="gramEnd"/>
      <w:r w:rsidRPr="00F46B36">
        <w:rPr>
          <w:rFonts w:ascii="Arial" w:hAnsi="Arial" w:cs="Arial"/>
          <w:sz w:val="24"/>
        </w:rPr>
        <w:t xml:space="preserve">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по</w:t>
      </w:r>
      <w:proofErr w:type="gramEnd"/>
      <w:r w:rsidRPr="00F46B36">
        <w:rPr>
          <w:rFonts w:ascii="Arial" w:hAnsi="Arial" w:cs="Arial"/>
          <w:sz w:val="24"/>
        </w:rPr>
        <w:t xml:space="preserve"> телефону в Администрации или многофункциональном центре;</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письменно</w:t>
      </w:r>
      <w:proofErr w:type="gramEnd"/>
      <w:r w:rsidRPr="00F46B36">
        <w:rPr>
          <w:rFonts w:ascii="Arial" w:hAnsi="Arial" w:cs="Arial"/>
          <w:sz w:val="24"/>
        </w:rPr>
        <w:t>, в том числе посредством электронной почты, факсимильной связи;</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lastRenderedPageBreak/>
        <w:t>посредством</w:t>
      </w:r>
      <w:proofErr w:type="gramEnd"/>
      <w:r w:rsidRPr="00F46B36">
        <w:rPr>
          <w:rFonts w:ascii="Arial" w:hAnsi="Arial" w:cs="Arial"/>
          <w:sz w:val="24"/>
        </w:rPr>
        <w:t xml:space="preserve"> размещения в открытой и доступной форме информации:</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в</w:t>
      </w:r>
      <w:proofErr w:type="gramEnd"/>
      <w:r w:rsidRPr="00F46B36">
        <w:rPr>
          <w:rFonts w:ascii="Arial" w:hAnsi="Arial" w:cs="Arial"/>
          <w:sz w:val="24"/>
        </w:rPr>
        <w:t xml:space="preserve"> федеральной государственной информационной системе "Единый портал государственных и муниципальных услуг (функций)" (https://www.gosuslugi.ru/) (далее - Единый портал, ЕПГУ), в информационной системе Воронежской области «Портал Воронежской области в сети Интернет» (https://</w:t>
      </w:r>
      <w:proofErr w:type="spellStart"/>
      <w:r w:rsidRPr="00F46B36">
        <w:rPr>
          <w:rFonts w:ascii="Arial" w:hAnsi="Arial" w:cs="Arial"/>
          <w:sz w:val="24"/>
          <w:lang w:val="en-US"/>
        </w:rPr>
        <w:t>govvrn</w:t>
      </w:r>
      <w:proofErr w:type="spellEnd"/>
      <w:r w:rsidRPr="00F46B36">
        <w:rPr>
          <w:rFonts w:ascii="Arial" w:hAnsi="Arial" w:cs="Arial"/>
          <w:sz w:val="24"/>
        </w:rPr>
        <w:t>.</w:t>
      </w:r>
      <w:proofErr w:type="spellStart"/>
      <w:r w:rsidRPr="00F46B36">
        <w:rPr>
          <w:rFonts w:ascii="Arial" w:hAnsi="Arial" w:cs="Arial"/>
          <w:sz w:val="24"/>
        </w:rPr>
        <w:t>ru</w:t>
      </w:r>
      <w:proofErr w:type="spellEnd"/>
      <w:r w:rsidRPr="00F46B36">
        <w:rPr>
          <w:rFonts w:ascii="Arial" w:hAnsi="Arial" w:cs="Arial"/>
          <w:sz w:val="24"/>
        </w:rPr>
        <w:t>/) (далее - региональный портал, РПГУ);</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на</w:t>
      </w:r>
      <w:proofErr w:type="gramEnd"/>
      <w:r w:rsidRPr="00F46B36">
        <w:rPr>
          <w:rFonts w:ascii="Arial" w:hAnsi="Arial" w:cs="Arial"/>
          <w:sz w:val="24"/>
        </w:rPr>
        <w:t xml:space="preserve"> официальном сайте Администрации (</w:t>
      </w:r>
      <w:r w:rsidR="00C52990" w:rsidRPr="00112D19">
        <w:rPr>
          <w:rFonts w:cs="Arial"/>
          <w:bCs/>
          <w:shd w:val="clear" w:color="auto" w:fill="FFFFFF"/>
        </w:rPr>
        <w:t>https://krivopolyanskoe-r20.gosweb.gosuslugi.ru</w:t>
      </w:r>
      <w:r w:rsidR="00C52990">
        <w:rPr>
          <w:rFonts w:cs="Arial"/>
          <w:bCs/>
          <w:shd w:val="clear" w:color="auto" w:fill="FFFFFF"/>
        </w:rPr>
        <w:t>)</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посредством</w:t>
      </w:r>
      <w:proofErr w:type="gramEnd"/>
      <w:r w:rsidRPr="00F46B36">
        <w:rPr>
          <w:rFonts w:ascii="Arial" w:hAnsi="Arial" w:cs="Arial"/>
          <w:sz w:val="24"/>
        </w:rPr>
        <w:t xml:space="preserve"> размещения информации на информационных стендах Администрации или многофункционального центра.</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1.5. Информирование осуществляется по вопросам, касающимся:</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порядка</w:t>
      </w:r>
      <w:proofErr w:type="gramEnd"/>
      <w:r w:rsidRPr="00F46B36">
        <w:rPr>
          <w:rFonts w:ascii="Arial" w:hAnsi="Arial" w:cs="Arial"/>
          <w:sz w:val="24"/>
        </w:rPr>
        <w:t xml:space="preserve"> предоставления Муниципальной услуги;</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адресов</w:t>
      </w:r>
      <w:proofErr w:type="gramEnd"/>
      <w:r w:rsidRPr="00F46B36">
        <w:rPr>
          <w:rFonts w:ascii="Arial" w:hAnsi="Arial" w:cs="Arial"/>
          <w:sz w:val="24"/>
        </w:rPr>
        <w:t xml:space="preserve"> Администрации и многофункционального центра, обращение в которые необходимо для предоставления Муниципальной услуги;</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справочной</w:t>
      </w:r>
      <w:proofErr w:type="gramEnd"/>
      <w:r w:rsidRPr="00F46B36">
        <w:rPr>
          <w:rFonts w:ascii="Arial" w:hAnsi="Arial" w:cs="Arial"/>
          <w:sz w:val="24"/>
        </w:rPr>
        <w:t xml:space="preserve"> информации о работе Администрации (структурных подразделений Администрации);</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документов</w:t>
      </w:r>
      <w:proofErr w:type="gramEnd"/>
      <w:r w:rsidRPr="00F46B36">
        <w:rPr>
          <w:rFonts w:ascii="Arial" w:hAnsi="Arial" w:cs="Arial"/>
          <w:sz w:val="24"/>
        </w:rPr>
        <w:t>, необходимых для предоставления Муниципальной услуги;</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порядка</w:t>
      </w:r>
      <w:proofErr w:type="gramEnd"/>
      <w:r w:rsidRPr="00F46B36">
        <w:rPr>
          <w:rFonts w:ascii="Arial" w:hAnsi="Arial" w:cs="Arial"/>
          <w:sz w:val="24"/>
        </w:rPr>
        <w:t xml:space="preserve"> и сроков предоставления Муниципальной услуги;</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порядка</w:t>
      </w:r>
      <w:proofErr w:type="gramEnd"/>
      <w:r w:rsidRPr="00F46B36">
        <w:rPr>
          <w:rFonts w:ascii="Arial" w:hAnsi="Arial" w:cs="Arial"/>
          <w:sz w:val="24"/>
        </w:rPr>
        <w:t xml:space="preserve">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порядка</w:t>
      </w:r>
      <w:proofErr w:type="gramEnd"/>
      <w:r w:rsidRPr="00F46B36">
        <w:rPr>
          <w:rFonts w:ascii="Arial" w:hAnsi="Arial" w:cs="Arial"/>
          <w:sz w:val="24"/>
        </w:rPr>
        <w:t xml:space="preserve">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Получение информации по вопросам предоставления Муниципальной услуги осуществляется бесплатно.</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Если подготовка ответа требует продолжительного времени, он предлагает заявителю один из следующих вариантов дальнейших действий:</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изложить</w:t>
      </w:r>
      <w:proofErr w:type="gramEnd"/>
      <w:r w:rsidRPr="00F46B36">
        <w:rPr>
          <w:rFonts w:ascii="Arial" w:hAnsi="Arial" w:cs="Arial"/>
          <w:sz w:val="24"/>
        </w:rPr>
        <w:t xml:space="preserve"> обращение в письменной форме;</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назначить</w:t>
      </w:r>
      <w:proofErr w:type="gramEnd"/>
      <w:r w:rsidRPr="00F46B36">
        <w:rPr>
          <w:rFonts w:ascii="Arial" w:hAnsi="Arial" w:cs="Arial"/>
          <w:sz w:val="24"/>
        </w:rPr>
        <w:t xml:space="preserve"> другое время для консультаций.</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Информирование осуществляется в соответствии с графиком приема граждан.</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w:t>
      </w:r>
      <w:proofErr w:type="gramStart"/>
      <w:r w:rsidRPr="00F46B36">
        <w:rPr>
          <w:rFonts w:ascii="Arial" w:hAnsi="Arial" w:cs="Arial"/>
          <w:sz w:val="24"/>
        </w:rPr>
        <w:t>. настоящего</w:t>
      </w:r>
      <w:proofErr w:type="gramEnd"/>
      <w:r w:rsidRPr="00F46B36">
        <w:rPr>
          <w:rFonts w:ascii="Arial" w:hAnsi="Arial" w:cs="Arial"/>
          <w:sz w:val="24"/>
        </w:rPr>
        <w:t xml:space="preserve">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1EDB" w:rsidRPr="00F46B36" w:rsidRDefault="00721EDB" w:rsidP="00721EDB">
      <w:pPr>
        <w:pStyle w:val="12"/>
        <w:ind w:left="708" w:firstLine="709"/>
        <w:rPr>
          <w:rFonts w:ascii="Arial" w:hAnsi="Arial" w:cs="Arial"/>
          <w:sz w:val="24"/>
        </w:rPr>
      </w:pPr>
      <w:r w:rsidRPr="00F46B36">
        <w:rPr>
          <w:rFonts w:ascii="Arial" w:hAnsi="Arial" w:cs="Arial"/>
          <w:sz w:val="24"/>
        </w:rPr>
        <w:lastRenderedPageBreak/>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721EDB" w:rsidRPr="008B567E" w:rsidRDefault="00721EDB" w:rsidP="00721EDB">
      <w:pPr>
        <w:pStyle w:val="22"/>
        <w:numPr>
          <w:ilvl w:val="0"/>
          <w:numId w:val="1"/>
        </w:numPr>
        <w:shd w:val="clear" w:color="auto" w:fill="auto"/>
        <w:tabs>
          <w:tab w:val="left" w:pos="1114"/>
        </w:tabs>
        <w:spacing w:before="0" w:after="0" w:line="240" w:lineRule="auto"/>
        <w:ind w:left="708" w:firstLine="709"/>
        <w:rPr>
          <w:rFonts w:ascii="Arial" w:hAnsi="Arial" w:cs="Arial"/>
          <w:sz w:val="24"/>
          <w:szCs w:val="24"/>
        </w:rPr>
      </w:pPr>
      <w:proofErr w:type="gramStart"/>
      <w:r w:rsidRPr="008B567E">
        <w:rPr>
          <w:rFonts w:ascii="Arial" w:hAnsi="Arial" w:cs="Arial"/>
          <w:sz w:val="24"/>
          <w:szCs w:val="24"/>
        </w:rPr>
        <w:t>место</w:t>
      </w:r>
      <w:proofErr w:type="gramEnd"/>
      <w:r w:rsidRPr="008B567E">
        <w:rPr>
          <w:rFonts w:ascii="Arial" w:hAnsi="Arial" w:cs="Arial"/>
          <w:sz w:val="24"/>
          <w:szCs w:val="24"/>
        </w:rPr>
        <w:t xml:space="preserve"> нахождения и график работы Администрации</w:t>
      </w:r>
      <w:r>
        <w:rPr>
          <w:rFonts w:ascii="Arial" w:hAnsi="Arial" w:cs="Arial"/>
          <w:sz w:val="24"/>
          <w:szCs w:val="24"/>
        </w:rPr>
        <w:t xml:space="preserve">: </w:t>
      </w:r>
      <w:r w:rsidRPr="00AA3439">
        <w:rPr>
          <w:rFonts w:ascii="Arial" w:hAnsi="Arial" w:cs="Arial"/>
          <w:sz w:val="24"/>
          <w:szCs w:val="24"/>
        </w:rPr>
        <w:t>3978</w:t>
      </w:r>
      <w:r w:rsidR="00C52990">
        <w:rPr>
          <w:rFonts w:ascii="Arial" w:hAnsi="Arial" w:cs="Arial"/>
          <w:sz w:val="24"/>
          <w:szCs w:val="24"/>
        </w:rPr>
        <w:t>32</w:t>
      </w:r>
      <w:r w:rsidRPr="00AA3439">
        <w:rPr>
          <w:rFonts w:ascii="Arial" w:hAnsi="Arial" w:cs="Arial"/>
          <w:sz w:val="24"/>
          <w:szCs w:val="24"/>
        </w:rPr>
        <w:t xml:space="preserve">, Воронежская область, Острогожский район, </w:t>
      </w:r>
      <w:r w:rsidR="00C52990">
        <w:rPr>
          <w:rFonts w:ascii="Arial" w:hAnsi="Arial" w:cs="Arial"/>
          <w:sz w:val="24"/>
          <w:szCs w:val="24"/>
        </w:rPr>
        <w:t>с. Кривая Поляна</w:t>
      </w:r>
      <w:r w:rsidRPr="00AA3439">
        <w:rPr>
          <w:rFonts w:ascii="Arial" w:hAnsi="Arial" w:cs="Arial"/>
          <w:sz w:val="24"/>
          <w:szCs w:val="24"/>
        </w:rPr>
        <w:t xml:space="preserve"> ул. </w:t>
      </w:r>
      <w:r>
        <w:rPr>
          <w:rFonts w:ascii="Arial" w:hAnsi="Arial" w:cs="Arial"/>
          <w:sz w:val="24"/>
          <w:szCs w:val="24"/>
        </w:rPr>
        <w:t>Школьная</w:t>
      </w:r>
      <w:r w:rsidRPr="00AA3439">
        <w:rPr>
          <w:rFonts w:ascii="Arial" w:hAnsi="Arial" w:cs="Arial"/>
          <w:sz w:val="24"/>
          <w:szCs w:val="24"/>
        </w:rPr>
        <w:t xml:space="preserve">, </w:t>
      </w:r>
      <w:r w:rsidR="00C52990">
        <w:rPr>
          <w:rFonts w:ascii="Arial" w:hAnsi="Arial" w:cs="Arial"/>
          <w:sz w:val="24"/>
          <w:szCs w:val="24"/>
        </w:rPr>
        <w:t>7, часы работы с 8-00 до 17</w:t>
      </w:r>
      <w:r w:rsidRPr="00AA3439">
        <w:rPr>
          <w:rFonts w:ascii="Arial" w:hAnsi="Arial" w:cs="Arial"/>
          <w:sz w:val="24"/>
          <w:szCs w:val="24"/>
        </w:rPr>
        <w:t>-00,</w:t>
      </w:r>
      <w:r w:rsidR="00C52990">
        <w:rPr>
          <w:rFonts w:ascii="Arial" w:hAnsi="Arial" w:cs="Arial"/>
          <w:sz w:val="24"/>
          <w:szCs w:val="24"/>
        </w:rPr>
        <w:t xml:space="preserve"> обеденный перерыв с 12-00 до 14</w:t>
      </w:r>
      <w:r w:rsidRPr="00AA3439">
        <w:rPr>
          <w:rFonts w:ascii="Arial" w:hAnsi="Arial" w:cs="Arial"/>
          <w:sz w:val="24"/>
          <w:szCs w:val="24"/>
        </w:rPr>
        <w:t>-00, выходные: суббота, воскресенье</w:t>
      </w:r>
      <w:r w:rsidRPr="008B567E">
        <w:rPr>
          <w:rFonts w:ascii="Arial" w:hAnsi="Arial" w:cs="Arial"/>
          <w:sz w:val="24"/>
          <w:szCs w:val="24"/>
        </w:rPr>
        <w:t>;</w:t>
      </w:r>
    </w:p>
    <w:p w:rsidR="00721EDB" w:rsidRPr="008B567E" w:rsidRDefault="00721EDB" w:rsidP="00721EDB">
      <w:pPr>
        <w:pStyle w:val="22"/>
        <w:numPr>
          <w:ilvl w:val="0"/>
          <w:numId w:val="1"/>
        </w:numPr>
        <w:shd w:val="clear" w:color="auto" w:fill="auto"/>
        <w:tabs>
          <w:tab w:val="left" w:pos="1230"/>
        </w:tabs>
        <w:spacing w:before="0" w:after="0" w:line="240" w:lineRule="auto"/>
        <w:ind w:left="708" w:firstLine="709"/>
        <w:rPr>
          <w:rFonts w:ascii="Arial" w:hAnsi="Arial" w:cs="Arial"/>
          <w:sz w:val="24"/>
          <w:szCs w:val="24"/>
        </w:rPr>
      </w:pPr>
      <w:proofErr w:type="gramStart"/>
      <w:r w:rsidRPr="008B567E">
        <w:rPr>
          <w:rFonts w:ascii="Arial" w:hAnsi="Arial" w:cs="Arial"/>
          <w:sz w:val="24"/>
          <w:szCs w:val="24"/>
        </w:rPr>
        <w:t>справочные</w:t>
      </w:r>
      <w:proofErr w:type="gramEnd"/>
      <w:r w:rsidRPr="008B567E">
        <w:rPr>
          <w:rFonts w:ascii="Arial" w:hAnsi="Arial" w:cs="Arial"/>
          <w:sz w:val="24"/>
          <w:szCs w:val="24"/>
        </w:rPr>
        <w:t xml:space="preserve"> телефоны Администрации, в том числе номер телефона-автоинформатора</w:t>
      </w:r>
      <w:r>
        <w:rPr>
          <w:rFonts w:ascii="Arial" w:hAnsi="Arial" w:cs="Arial"/>
          <w:sz w:val="24"/>
          <w:szCs w:val="24"/>
        </w:rPr>
        <w:t xml:space="preserve">: </w:t>
      </w:r>
      <w:r w:rsidRPr="00AA3439">
        <w:rPr>
          <w:rFonts w:ascii="Arial" w:hAnsi="Arial" w:cs="Arial"/>
          <w:sz w:val="24"/>
          <w:szCs w:val="24"/>
        </w:rPr>
        <w:t>8</w:t>
      </w:r>
      <w:r>
        <w:rPr>
          <w:rFonts w:ascii="Arial" w:hAnsi="Arial" w:cs="Arial"/>
          <w:sz w:val="24"/>
          <w:szCs w:val="24"/>
        </w:rPr>
        <w:t xml:space="preserve"> </w:t>
      </w:r>
      <w:r w:rsidRPr="00AA3439">
        <w:rPr>
          <w:rFonts w:ascii="Arial" w:hAnsi="Arial" w:cs="Arial"/>
          <w:sz w:val="24"/>
          <w:szCs w:val="24"/>
        </w:rPr>
        <w:t>(47375)</w:t>
      </w:r>
      <w:r>
        <w:rPr>
          <w:rFonts w:ascii="Arial" w:hAnsi="Arial" w:cs="Arial"/>
          <w:sz w:val="24"/>
          <w:szCs w:val="24"/>
        </w:rPr>
        <w:t xml:space="preserve"> </w:t>
      </w:r>
      <w:r w:rsidR="00C52990">
        <w:rPr>
          <w:rFonts w:ascii="Arial" w:hAnsi="Arial" w:cs="Arial"/>
          <w:sz w:val="24"/>
          <w:szCs w:val="24"/>
        </w:rPr>
        <w:t>5 81 49</w:t>
      </w:r>
      <w:r w:rsidRPr="00AA3439">
        <w:rPr>
          <w:rFonts w:ascii="Arial" w:hAnsi="Arial" w:cs="Arial"/>
          <w:sz w:val="24"/>
          <w:szCs w:val="24"/>
        </w:rPr>
        <w:t>;</w:t>
      </w:r>
      <w:r>
        <w:rPr>
          <w:rFonts w:ascii="Arial" w:hAnsi="Arial" w:cs="Arial"/>
          <w:sz w:val="24"/>
          <w:szCs w:val="24"/>
        </w:rPr>
        <w:t xml:space="preserve"> </w:t>
      </w:r>
      <w:r w:rsidR="00C52990">
        <w:rPr>
          <w:rFonts w:ascii="Arial" w:hAnsi="Arial" w:cs="Arial"/>
          <w:sz w:val="24"/>
          <w:szCs w:val="24"/>
        </w:rPr>
        <w:t>5 81 43</w:t>
      </w:r>
      <w:r w:rsidRPr="008B567E">
        <w:rPr>
          <w:rFonts w:ascii="Arial" w:hAnsi="Arial" w:cs="Arial"/>
          <w:sz w:val="24"/>
          <w:szCs w:val="24"/>
        </w:rPr>
        <w:t>;</w:t>
      </w:r>
    </w:p>
    <w:p w:rsidR="00721EDB" w:rsidRPr="007868F6" w:rsidRDefault="007868F6" w:rsidP="00721EDB">
      <w:pPr>
        <w:pStyle w:val="22"/>
        <w:numPr>
          <w:ilvl w:val="0"/>
          <w:numId w:val="1"/>
        </w:numPr>
        <w:shd w:val="clear" w:color="auto" w:fill="auto"/>
        <w:tabs>
          <w:tab w:val="left" w:pos="952"/>
        </w:tabs>
        <w:spacing w:before="0" w:after="0" w:line="240" w:lineRule="auto"/>
        <w:ind w:left="708" w:firstLine="709"/>
        <w:rPr>
          <w:rFonts w:ascii="Arial" w:hAnsi="Arial" w:cs="Arial"/>
          <w:sz w:val="24"/>
          <w:szCs w:val="24"/>
        </w:rPr>
      </w:pPr>
      <w:proofErr w:type="gramStart"/>
      <w:r>
        <w:rPr>
          <w:rFonts w:ascii="Arial" w:hAnsi="Arial" w:cs="Arial"/>
          <w:sz w:val="24"/>
          <w:szCs w:val="24"/>
        </w:rPr>
        <w:t>адреса</w:t>
      </w:r>
      <w:proofErr w:type="gramEnd"/>
      <w:r>
        <w:rPr>
          <w:rFonts w:ascii="Arial" w:hAnsi="Arial" w:cs="Arial"/>
          <w:sz w:val="24"/>
          <w:szCs w:val="24"/>
        </w:rPr>
        <w:t xml:space="preserve"> </w:t>
      </w:r>
      <w:r w:rsidR="00721EDB" w:rsidRPr="00AA3439">
        <w:rPr>
          <w:rFonts w:ascii="Arial" w:hAnsi="Arial" w:cs="Arial"/>
          <w:sz w:val="24"/>
          <w:szCs w:val="24"/>
        </w:rPr>
        <w:t xml:space="preserve">официального </w:t>
      </w:r>
      <w:r w:rsidR="00721EDB" w:rsidRPr="00C52990">
        <w:rPr>
          <w:rFonts w:ascii="Arial" w:hAnsi="Arial" w:cs="Arial"/>
          <w:sz w:val="24"/>
          <w:szCs w:val="24"/>
        </w:rPr>
        <w:t>сайта</w:t>
      </w:r>
      <w:r w:rsidR="00C52990" w:rsidRPr="00C52990">
        <w:rPr>
          <w:rFonts w:cs="Arial"/>
          <w:bCs/>
          <w:sz w:val="24"/>
          <w:szCs w:val="24"/>
          <w:shd w:val="clear" w:color="auto" w:fill="FFFFFF"/>
        </w:rPr>
        <w:t xml:space="preserve"> </w:t>
      </w:r>
      <w:r w:rsidR="00C52990" w:rsidRPr="007868F6">
        <w:rPr>
          <w:rFonts w:ascii="Arial" w:hAnsi="Arial" w:cs="Arial"/>
          <w:bCs/>
          <w:sz w:val="24"/>
          <w:szCs w:val="24"/>
          <w:shd w:val="clear" w:color="auto" w:fill="FFFFFF"/>
        </w:rPr>
        <w:t>https://krivopolyanskoe-r20.gosweb.gosuslugi.ru</w:t>
      </w:r>
      <w:r w:rsidR="00721EDB" w:rsidRPr="007868F6">
        <w:rPr>
          <w:rFonts w:ascii="Arial" w:hAnsi="Arial" w:cs="Arial"/>
          <w:sz w:val="24"/>
          <w:szCs w:val="24"/>
        </w:rPr>
        <w:t xml:space="preserve"> </w:t>
      </w:r>
      <w:r w:rsidR="00721EDB" w:rsidRPr="007868F6">
        <w:rPr>
          <w:rFonts w:ascii="Arial" w:hAnsi="Arial" w:cs="Arial"/>
          <w:bCs/>
          <w:sz w:val="24"/>
          <w:szCs w:val="24"/>
          <w:shd w:val="clear" w:color="auto" w:fill="FFFFFF"/>
        </w:rPr>
        <w:t>/</w:t>
      </w:r>
      <w:r w:rsidR="00721EDB" w:rsidRPr="007868F6">
        <w:rPr>
          <w:rFonts w:ascii="Arial" w:hAnsi="Arial" w:cs="Arial"/>
          <w:sz w:val="24"/>
          <w:szCs w:val="24"/>
        </w:rPr>
        <w:t>, электронной почты</w:t>
      </w:r>
      <w:r>
        <w:rPr>
          <w:rFonts w:ascii="Arial" w:hAnsi="Arial" w:cs="Arial"/>
          <w:sz w:val="24"/>
          <w:szCs w:val="24"/>
        </w:rPr>
        <w:t xml:space="preserve"> </w:t>
      </w:r>
      <w:proofErr w:type="spellStart"/>
      <w:r w:rsidR="00C52990" w:rsidRPr="007868F6">
        <w:rPr>
          <w:rFonts w:ascii="Arial" w:hAnsi="Arial" w:cs="Arial"/>
          <w:sz w:val="24"/>
          <w:szCs w:val="24"/>
          <w:lang w:val="en-US"/>
        </w:rPr>
        <w:t>krivopol</w:t>
      </w:r>
      <w:proofErr w:type="spellEnd"/>
      <w:r w:rsidR="00721EDB" w:rsidRPr="007868F6">
        <w:rPr>
          <w:rFonts w:ascii="Arial" w:hAnsi="Arial" w:cs="Arial"/>
          <w:sz w:val="24"/>
          <w:szCs w:val="24"/>
        </w:rPr>
        <w:t>.ostro@govvrn.ru.</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bookmarkStart w:id="7" w:name="_Toc134019854"/>
    </w:p>
    <w:p w:rsidR="00721EDB" w:rsidRDefault="00721EDB" w:rsidP="00721EDB">
      <w:pPr>
        <w:pStyle w:val="12"/>
        <w:ind w:left="708" w:firstLine="0"/>
        <w:jc w:val="center"/>
        <w:rPr>
          <w:rFonts w:ascii="Arial" w:hAnsi="Arial" w:cs="Arial"/>
          <w:sz w:val="24"/>
        </w:rPr>
      </w:pPr>
    </w:p>
    <w:p w:rsidR="00721EDB" w:rsidRPr="00F46B36" w:rsidRDefault="00721EDB" w:rsidP="00721EDB">
      <w:pPr>
        <w:pStyle w:val="12"/>
        <w:ind w:left="708" w:firstLine="0"/>
        <w:jc w:val="center"/>
        <w:rPr>
          <w:rFonts w:ascii="Arial" w:hAnsi="Arial" w:cs="Arial"/>
          <w:sz w:val="24"/>
        </w:rPr>
      </w:pPr>
      <w:r w:rsidRPr="00F46B36">
        <w:rPr>
          <w:rFonts w:ascii="Arial" w:hAnsi="Arial" w:cs="Arial"/>
          <w:sz w:val="24"/>
        </w:rPr>
        <w:t xml:space="preserve">Раздел </w:t>
      </w:r>
      <w:r w:rsidRPr="00F46B36">
        <w:rPr>
          <w:rFonts w:ascii="Arial" w:hAnsi="Arial" w:cs="Arial"/>
          <w:sz w:val="24"/>
          <w:lang w:val="en-US"/>
        </w:rPr>
        <w:t>II</w:t>
      </w:r>
      <w:r w:rsidRPr="00F46B36">
        <w:rPr>
          <w:rFonts w:ascii="Arial" w:hAnsi="Arial" w:cs="Arial"/>
          <w:sz w:val="24"/>
        </w:rPr>
        <w:t>. Стандарт предоставления Муниципальной услуги</w:t>
      </w:r>
      <w:bookmarkStart w:id="8" w:name="_Toc134019855"/>
      <w:bookmarkEnd w:id="7"/>
    </w:p>
    <w:p w:rsidR="00721EDB" w:rsidRDefault="00721EDB" w:rsidP="00721EDB">
      <w:pPr>
        <w:pStyle w:val="12"/>
        <w:ind w:left="708" w:firstLine="0"/>
        <w:jc w:val="center"/>
        <w:rPr>
          <w:rFonts w:ascii="Arial" w:hAnsi="Arial" w:cs="Arial"/>
          <w:sz w:val="24"/>
        </w:rPr>
      </w:pPr>
    </w:p>
    <w:p w:rsidR="00721EDB" w:rsidRPr="00F46B36" w:rsidRDefault="00721EDB" w:rsidP="00721EDB">
      <w:pPr>
        <w:pStyle w:val="12"/>
        <w:ind w:left="708" w:firstLine="0"/>
        <w:jc w:val="center"/>
        <w:rPr>
          <w:rFonts w:ascii="Arial" w:hAnsi="Arial" w:cs="Arial"/>
          <w:sz w:val="24"/>
        </w:rPr>
      </w:pPr>
      <w:r w:rsidRPr="00F46B36">
        <w:rPr>
          <w:rFonts w:ascii="Arial" w:hAnsi="Arial" w:cs="Arial"/>
          <w:sz w:val="24"/>
        </w:rPr>
        <w:t xml:space="preserve">Наименование </w:t>
      </w:r>
      <w:bookmarkEnd w:id="8"/>
      <w:r w:rsidRPr="00F46B36">
        <w:rPr>
          <w:rFonts w:ascii="Arial" w:hAnsi="Arial" w:cs="Arial"/>
          <w:sz w:val="24"/>
        </w:rPr>
        <w:t>Муниципальной услуги</w:t>
      </w:r>
    </w:p>
    <w:p w:rsidR="00721EDB" w:rsidRPr="00F46B36" w:rsidRDefault="00721EDB" w:rsidP="00721EDB">
      <w:pPr>
        <w:ind w:left="708"/>
        <w:rPr>
          <w:rFonts w:ascii="Arial" w:hAnsi="Arial" w:cs="Arial"/>
          <w:sz w:val="24"/>
          <w:szCs w:val="24"/>
        </w:rPr>
      </w:pPr>
      <w:r w:rsidRPr="00F46B36">
        <w:rPr>
          <w:rFonts w:ascii="Arial" w:hAnsi="Arial" w:cs="Arial"/>
          <w:sz w:val="24"/>
          <w:szCs w:val="24"/>
        </w:rPr>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21EDB" w:rsidRPr="00F46B36" w:rsidRDefault="00721EDB" w:rsidP="00721EDB">
      <w:pPr>
        <w:ind w:left="708" w:firstLine="0"/>
        <w:jc w:val="center"/>
        <w:rPr>
          <w:rFonts w:ascii="Arial" w:hAnsi="Arial" w:cs="Arial"/>
          <w:sz w:val="24"/>
          <w:szCs w:val="24"/>
        </w:rPr>
      </w:pPr>
      <w:bookmarkStart w:id="9" w:name="_Toc134019856"/>
      <w:r w:rsidRPr="00F46B36">
        <w:rPr>
          <w:rFonts w:ascii="Arial" w:hAnsi="Arial" w:cs="Arial"/>
          <w:sz w:val="24"/>
          <w:szCs w:val="24"/>
        </w:rPr>
        <w:t>Наименование органа местного самоуправления, предоставляющего Муниципальную услугу</w:t>
      </w:r>
      <w:bookmarkEnd w:id="9"/>
    </w:p>
    <w:p w:rsidR="00721EDB" w:rsidRPr="00F46B36" w:rsidRDefault="00721EDB" w:rsidP="00721EDB">
      <w:pPr>
        <w:pStyle w:val="12"/>
        <w:ind w:left="708" w:firstLine="709"/>
        <w:rPr>
          <w:rFonts w:ascii="Arial" w:hAnsi="Arial" w:cs="Arial"/>
          <w:sz w:val="24"/>
        </w:rPr>
      </w:pPr>
      <w:r w:rsidRPr="00F46B36">
        <w:rPr>
          <w:rFonts w:ascii="Arial" w:hAnsi="Arial" w:cs="Arial"/>
          <w:sz w:val="24"/>
        </w:rPr>
        <w:t xml:space="preserve">2.2. Муниципальная услуга предоставляется администрацией </w:t>
      </w:r>
      <w:proofErr w:type="spellStart"/>
      <w:r>
        <w:rPr>
          <w:rFonts w:ascii="Arial" w:hAnsi="Arial" w:cs="Arial"/>
          <w:sz w:val="24"/>
        </w:rPr>
        <w:t>Кривополянского</w:t>
      </w:r>
      <w:proofErr w:type="spellEnd"/>
      <w:r w:rsidRPr="00F46B36">
        <w:rPr>
          <w:rFonts w:ascii="Arial" w:hAnsi="Arial" w:cs="Arial"/>
          <w:sz w:val="24"/>
        </w:rPr>
        <w:t xml:space="preserve"> сельского поселения Острогожского муниципального района Воронежской области (далее – Администрация).</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Администрация обеспечивает предоставление Муниципальной услуги через МФЦ или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поселения Острогожского муниципального района Воронежской области </w:t>
      </w:r>
      <w:r w:rsidR="00C52990">
        <w:rPr>
          <w:rFonts w:ascii="Arial" w:hAnsi="Arial" w:cs="Arial"/>
          <w:sz w:val="24"/>
          <w:szCs w:val="24"/>
        </w:rPr>
        <w:t>от 25.12.2015 г. № 22</w:t>
      </w:r>
      <w:r w:rsidRPr="00754B91">
        <w:rPr>
          <w:rFonts w:ascii="Arial" w:hAnsi="Arial" w:cs="Arial"/>
          <w:sz w:val="24"/>
          <w:szCs w:val="24"/>
        </w:rPr>
        <w:t xml:space="preserve"> «Об утверждении перечня услуг, которые являются необходимыми и обязательными для предоставления администрацией </w:t>
      </w:r>
      <w:proofErr w:type="spellStart"/>
      <w:r>
        <w:rPr>
          <w:rFonts w:ascii="Arial" w:hAnsi="Arial" w:cs="Arial"/>
          <w:sz w:val="24"/>
          <w:szCs w:val="24"/>
        </w:rPr>
        <w:t>Кривополянского</w:t>
      </w:r>
      <w:proofErr w:type="spellEnd"/>
      <w:r w:rsidRPr="00754B91">
        <w:rPr>
          <w:rFonts w:ascii="Arial" w:hAnsi="Arial" w:cs="Arial"/>
          <w:sz w:val="24"/>
          <w:szCs w:val="24"/>
        </w:rPr>
        <w:t xml:space="preserve"> сельского поселения Острогожского муниципального </w:t>
      </w:r>
      <w:r w:rsidRPr="00754B91">
        <w:rPr>
          <w:rFonts w:ascii="Arial" w:hAnsi="Arial" w:cs="Arial"/>
          <w:sz w:val="24"/>
          <w:szCs w:val="24"/>
        </w:rPr>
        <w:lastRenderedPageBreak/>
        <w:t>района Воронежской области муниципальных услуг и предоставляются организациями, участвующими в предоставлении муниципальных услуг»</w:t>
      </w:r>
      <w:r w:rsidRPr="00F46B36">
        <w:rPr>
          <w:rFonts w:ascii="Arial" w:hAnsi="Arial" w:cs="Arial"/>
          <w:sz w:val="24"/>
          <w:szCs w:val="24"/>
        </w:rPr>
        <w:t>.</w:t>
      </w:r>
      <w:bookmarkStart w:id="10" w:name="_Toc134019857"/>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Результат предоставления Муниципальной услуги</w:t>
      </w:r>
      <w:bookmarkEnd w:id="10"/>
    </w:p>
    <w:p w:rsidR="00721EDB" w:rsidRPr="00F46B36" w:rsidRDefault="00721EDB" w:rsidP="00721EDB">
      <w:pPr>
        <w:ind w:left="708"/>
        <w:rPr>
          <w:rFonts w:ascii="Arial" w:hAnsi="Arial" w:cs="Arial"/>
          <w:sz w:val="24"/>
          <w:szCs w:val="24"/>
        </w:rPr>
      </w:pPr>
      <w:bookmarkStart w:id="11" w:name="P82"/>
      <w:bookmarkEnd w:id="11"/>
      <w:r w:rsidRPr="00F46B36">
        <w:rPr>
          <w:rFonts w:ascii="Arial" w:hAnsi="Arial" w:cs="Arial"/>
          <w:sz w:val="24"/>
          <w:szCs w:val="24"/>
        </w:rPr>
        <w:t>2.3. Результатом предоставления Муниципальной услуги является:</w:t>
      </w:r>
    </w:p>
    <w:p w:rsidR="00721EDB" w:rsidRPr="00F46B36" w:rsidRDefault="00721EDB" w:rsidP="00721EDB">
      <w:pPr>
        <w:ind w:left="708"/>
        <w:rPr>
          <w:rFonts w:ascii="Arial" w:hAnsi="Arial" w:cs="Arial"/>
          <w:sz w:val="24"/>
          <w:szCs w:val="24"/>
        </w:rPr>
      </w:pPr>
      <w:bookmarkStart w:id="12" w:name="P83"/>
      <w:bookmarkEnd w:id="12"/>
      <w:proofErr w:type="gramStart"/>
      <w:r w:rsidRPr="00F46B36">
        <w:rPr>
          <w:rFonts w:ascii="Arial" w:hAnsi="Arial" w:cs="Arial"/>
          <w:sz w:val="24"/>
          <w:szCs w:val="24"/>
        </w:rPr>
        <w:t>а</w:t>
      </w:r>
      <w:proofErr w:type="gramEnd"/>
      <w:r w:rsidRPr="00F46B36">
        <w:rPr>
          <w:rFonts w:ascii="Arial" w:hAnsi="Arial" w:cs="Arial"/>
          <w:sz w:val="24"/>
          <w:szCs w:val="24"/>
        </w:rPr>
        <w:t>)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w:t>
      </w:r>
    </w:p>
    <w:p w:rsidR="00721EDB" w:rsidRPr="00F46B36" w:rsidRDefault="00721EDB" w:rsidP="00721EDB">
      <w:pPr>
        <w:ind w:left="708"/>
        <w:rPr>
          <w:rFonts w:ascii="Arial" w:hAnsi="Arial" w:cs="Arial"/>
          <w:sz w:val="24"/>
          <w:szCs w:val="24"/>
        </w:rPr>
      </w:pPr>
      <w:r w:rsidRPr="00F46B36">
        <w:rPr>
          <w:rFonts w:ascii="Arial" w:hAnsi="Arial" w:cs="Arial"/>
          <w:sz w:val="24"/>
          <w:szCs w:val="24"/>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721EDB" w:rsidRPr="00F46B36" w:rsidRDefault="00721EDB" w:rsidP="00721EDB">
      <w:pPr>
        <w:ind w:left="708"/>
        <w:rPr>
          <w:rFonts w:ascii="Arial" w:hAnsi="Arial" w:cs="Arial"/>
          <w:sz w:val="24"/>
          <w:szCs w:val="24"/>
        </w:rPr>
      </w:pPr>
      <w:bookmarkStart w:id="13" w:name="P86"/>
      <w:bookmarkEnd w:id="13"/>
      <w:proofErr w:type="gramStart"/>
      <w:r w:rsidRPr="00F46B36">
        <w:rPr>
          <w:rFonts w:ascii="Arial" w:hAnsi="Arial" w:cs="Arial"/>
          <w:sz w:val="24"/>
          <w:szCs w:val="24"/>
        </w:rPr>
        <w:t>б</w:t>
      </w:r>
      <w:proofErr w:type="gramEnd"/>
      <w:r w:rsidRPr="00F46B36">
        <w:rPr>
          <w:rFonts w:ascii="Arial" w:hAnsi="Arial" w:cs="Arial"/>
          <w:sz w:val="24"/>
          <w:szCs w:val="24"/>
        </w:rPr>
        <w:t>) выдача дубликата уведомления о соответствии.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w:t>
      </w:r>
    </w:p>
    <w:p w:rsidR="00721EDB" w:rsidRPr="00F46B36" w:rsidRDefault="00721EDB" w:rsidP="00721EDB">
      <w:pPr>
        <w:ind w:left="708"/>
        <w:rPr>
          <w:rFonts w:ascii="Arial" w:hAnsi="Arial" w:cs="Arial"/>
          <w:sz w:val="24"/>
          <w:szCs w:val="24"/>
        </w:rPr>
      </w:pPr>
      <w:bookmarkStart w:id="14" w:name="P88"/>
      <w:bookmarkEnd w:id="14"/>
      <w:proofErr w:type="gramStart"/>
      <w:r w:rsidRPr="00F46B36">
        <w:rPr>
          <w:rFonts w:ascii="Arial" w:hAnsi="Arial" w:cs="Arial"/>
          <w:sz w:val="24"/>
          <w:szCs w:val="24"/>
        </w:rPr>
        <w:t>в</w:t>
      </w:r>
      <w:proofErr w:type="gramEnd"/>
      <w:r w:rsidRPr="00F46B36">
        <w:rPr>
          <w:rFonts w:ascii="Arial" w:hAnsi="Arial" w:cs="Arial"/>
          <w:sz w:val="24"/>
          <w:szCs w:val="24"/>
        </w:rPr>
        <w:t>) исправление допущенных опечаток и ошибок в уведомлении о соответствии.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721EDB" w:rsidRPr="00F46B36" w:rsidRDefault="00721EDB" w:rsidP="00721EDB">
      <w:pPr>
        <w:ind w:left="708"/>
        <w:rPr>
          <w:rFonts w:ascii="Arial" w:hAnsi="Arial" w:cs="Arial"/>
          <w:sz w:val="24"/>
          <w:szCs w:val="24"/>
        </w:rPr>
      </w:pPr>
      <w:r w:rsidRPr="00F46B36">
        <w:rPr>
          <w:rFonts w:ascii="Arial" w:hAnsi="Arial" w:cs="Arial"/>
          <w:sz w:val="24"/>
          <w:szCs w:val="24"/>
        </w:rPr>
        <w:t>2.5. Фиксирование факта получения заявителем результата предоставления Муниципальной услуги осуществляется в государственной информационной системе "Платформа государственных сервисов".</w:t>
      </w:r>
    </w:p>
    <w:p w:rsidR="00721EDB" w:rsidRPr="00F46B36" w:rsidRDefault="00721EDB" w:rsidP="00721EDB">
      <w:pPr>
        <w:ind w:left="708"/>
        <w:rPr>
          <w:rFonts w:ascii="Arial" w:hAnsi="Arial" w:cs="Arial"/>
          <w:sz w:val="24"/>
          <w:szCs w:val="24"/>
        </w:rPr>
      </w:pPr>
      <w:r w:rsidRPr="00F46B36">
        <w:rPr>
          <w:rFonts w:ascii="Arial" w:hAnsi="Arial" w:cs="Arial"/>
          <w:sz w:val="24"/>
          <w:szCs w:val="24"/>
        </w:rPr>
        <w:t>2.6. Результат предоставления услуги, указанный в пункте 2.3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 направляется заявителю в форме электронного документа, подписанного усиленной квалифицированной электронной подписью главы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поселения - Администрации, в личный кабинет на Едином портале, региональном портале,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721EDB" w:rsidRPr="00F46B36" w:rsidRDefault="00721EDB" w:rsidP="00721EDB">
      <w:pPr>
        <w:ind w:left="708"/>
        <w:rPr>
          <w:rFonts w:ascii="Arial" w:hAnsi="Arial" w:cs="Arial"/>
          <w:sz w:val="24"/>
          <w:szCs w:val="24"/>
        </w:rPr>
      </w:pPr>
      <w:r w:rsidRPr="00F46B36">
        <w:rPr>
          <w:rFonts w:ascii="Arial" w:hAnsi="Arial" w:cs="Arial"/>
          <w:sz w:val="24"/>
          <w:szCs w:val="24"/>
        </w:rPr>
        <w:t>- 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21EDB" w:rsidRPr="00F46B36" w:rsidRDefault="00721EDB" w:rsidP="00721EDB">
      <w:pPr>
        <w:ind w:left="708"/>
        <w:rPr>
          <w:rFonts w:ascii="Arial" w:eastAsia="Times New Roman" w:hAnsi="Arial" w:cs="Arial"/>
          <w:sz w:val="24"/>
          <w:szCs w:val="24"/>
        </w:rPr>
      </w:pPr>
      <w:r w:rsidRPr="00F46B36">
        <w:rPr>
          <w:rFonts w:ascii="Arial" w:eastAsia="Times New Roman" w:hAnsi="Arial" w:cs="Arial"/>
          <w:sz w:val="24"/>
          <w:szCs w:val="24"/>
        </w:rPr>
        <w:t xml:space="preserve">Состав реквизитов документа, содержащего решение о предоставлении муниципальной услуги: </w:t>
      </w:r>
    </w:p>
    <w:p w:rsidR="00721EDB" w:rsidRPr="00F46B36" w:rsidRDefault="00721EDB" w:rsidP="00721EDB">
      <w:pPr>
        <w:ind w:left="708"/>
        <w:rPr>
          <w:rFonts w:ascii="Arial" w:eastAsia="Times New Roman" w:hAnsi="Arial" w:cs="Arial"/>
          <w:sz w:val="24"/>
          <w:szCs w:val="24"/>
        </w:rPr>
      </w:pPr>
      <w:r w:rsidRPr="00F46B36">
        <w:rPr>
          <w:rFonts w:ascii="Arial" w:eastAsia="Times New Roman" w:hAnsi="Arial" w:cs="Arial"/>
          <w:sz w:val="24"/>
          <w:szCs w:val="24"/>
        </w:rPr>
        <w:t xml:space="preserve">- регистрационный номер; </w:t>
      </w:r>
    </w:p>
    <w:p w:rsidR="00721EDB" w:rsidRPr="00F46B36" w:rsidRDefault="00721EDB" w:rsidP="00721EDB">
      <w:pPr>
        <w:ind w:left="708"/>
        <w:rPr>
          <w:rFonts w:ascii="Arial" w:eastAsia="Times New Roman" w:hAnsi="Arial" w:cs="Arial"/>
          <w:sz w:val="24"/>
          <w:szCs w:val="24"/>
        </w:rPr>
      </w:pPr>
      <w:r w:rsidRPr="00F46B36">
        <w:rPr>
          <w:rFonts w:ascii="Arial" w:eastAsia="Times New Roman" w:hAnsi="Arial" w:cs="Arial"/>
          <w:sz w:val="24"/>
          <w:szCs w:val="24"/>
        </w:rPr>
        <w:t xml:space="preserve">- дата регистрации: </w:t>
      </w:r>
    </w:p>
    <w:p w:rsidR="00721EDB" w:rsidRPr="00F46B36" w:rsidRDefault="00721EDB" w:rsidP="00721EDB">
      <w:pPr>
        <w:ind w:left="708"/>
        <w:rPr>
          <w:rFonts w:ascii="Arial" w:eastAsia="Times New Roman" w:hAnsi="Arial" w:cs="Arial"/>
          <w:sz w:val="24"/>
          <w:szCs w:val="24"/>
        </w:rPr>
      </w:pPr>
      <w:r w:rsidRPr="00F46B36">
        <w:rPr>
          <w:rFonts w:ascii="Arial" w:eastAsia="Times New Roman" w:hAnsi="Arial" w:cs="Arial"/>
          <w:sz w:val="24"/>
          <w:szCs w:val="24"/>
        </w:rPr>
        <w:t xml:space="preserve">- подпись должностного лица, уполномоченного на подписание результата предоставления Муниципальной услуги. </w:t>
      </w:r>
      <w:bookmarkStart w:id="15" w:name="_Toc134019858"/>
    </w:p>
    <w:p w:rsidR="00721EDB" w:rsidRPr="00F46B36" w:rsidRDefault="00721EDB" w:rsidP="00721EDB">
      <w:pPr>
        <w:ind w:left="708"/>
        <w:jc w:val="center"/>
        <w:rPr>
          <w:rFonts w:ascii="Arial" w:eastAsia="Times New Roman" w:hAnsi="Arial" w:cs="Arial"/>
          <w:sz w:val="24"/>
          <w:szCs w:val="24"/>
        </w:rPr>
      </w:pPr>
      <w:r w:rsidRPr="00F46B36">
        <w:rPr>
          <w:rFonts w:ascii="Arial" w:hAnsi="Arial" w:cs="Arial"/>
          <w:sz w:val="24"/>
          <w:szCs w:val="24"/>
        </w:rPr>
        <w:t>Срок предоставления Муниципальной услуги</w:t>
      </w:r>
      <w:bookmarkEnd w:id="15"/>
    </w:p>
    <w:p w:rsidR="00721EDB" w:rsidRPr="00F46B36" w:rsidRDefault="00721EDB" w:rsidP="00721EDB">
      <w:pPr>
        <w:ind w:left="708"/>
        <w:rPr>
          <w:rFonts w:ascii="Arial" w:hAnsi="Arial" w:cs="Arial"/>
          <w:sz w:val="24"/>
          <w:szCs w:val="24"/>
        </w:rPr>
      </w:pPr>
      <w:bookmarkStart w:id="16" w:name="P98"/>
      <w:bookmarkEnd w:id="16"/>
      <w:r w:rsidRPr="00F46B36">
        <w:rPr>
          <w:rFonts w:ascii="Arial" w:hAnsi="Arial" w:cs="Arial"/>
          <w:sz w:val="24"/>
          <w:szCs w:val="24"/>
        </w:rPr>
        <w:lastRenderedPageBreak/>
        <w:t>2.7. Срок предоставления Муниципальной услуги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Администрацию.</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bookmarkStart w:id="17" w:name="_Toc134019859"/>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Правовые основания для предоставления Муниципальной услуги</w:t>
      </w:r>
      <w:bookmarkEnd w:id="17"/>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721EDB" w:rsidRPr="00F46B36" w:rsidRDefault="00721EDB" w:rsidP="00721EDB">
      <w:pPr>
        <w:ind w:left="708"/>
        <w:rPr>
          <w:rFonts w:ascii="Arial" w:hAnsi="Arial" w:cs="Arial"/>
          <w:sz w:val="24"/>
          <w:szCs w:val="24"/>
        </w:rPr>
      </w:pPr>
      <w:r w:rsidRPr="00F46B36">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Гражданским кодексом Российской Федерации;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Градостроительным кодексом Российской Федерации;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Земельным кодексом Российской Федерации;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Федеральным законом от 06.10.2003 N 131-ФЗ "Об общих принципах организации местного самоуправления в Российской Федерации";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Федеральным законом от 29.12.2004 N 191-ФЗ "О введении в действие Градостроительного кодекса Российской Федерации";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Федеральным законом от 27.07.2010 N 210-ФЗ "Об организации предоставления государственных и муниципальных услуг";</w:t>
      </w:r>
    </w:p>
    <w:p w:rsidR="00721EDB" w:rsidRPr="00F46B36" w:rsidRDefault="00721EDB" w:rsidP="00721EDB">
      <w:pPr>
        <w:ind w:left="708"/>
        <w:rPr>
          <w:rFonts w:ascii="Arial" w:hAnsi="Arial" w:cs="Arial"/>
          <w:sz w:val="24"/>
          <w:szCs w:val="24"/>
        </w:rPr>
      </w:pPr>
      <w:r w:rsidRPr="00F46B36">
        <w:rPr>
          <w:rFonts w:ascii="Arial" w:hAnsi="Arial" w:cs="Arial"/>
          <w:sz w:val="24"/>
          <w:szCs w:val="24"/>
        </w:rPr>
        <w:t>- приказом Министерства строительства и жилищно-коммунального хозяйства Российской Федерации от 19.09.2018 N 591/</w:t>
      </w:r>
      <w:proofErr w:type="spellStart"/>
      <w:r w:rsidRPr="00F46B36">
        <w:rPr>
          <w:rFonts w:ascii="Arial" w:hAnsi="Arial" w:cs="Arial"/>
          <w:sz w:val="24"/>
          <w:szCs w:val="24"/>
        </w:rPr>
        <w:t>пр</w:t>
      </w:r>
      <w:proofErr w:type="spellEnd"/>
      <w:r w:rsidRPr="00F46B36">
        <w:rPr>
          <w:rFonts w:ascii="Arial" w:hAnsi="Arial" w:cs="Arial"/>
          <w:sz w:val="24"/>
          <w:szCs w:val="24"/>
        </w:rPr>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 xml:space="preserve">- Уставом </w:t>
      </w:r>
      <w:proofErr w:type="spellStart"/>
      <w:r>
        <w:rPr>
          <w:rFonts w:ascii="Arial" w:hAnsi="Arial" w:cs="Arial"/>
          <w:sz w:val="24"/>
        </w:rPr>
        <w:t>Кривополянского</w:t>
      </w:r>
      <w:proofErr w:type="spellEnd"/>
      <w:r w:rsidRPr="00F46B36">
        <w:rPr>
          <w:rFonts w:ascii="Arial" w:hAnsi="Arial" w:cs="Arial"/>
          <w:sz w:val="24"/>
        </w:rPr>
        <w:t xml:space="preserve"> сельского поселения;</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 Правилами землепользования и застройки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поселения Острогожского муниципального района Воронежской области, утвержденными Приказом департамента архитектуры и градостроительства Воронежской области от 05.04.2021 г. N 45-01-04/388;</w:t>
      </w:r>
    </w:p>
    <w:p w:rsidR="00721EDB" w:rsidRDefault="00721EDB" w:rsidP="00721EDB">
      <w:pPr>
        <w:ind w:left="708"/>
        <w:rPr>
          <w:rFonts w:ascii="Arial" w:hAnsi="Arial" w:cs="Arial"/>
          <w:sz w:val="24"/>
          <w:szCs w:val="24"/>
        </w:rPr>
      </w:pPr>
      <w:r w:rsidRPr="00F46B36">
        <w:rPr>
          <w:rFonts w:ascii="Arial" w:hAnsi="Arial" w:cs="Arial"/>
          <w:sz w:val="24"/>
          <w:szCs w:val="24"/>
        </w:rPr>
        <w:t xml:space="preserve">- иными нормативными актами Российской Федерации, Воронежской области, регламентирующими правоотношения в сфере выдачи уведомления о соответствии </w:t>
      </w:r>
      <w:r w:rsidRPr="00230C7D">
        <w:rPr>
          <w:rFonts w:ascii="Arial" w:hAnsi="Arial" w:cs="Arial"/>
          <w:sz w:val="24"/>
          <w:szCs w:val="24"/>
        </w:rPr>
        <w:t>(несоответствии)</w:t>
      </w:r>
      <w:r w:rsidRPr="00F46B36">
        <w:rPr>
          <w:rFonts w:ascii="Arial" w:hAnsi="Arial" w:cs="Arial"/>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bookmarkStart w:id="18" w:name="_Toc134019860"/>
    </w:p>
    <w:p w:rsidR="00721EDB" w:rsidRPr="00F46B36" w:rsidRDefault="00721EDB" w:rsidP="00721EDB">
      <w:pPr>
        <w:ind w:left="708"/>
        <w:rPr>
          <w:rFonts w:ascii="Arial" w:hAnsi="Arial" w:cs="Arial"/>
          <w:sz w:val="24"/>
          <w:szCs w:val="24"/>
        </w:rPr>
      </w:pPr>
      <w:r w:rsidRPr="008B567E">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w:t>
      </w:r>
      <w:proofErr w:type="gramStart"/>
      <w:r w:rsidRPr="008B567E">
        <w:rPr>
          <w:rFonts w:ascii="Arial" w:hAnsi="Arial" w:cs="Arial"/>
          <w:sz w:val="24"/>
          <w:szCs w:val="24"/>
        </w:rPr>
        <w:t xml:space="preserve">по </w:t>
      </w:r>
      <w:r w:rsidR="007868F6" w:rsidRPr="007868F6">
        <w:rPr>
          <w:rFonts w:ascii="Arial" w:hAnsi="Arial" w:cs="Arial"/>
          <w:sz w:val="24"/>
          <w:szCs w:val="24"/>
        </w:rPr>
        <w:t xml:space="preserve"> </w:t>
      </w:r>
      <w:r w:rsidRPr="008B567E">
        <w:rPr>
          <w:rFonts w:ascii="Arial" w:hAnsi="Arial" w:cs="Arial"/>
          <w:sz w:val="24"/>
          <w:szCs w:val="24"/>
        </w:rPr>
        <w:t>предоставлению</w:t>
      </w:r>
      <w:proofErr w:type="gramEnd"/>
      <w:r w:rsidRPr="008B567E">
        <w:rPr>
          <w:rFonts w:ascii="Arial" w:hAnsi="Arial" w:cs="Arial"/>
          <w:sz w:val="24"/>
          <w:szCs w:val="24"/>
        </w:rPr>
        <w:t xml:space="preserve"> муниципальных услуг» раздела «Муниципальные услуги</w:t>
      </w:r>
      <w:r w:rsidRPr="006F60E1">
        <w:rPr>
          <w:rFonts w:ascii="Arial" w:hAnsi="Arial" w:cs="Arial"/>
          <w:sz w:val="24"/>
          <w:szCs w:val="24"/>
        </w:rPr>
        <w:t xml:space="preserve">» по адресу </w:t>
      </w:r>
      <w:r w:rsidRPr="004C264F">
        <w:rPr>
          <w:rFonts w:ascii="Arial" w:hAnsi="Arial" w:cs="Arial"/>
          <w:sz w:val="24"/>
          <w:szCs w:val="24"/>
        </w:rPr>
        <w:t>/</w:t>
      </w:r>
      <w:r w:rsidR="007868F6" w:rsidRPr="007868F6">
        <w:rPr>
          <w:rFonts w:ascii="Arial" w:hAnsi="Arial" w:cs="Arial"/>
          <w:bCs/>
          <w:sz w:val="24"/>
          <w:szCs w:val="24"/>
          <w:shd w:val="clear" w:color="auto" w:fill="FFFFFF"/>
        </w:rPr>
        <w:t xml:space="preserve"> https://krivopolyanskoe-r20.gosweb.gosuslugi.ru</w:t>
      </w:r>
      <w:r>
        <w:rPr>
          <w:rFonts w:ascii="Arial" w:hAnsi="Arial" w:cs="Arial"/>
          <w:sz w:val="24"/>
          <w:szCs w:val="24"/>
        </w:rPr>
        <w:t>.</w:t>
      </w:r>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Исчерпывающий перечень документов, необходимых для предоставления Муниципальной услуги</w:t>
      </w:r>
      <w:bookmarkEnd w:id="18"/>
    </w:p>
    <w:p w:rsidR="00721EDB" w:rsidRPr="00F46B36" w:rsidRDefault="00721EDB" w:rsidP="00721EDB">
      <w:pPr>
        <w:ind w:left="708"/>
        <w:rPr>
          <w:rFonts w:ascii="Arial" w:hAnsi="Arial" w:cs="Arial"/>
          <w:sz w:val="24"/>
          <w:szCs w:val="24"/>
        </w:rPr>
      </w:pPr>
      <w:bookmarkStart w:id="19" w:name="P119"/>
      <w:bookmarkEnd w:id="19"/>
      <w:r w:rsidRPr="00F46B36">
        <w:rPr>
          <w:rFonts w:ascii="Arial" w:hAnsi="Arial" w:cs="Arial"/>
          <w:sz w:val="24"/>
          <w:szCs w:val="24"/>
        </w:rPr>
        <w:t>2.9.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721EDB" w:rsidRPr="00F46B36" w:rsidRDefault="00721EDB" w:rsidP="00721EDB">
      <w:pPr>
        <w:ind w:left="708"/>
        <w:rPr>
          <w:rFonts w:ascii="Arial" w:hAnsi="Arial" w:cs="Arial"/>
          <w:sz w:val="24"/>
          <w:szCs w:val="24"/>
        </w:rPr>
      </w:pPr>
      <w:proofErr w:type="gramStart"/>
      <w:r w:rsidRPr="00F46B36">
        <w:rPr>
          <w:rFonts w:ascii="Arial" w:hAnsi="Arial" w:cs="Arial"/>
          <w:sz w:val="24"/>
          <w:szCs w:val="24"/>
        </w:rPr>
        <w:t>а</w:t>
      </w:r>
      <w:proofErr w:type="gramEnd"/>
      <w:r w:rsidRPr="00F46B36">
        <w:rPr>
          <w:rFonts w:ascii="Arial" w:hAnsi="Arial" w:cs="Arial"/>
          <w:sz w:val="24"/>
          <w:szCs w:val="24"/>
        </w:rPr>
        <w:t xml:space="preserve">)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w:t>
      </w:r>
      <w:r w:rsidRPr="00F46B36">
        <w:rPr>
          <w:rFonts w:ascii="Arial" w:hAnsi="Arial" w:cs="Arial"/>
          <w:sz w:val="24"/>
          <w:szCs w:val="24"/>
        </w:rPr>
        <w:lastRenderedPageBreak/>
        <w:t>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721EDB" w:rsidRPr="00F46B36" w:rsidRDefault="00721EDB" w:rsidP="00721EDB">
      <w:pPr>
        <w:ind w:left="708"/>
        <w:rPr>
          <w:rFonts w:ascii="Arial" w:hAnsi="Arial" w:cs="Arial"/>
          <w:sz w:val="24"/>
          <w:szCs w:val="24"/>
        </w:rPr>
      </w:pPr>
      <w:bookmarkStart w:id="20" w:name="P121"/>
      <w:bookmarkEnd w:id="20"/>
      <w:proofErr w:type="gramStart"/>
      <w:r w:rsidRPr="00F46B36">
        <w:rPr>
          <w:rFonts w:ascii="Arial" w:hAnsi="Arial" w:cs="Arial"/>
          <w:sz w:val="24"/>
          <w:szCs w:val="24"/>
        </w:rPr>
        <w:t>б</w:t>
      </w:r>
      <w:proofErr w:type="gramEnd"/>
      <w:r w:rsidRPr="00F46B36">
        <w:rPr>
          <w:rFonts w:ascii="Arial" w:hAnsi="Arial" w:cs="Arial"/>
          <w:sz w:val="24"/>
          <w:szCs w:val="24"/>
        </w:rPr>
        <w:t>)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721EDB" w:rsidRPr="00F46B36" w:rsidRDefault="00721EDB" w:rsidP="00721EDB">
      <w:pPr>
        <w:ind w:left="708"/>
        <w:rPr>
          <w:rFonts w:ascii="Arial" w:hAnsi="Arial" w:cs="Arial"/>
          <w:sz w:val="24"/>
          <w:szCs w:val="24"/>
        </w:rPr>
      </w:pPr>
      <w:bookmarkStart w:id="21" w:name="P122"/>
      <w:bookmarkEnd w:id="21"/>
      <w:proofErr w:type="gramStart"/>
      <w:r w:rsidRPr="00F46B36">
        <w:rPr>
          <w:rFonts w:ascii="Arial" w:hAnsi="Arial" w:cs="Arial"/>
          <w:sz w:val="24"/>
          <w:szCs w:val="24"/>
        </w:rPr>
        <w:t>в</w:t>
      </w:r>
      <w:proofErr w:type="gramEnd"/>
      <w:r w:rsidRPr="00F46B36">
        <w:rPr>
          <w:rFonts w:ascii="Arial" w:hAnsi="Arial" w:cs="Arial"/>
          <w:sz w:val="24"/>
          <w:szCs w:val="24"/>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21EDB" w:rsidRPr="00F46B36" w:rsidRDefault="00721EDB" w:rsidP="00721EDB">
      <w:pPr>
        <w:ind w:left="708"/>
        <w:rPr>
          <w:rFonts w:ascii="Arial" w:hAnsi="Arial" w:cs="Arial"/>
          <w:sz w:val="24"/>
          <w:szCs w:val="24"/>
        </w:rPr>
      </w:pPr>
      <w:proofErr w:type="gramStart"/>
      <w:r w:rsidRPr="00F46B36">
        <w:rPr>
          <w:rFonts w:ascii="Arial" w:hAnsi="Arial" w:cs="Arial"/>
          <w:sz w:val="24"/>
          <w:szCs w:val="24"/>
        </w:rPr>
        <w:t>г</w:t>
      </w:r>
      <w:proofErr w:type="gramEnd"/>
      <w:r w:rsidRPr="00F46B36">
        <w:rPr>
          <w:rFonts w:ascii="Arial" w:hAnsi="Arial" w:cs="Arial"/>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21EDB" w:rsidRPr="00F46B36" w:rsidRDefault="00721EDB" w:rsidP="00721EDB">
      <w:pPr>
        <w:ind w:left="708"/>
        <w:rPr>
          <w:rFonts w:ascii="Arial" w:hAnsi="Arial" w:cs="Arial"/>
          <w:sz w:val="24"/>
          <w:szCs w:val="24"/>
        </w:rPr>
      </w:pPr>
      <w:proofErr w:type="gramStart"/>
      <w:r w:rsidRPr="00F46B36">
        <w:rPr>
          <w:rFonts w:ascii="Arial" w:hAnsi="Arial" w:cs="Arial"/>
          <w:sz w:val="24"/>
          <w:szCs w:val="24"/>
        </w:rPr>
        <w:t>д</w:t>
      </w:r>
      <w:proofErr w:type="gramEnd"/>
      <w:r w:rsidRPr="00F46B36">
        <w:rPr>
          <w:rFonts w:ascii="Arial" w:hAnsi="Arial" w:cs="Arial"/>
          <w:sz w:val="24"/>
          <w:szCs w:val="24"/>
        </w:rPr>
        <w:t>) технический план объекта индивидуального жилищного строительства или садового дома;</w:t>
      </w:r>
    </w:p>
    <w:p w:rsidR="00721EDB" w:rsidRPr="00F46B36" w:rsidRDefault="00721EDB" w:rsidP="00721EDB">
      <w:pPr>
        <w:ind w:left="708"/>
        <w:rPr>
          <w:rFonts w:ascii="Arial" w:hAnsi="Arial" w:cs="Arial"/>
          <w:sz w:val="24"/>
          <w:szCs w:val="24"/>
        </w:rPr>
      </w:pPr>
      <w:bookmarkStart w:id="22" w:name="P125"/>
      <w:bookmarkEnd w:id="22"/>
      <w:r w:rsidRPr="00F46B36">
        <w:rPr>
          <w:rFonts w:ascii="Arial" w:hAnsi="Arial" w:cs="Arial"/>
          <w:sz w:val="24"/>
          <w:szCs w:val="24"/>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w:t>
      </w:r>
      <w:proofErr w:type="spellStart"/>
      <w:r w:rsidRPr="00F46B36">
        <w:rPr>
          <w:rFonts w:ascii="Arial" w:hAnsi="Arial" w:cs="Arial"/>
          <w:sz w:val="24"/>
          <w:szCs w:val="24"/>
        </w:rPr>
        <w:t>пп</w:t>
      </w:r>
      <w:proofErr w:type="spellEnd"/>
      <w:r w:rsidRPr="00F46B36">
        <w:rPr>
          <w:rFonts w:ascii="Arial" w:hAnsi="Arial" w:cs="Arial"/>
          <w:sz w:val="24"/>
          <w:szCs w:val="24"/>
        </w:rPr>
        <w:t xml:space="preserve">. «б», «в» настоящего пункта. Заявитель вправе приложить к заявлению документы, подтверждающие допущенную опечатку и (или) ошибку. </w:t>
      </w:r>
    </w:p>
    <w:p w:rsidR="00721EDB" w:rsidRPr="00F46B36" w:rsidRDefault="00721EDB" w:rsidP="00721EDB">
      <w:pPr>
        <w:ind w:left="708"/>
        <w:rPr>
          <w:rFonts w:ascii="Arial" w:hAnsi="Arial" w:cs="Arial"/>
          <w:sz w:val="24"/>
          <w:szCs w:val="24"/>
        </w:rPr>
      </w:pPr>
      <w:r w:rsidRPr="00F46B36">
        <w:rPr>
          <w:rFonts w:ascii="Arial" w:hAnsi="Arial" w:cs="Arial"/>
          <w:sz w:val="24"/>
          <w:szCs w:val="24"/>
        </w:rPr>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721EDB" w:rsidRPr="00F46B36" w:rsidRDefault="00721EDB" w:rsidP="00721EDB">
      <w:pPr>
        <w:ind w:left="708"/>
        <w:rPr>
          <w:rFonts w:ascii="Arial" w:hAnsi="Arial" w:cs="Arial"/>
          <w:sz w:val="24"/>
          <w:szCs w:val="24"/>
        </w:rPr>
      </w:pPr>
      <w:bookmarkStart w:id="23" w:name="P129"/>
      <w:bookmarkEnd w:id="23"/>
      <w:r w:rsidRPr="00F46B36">
        <w:rPr>
          <w:rFonts w:ascii="Arial" w:hAnsi="Arial" w:cs="Arial"/>
          <w:sz w:val="24"/>
          <w:szCs w:val="24"/>
        </w:rPr>
        <w:t xml:space="preserve">2.10. Исчерпывающий перечень необходимых для предоставления Муниципальной услуги документов (их копий или сведений, содержащихся в них), которые заявитель вправе представить самостоятельно.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Администрация запрашивает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w:t>
      </w:r>
      <w:r w:rsidRPr="00F46B36">
        <w:rPr>
          <w:rFonts w:ascii="Arial" w:hAnsi="Arial" w:cs="Arial"/>
          <w:sz w:val="24"/>
          <w:szCs w:val="24"/>
        </w:rPr>
        <w:lastRenderedPageBreak/>
        <w:t>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21EDB" w:rsidRPr="00F46B36" w:rsidRDefault="00721EDB" w:rsidP="00721EDB">
      <w:pPr>
        <w:ind w:left="708"/>
        <w:rPr>
          <w:rFonts w:ascii="Arial" w:hAnsi="Arial" w:cs="Arial"/>
          <w:sz w:val="24"/>
          <w:szCs w:val="24"/>
        </w:rPr>
      </w:pPr>
      <w:bookmarkStart w:id="24" w:name="P130"/>
      <w:bookmarkEnd w:id="24"/>
      <w:proofErr w:type="gramStart"/>
      <w:r w:rsidRPr="00F46B36">
        <w:rPr>
          <w:rFonts w:ascii="Arial" w:hAnsi="Arial" w:cs="Arial"/>
          <w:sz w:val="24"/>
          <w:szCs w:val="24"/>
        </w:rPr>
        <w:t>а</w:t>
      </w:r>
      <w:proofErr w:type="gramEnd"/>
      <w:r w:rsidRPr="00F46B36">
        <w:rPr>
          <w:rFonts w:ascii="Arial" w:hAnsi="Arial" w:cs="Arial"/>
          <w:sz w:val="24"/>
          <w:szCs w:val="24"/>
        </w:rPr>
        <w:t>) сведения из Единого государственного реестра недвижимости об основных характеристиках и зарегистрированных правах на земельный участок;</w:t>
      </w:r>
    </w:p>
    <w:p w:rsidR="00721EDB" w:rsidRPr="00F46B36" w:rsidRDefault="00721EDB" w:rsidP="00721EDB">
      <w:pPr>
        <w:ind w:left="708"/>
        <w:rPr>
          <w:rFonts w:ascii="Arial" w:hAnsi="Arial" w:cs="Arial"/>
          <w:sz w:val="24"/>
          <w:szCs w:val="24"/>
        </w:rPr>
      </w:pPr>
      <w:bookmarkStart w:id="25" w:name="P131"/>
      <w:bookmarkEnd w:id="25"/>
      <w:proofErr w:type="gramStart"/>
      <w:r w:rsidRPr="00F46B36">
        <w:rPr>
          <w:rFonts w:ascii="Arial" w:hAnsi="Arial" w:cs="Arial"/>
          <w:sz w:val="24"/>
          <w:szCs w:val="24"/>
        </w:rPr>
        <w:t>б</w:t>
      </w:r>
      <w:proofErr w:type="gramEnd"/>
      <w:r w:rsidRPr="00F46B36">
        <w:rPr>
          <w:rFonts w:ascii="Arial" w:hAnsi="Arial" w:cs="Arial"/>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21EDB" w:rsidRPr="00F46B36" w:rsidRDefault="00721EDB" w:rsidP="00721EDB">
      <w:pPr>
        <w:ind w:left="708"/>
        <w:rPr>
          <w:rFonts w:ascii="Arial" w:hAnsi="Arial" w:cs="Arial"/>
          <w:sz w:val="24"/>
          <w:szCs w:val="24"/>
        </w:rPr>
      </w:pPr>
      <w:bookmarkStart w:id="26" w:name="P132"/>
      <w:bookmarkEnd w:id="26"/>
      <w:r w:rsidRPr="00F46B36">
        <w:rPr>
          <w:rFonts w:ascii="Arial" w:hAnsi="Arial" w:cs="Arial"/>
          <w:sz w:val="24"/>
          <w:szCs w:val="24"/>
        </w:rPr>
        <w:t>2.11. Заявитель или его представитель представляет в Администрацию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w:t>
      </w:r>
      <w:proofErr w:type="spellStart"/>
      <w:r w:rsidRPr="00F46B36">
        <w:rPr>
          <w:rFonts w:ascii="Arial" w:hAnsi="Arial" w:cs="Arial"/>
          <w:sz w:val="24"/>
          <w:szCs w:val="24"/>
        </w:rPr>
        <w:t>пр</w:t>
      </w:r>
      <w:proofErr w:type="spellEnd"/>
      <w:r w:rsidRPr="00F46B36">
        <w:rPr>
          <w:rFonts w:ascii="Arial" w:hAnsi="Arial" w:cs="Arial"/>
          <w:sz w:val="24"/>
          <w:szCs w:val="24"/>
        </w:rPr>
        <w:t>, а также прилагаемые к нему документы, указанные в подпунктах "б" - "ж" пункта 2.9 Административного регламента, одним из следующих способов:</w:t>
      </w:r>
    </w:p>
    <w:p w:rsidR="00721EDB" w:rsidRPr="00F46B36" w:rsidRDefault="00721EDB" w:rsidP="00721EDB">
      <w:pPr>
        <w:ind w:left="708"/>
        <w:rPr>
          <w:rFonts w:ascii="Arial" w:hAnsi="Arial" w:cs="Arial"/>
          <w:sz w:val="24"/>
          <w:szCs w:val="24"/>
        </w:rPr>
      </w:pPr>
      <w:bookmarkStart w:id="27" w:name="P133"/>
      <w:bookmarkEnd w:id="27"/>
      <w:proofErr w:type="gramStart"/>
      <w:r w:rsidRPr="00F46B36">
        <w:rPr>
          <w:rFonts w:ascii="Arial" w:hAnsi="Arial" w:cs="Arial"/>
          <w:sz w:val="24"/>
          <w:szCs w:val="24"/>
        </w:rPr>
        <w:t>а</w:t>
      </w:r>
      <w:proofErr w:type="gramEnd"/>
      <w:r w:rsidRPr="00F46B36">
        <w:rPr>
          <w:rFonts w:ascii="Arial" w:hAnsi="Arial" w:cs="Arial"/>
          <w:sz w:val="24"/>
          <w:szCs w:val="24"/>
        </w:rPr>
        <w:t>) в электронной форме посредством Единого портала, регионального портала.</w:t>
      </w:r>
    </w:p>
    <w:p w:rsidR="00721EDB" w:rsidRPr="00F46B36" w:rsidRDefault="00721EDB" w:rsidP="00721EDB">
      <w:pPr>
        <w:ind w:left="708"/>
        <w:rPr>
          <w:rFonts w:ascii="Arial" w:hAnsi="Arial" w:cs="Arial"/>
          <w:sz w:val="24"/>
          <w:szCs w:val="24"/>
        </w:rPr>
      </w:pPr>
      <w:r w:rsidRPr="00F46B36">
        <w:rPr>
          <w:rFonts w:ascii="Arial" w:hAnsi="Arial" w:cs="Arial"/>
          <w:sz w:val="24"/>
          <w:szCs w:val="24"/>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пункте 2.9 настоящего Административного регламента.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w:t>
      </w:r>
      <w:r w:rsidRPr="00F46B36">
        <w:rPr>
          <w:rFonts w:ascii="Arial" w:hAnsi="Arial" w:cs="Arial"/>
          <w:sz w:val="24"/>
          <w:szCs w:val="24"/>
        </w:rPr>
        <w:lastRenderedPageBreak/>
        <w:t>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21EDB" w:rsidRPr="00F46B36" w:rsidRDefault="00721EDB" w:rsidP="00721EDB">
      <w:pPr>
        <w:ind w:left="708"/>
        <w:rPr>
          <w:rFonts w:ascii="Arial" w:hAnsi="Arial" w:cs="Arial"/>
          <w:sz w:val="24"/>
          <w:szCs w:val="24"/>
        </w:rPr>
      </w:pPr>
      <w:r w:rsidRPr="00F46B36">
        <w:rPr>
          <w:rFonts w:ascii="Arial" w:hAnsi="Arial" w:cs="Arial"/>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721EDB" w:rsidRPr="00F46B36" w:rsidRDefault="00721EDB" w:rsidP="00721EDB">
      <w:pPr>
        <w:ind w:left="708"/>
        <w:rPr>
          <w:rFonts w:ascii="Arial" w:hAnsi="Arial" w:cs="Arial"/>
          <w:sz w:val="24"/>
          <w:szCs w:val="24"/>
        </w:rPr>
      </w:pPr>
      <w:bookmarkStart w:id="28" w:name="P137"/>
      <w:bookmarkEnd w:id="28"/>
      <w:r w:rsidRPr="00F46B36">
        <w:rPr>
          <w:rFonts w:ascii="Arial" w:hAnsi="Arial" w:cs="Arial"/>
          <w:sz w:val="24"/>
          <w:szCs w:val="24"/>
        </w:rPr>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поселения,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21EDB" w:rsidRPr="00F46B36" w:rsidRDefault="00721EDB" w:rsidP="00721EDB">
      <w:pPr>
        <w:autoSpaceDE w:val="0"/>
        <w:autoSpaceDN w:val="0"/>
        <w:adjustRightInd w:val="0"/>
        <w:ind w:left="708"/>
        <w:rPr>
          <w:rFonts w:ascii="Arial" w:hAnsi="Arial" w:cs="Arial"/>
          <w:kern w:val="0"/>
          <w:sz w:val="24"/>
          <w:szCs w:val="24"/>
        </w:rPr>
      </w:pPr>
      <w:proofErr w:type="gramStart"/>
      <w:r w:rsidRPr="00F46B36">
        <w:rPr>
          <w:rFonts w:ascii="Arial" w:hAnsi="Arial" w:cs="Arial"/>
          <w:sz w:val="24"/>
          <w:szCs w:val="24"/>
        </w:rPr>
        <w:t>в</w:t>
      </w:r>
      <w:proofErr w:type="gramEnd"/>
      <w:r w:rsidRPr="00F46B36">
        <w:rPr>
          <w:rFonts w:ascii="Arial" w:hAnsi="Arial" w:cs="Arial"/>
          <w:sz w:val="24"/>
          <w:szCs w:val="24"/>
        </w:rPr>
        <w:t xml:space="preserve">) </w:t>
      </w:r>
      <w:r w:rsidRPr="00F46B36">
        <w:rPr>
          <w:rFonts w:ascii="Arial" w:hAnsi="Arial" w:cs="Arial"/>
          <w:kern w:val="0"/>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bookmarkStart w:id="29" w:name="_Toc134019861"/>
    </w:p>
    <w:p w:rsidR="00721EDB" w:rsidRPr="00F46B36" w:rsidRDefault="00721EDB" w:rsidP="00721EDB">
      <w:pPr>
        <w:autoSpaceDE w:val="0"/>
        <w:autoSpaceDN w:val="0"/>
        <w:adjustRightInd w:val="0"/>
        <w:ind w:left="708" w:firstLine="0"/>
        <w:jc w:val="center"/>
        <w:rPr>
          <w:rFonts w:ascii="Arial" w:hAnsi="Arial" w:cs="Arial"/>
          <w:kern w:val="0"/>
          <w:sz w:val="24"/>
          <w:szCs w:val="24"/>
        </w:rPr>
      </w:pPr>
      <w:r w:rsidRPr="00F46B36">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bookmarkEnd w:id="29"/>
    </w:p>
    <w:p w:rsidR="00721EDB" w:rsidRPr="00F46B36" w:rsidRDefault="00721EDB" w:rsidP="00721EDB">
      <w:pPr>
        <w:ind w:left="708"/>
        <w:rPr>
          <w:rFonts w:ascii="Arial" w:hAnsi="Arial" w:cs="Arial"/>
          <w:sz w:val="24"/>
          <w:szCs w:val="24"/>
        </w:rPr>
      </w:pPr>
      <w:bookmarkStart w:id="30" w:name="P143"/>
      <w:bookmarkEnd w:id="30"/>
      <w:r w:rsidRPr="00F46B36">
        <w:rPr>
          <w:rFonts w:ascii="Arial" w:hAnsi="Arial" w:cs="Arial"/>
          <w:sz w:val="24"/>
          <w:szCs w:val="24"/>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721EDB" w:rsidRPr="00F46B36" w:rsidRDefault="00721EDB" w:rsidP="00721EDB">
      <w:pPr>
        <w:ind w:left="708"/>
        <w:rPr>
          <w:rFonts w:ascii="Arial" w:hAnsi="Arial" w:cs="Arial"/>
          <w:sz w:val="24"/>
          <w:szCs w:val="24"/>
        </w:rPr>
      </w:pPr>
      <w:bookmarkStart w:id="31" w:name="P144"/>
      <w:bookmarkEnd w:id="31"/>
      <w:proofErr w:type="gramStart"/>
      <w:r w:rsidRPr="00F46B36">
        <w:rPr>
          <w:rFonts w:ascii="Arial" w:hAnsi="Arial" w:cs="Arial"/>
          <w:sz w:val="24"/>
          <w:szCs w:val="24"/>
        </w:rPr>
        <w:t>а</w:t>
      </w:r>
      <w:proofErr w:type="gramEnd"/>
      <w:r w:rsidRPr="00F46B36">
        <w:rPr>
          <w:rFonts w:ascii="Arial" w:hAnsi="Arial" w:cs="Arial"/>
          <w:sz w:val="24"/>
          <w:szCs w:val="24"/>
        </w:rPr>
        <w:t>)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721EDB" w:rsidRPr="00F46B36" w:rsidRDefault="00721EDB" w:rsidP="00721EDB">
      <w:pPr>
        <w:ind w:left="708"/>
        <w:rPr>
          <w:rFonts w:ascii="Arial" w:hAnsi="Arial" w:cs="Arial"/>
          <w:sz w:val="24"/>
          <w:szCs w:val="24"/>
        </w:rPr>
      </w:pPr>
      <w:bookmarkStart w:id="32" w:name="P145"/>
      <w:bookmarkEnd w:id="32"/>
      <w:proofErr w:type="gramStart"/>
      <w:r w:rsidRPr="00F46B36">
        <w:rPr>
          <w:rFonts w:ascii="Arial" w:hAnsi="Arial" w:cs="Arial"/>
          <w:sz w:val="24"/>
          <w:szCs w:val="24"/>
        </w:rPr>
        <w:t>б</w:t>
      </w:r>
      <w:proofErr w:type="gramEnd"/>
      <w:r w:rsidRPr="00F46B36">
        <w:rPr>
          <w:rFonts w:ascii="Arial" w:hAnsi="Arial" w:cs="Arial"/>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21EDB" w:rsidRPr="00F46B36" w:rsidRDefault="00721EDB" w:rsidP="00721EDB">
      <w:pPr>
        <w:ind w:left="708"/>
        <w:rPr>
          <w:rFonts w:ascii="Arial" w:hAnsi="Arial" w:cs="Arial"/>
          <w:sz w:val="24"/>
          <w:szCs w:val="24"/>
        </w:rPr>
      </w:pPr>
      <w:bookmarkStart w:id="33" w:name="P146"/>
      <w:bookmarkEnd w:id="33"/>
      <w:proofErr w:type="gramStart"/>
      <w:r w:rsidRPr="00F46B36">
        <w:rPr>
          <w:rFonts w:ascii="Arial" w:hAnsi="Arial" w:cs="Arial"/>
          <w:sz w:val="24"/>
          <w:szCs w:val="24"/>
        </w:rPr>
        <w:t>в</w:t>
      </w:r>
      <w:proofErr w:type="gramEnd"/>
      <w:r w:rsidRPr="00F46B36">
        <w:rPr>
          <w:rFonts w:ascii="Arial" w:hAnsi="Arial" w:cs="Arial"/>
          <w:sz w:val="24"/>
          <w:szCs w:val="24"/>
        </w:rPr>
        <w:t>) представленные документы содержат подчистки и исправления текста;</w:t>
      </w:r>
    </w:p>
    <w:p w:rsidR="00721EDB" w:rsidRPr="00F46B36" w:rsidRDefault="00721EDB" w:rsidP="00721EDB">
      <w:pPr>
        <w:ind w:left="708"/>
        <w:rPr>
          <w:rFonts w:ascii="Arial" w:hAnsi="Arial" w:cs="Arial"/>
          <w:sz w:val="24"/>
          <w:szCs w:val="24"/>
        </w:rPr>
      </w:pPr>
      <w:bookmarkStart w:id="34" w:name="P147"/>
      <w:bookmarkEnd w:id="34"/>
      <w:proofErr w:type="gramStart"/>
      <w:r w:rsidRPr="00F46B36">
        <w:rPr>
          <w:rFonts w:ascii="Arial" w:hAnsi="Arial" w:cs="Arial"/>
          <w:sz w:val="24"/>
          <w:szCs w:val="24"/>
        </w:rPr>
        <w:t>г</w:t>
      </w:r>
      <w:proofErr w:type="gramEnd"/>
      <w:r w:rsidRPr="00F46B36">
        <w:rPr>
          <w:rFonts w:ascii="Arial" w:hAnsi="Arial" w:cs="Arial"/>
          <w:sz w:val="24"/>
          <w:szCs w:val="24"/>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21EDB" w:rsidRPr="00F46B36" w:rsidRDefault="00721EDB" w:rsidP="00721EDB">
      <w:pPr>
        <w:ind w:left="708"/>
        <w:rPr>
          <w:rFonts w:ascii="Arial" w:hAnsi="Arial" w:cs="Arial"/>
          <w:sz w:val="24"/>
          <w:szCs w:val="24"/>
        </w:rPr>
      </w:pPr>
      <w:bookmarkStart w:id="35" w:name="P148"/>
      <w:bookmarkEnd w:id="35"/>
      <w:proofErr w:type="gramStart"/>
      <w:r w:rsidRPr="00F46B36">
        <w:rPr>
          <w:rFonts w:ascii="Arial" w:hAnsi="Arial" w:cs="Arial"/>
          <w:sz w:val="24"/>
          <w:szCs w:val="24"/>
        </w:rPr>
        <w:t>д</w:t>
      </w:r>
      <w:proofErr w:type="gramEnd"/>
      <w:r w:rsidRPr="00F46B36">
        <w:rPr>
          <w:rFonts w:ascii="Arial" w:hAnsi="Arial" w:cs="Arial"/>
          <w:sz w:val="24"/>
          <w:szCs w:val="24"/>
        </w:rPr>
        <w:t>)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721EDB" w:rsidRPr="00F46B36" w:rsidRDefault="00721EDB" w:rsidP="00721EDB">
      <w:pPr>
        <w:ind w:left="708"/>
        <w:rPr>
          <w:rFonts w:ascii="Arial" w:hAnsi="Arial" w:cs="Arial"/>
          <w:sz w:val="24"/>
          <w:szCs w:val="24"/>
        </w:rPr>
      </w:pPr>
      <w:r w:rsidRPr="00F46B36">
        <w:rPr>
          <w:rFonts w:ascii="Arial" w:hAnsi="Arial" w:cs="Arial"/>
          <w:sz w:val="24"/>
          <w:szCs w:val="24"/>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w:t>
      </w:r>
      <w:r w:rsidRPr="00F46B36">
        <w:rPr>
          <w:rFonts w:ascii="Arial" w:hAnsi="Arial" w:cs="Arial"/>
          <w:sz w:val="24"/>
          <w:szCs w:val="24"/>
        </w:rPr>
        <w:lastRenderedPageBreak/>
        <w:t>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
    <w:p w:rsidR="00721EDB" w:rsidRPr="00F46B36" w:rsidRDefault="00721EDB" w:rsidP="00721EDB">
      <w:pPr>
        <w:ind w:left="708"/>
        <w:rPr>
          <w:rFonts w:ascii="Arial" w:hAnsi="Arial" w:cs="Arial"/>
          <w:sz w:val="24"/>
          <w:szCs w:val="24"/>
        </w:rPr>
      </w:pPr>
      <w:r w:rsidRPr="00F46B36">
        <w:rPr>
          <w:rFonts w:ascii="Arial" w:hAnsi="Arial" w:cs="Arial"/>
          <w:sz w:val="24"/>
          <w:szCs w:val="24"/>
        </w:rPr>
        <w:t>2.15. Отказ в приеме документов, указанных в пункте 2.9 Административного регламента, не препятствует повторному обращению заявителя в Администрацию за получением Муниципальной услуги.</w:t>
      </w:r>
    </w:p>
    <w:p w:rsidR="00721EDB" w:rsidRPr="00F46B36" w:rsidRDefault="00721EDB" w:rsidP="00721EDB">
      <w:pPr>
        <w:ind w:left="708"/>
        <w:rPr>
          <w:rFonts w:ascii="Arial" w:hAnsi="Arial" w:cs="Arial"/>
          <w:sz w:val="24"/>
          <w:szCs w:val="24"/>
        </w:rPr>
      </w:pPr>
      <w:bookmarkStart w:id="36" w:name="P152"/>
      <w:bookmarkEnd w:id="36"/>
      <w:r w:rsidRPr="00F46B36">
        <w:rPr>
          <w:rFonts w:ascii="Arial" w:hAnsi="Arial" w:cs="Arial"/>
          <w:sz w:val="24"/>
          <w:szCs w:val="24"/>
        </w:rPr>
        <w:t>2.16. Уведомление об окончании строительства считается ненаправленным, а Администрация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721EDB" w:rsidRPr="00F46B36" w:rsidRDefault="00721EDB" w:rsidP="00721EDB">
      <w:pPr>
        <w:ind w:left="708"/>
        <w:rPr>
          <w:rFonts w:ascii="Arial" w:hAnsi="Arial" w:cs="Arial"/>
          <w:sz w:val="24"/>
          <w:szCs w:val="24"/>
        </w:rPr>
      </w:pPr>
      <w:proofErr w:type="gramStart"/>
      <w:r w:rsidRPr="00F46B36">
        <w:rPr>
          <w:rFonts w:ascii="Arial" w:hAnsi="Arial" w:cs="Arial"/>
          <w:sz w:val="24"/>
          <w:szCs w:val="24"/>
        </w:rPr>
        <w:t>а</w:t>
      </w:r>
      <w:proofErr w:type="gramEnd"/>
      <w:r w:rsidRPr="00F46B36">
        <w:rPr>
          <w:rFonts w:ascii="Arial" w:hAnsi="Arial" w:cs="Arial"/>
          <w:sz w:val="24"/>
          <w:szCs w:val="24"/>
        </w:rPr>
        <w:t>)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721EDB" w:rsidRPr="00F46B36" w:rsidRDefault="00721EDB" w:rsidP="00721EDB">
      <w:pPr>
        <w:ind w:left="708"/>
        <w:rPr>
          <w:rFonts w:ascii="Arial" w:hAnsi="Arial" w:cs="Arial"/>
          <w:sz w:val="24"/>
          <w:szCs w:val="24"/>
        </w:rPr>
      </w:pPr>
      <w:proofErr w:type="gramStart"/>
      <w:r w:rsidRPr="00F46B36">
        <w:rPr>
          <w:rFonts w:ascii="Arial" w:hAnsi="Arial" w:cs="Arial"/>
          <w:sz w:val="24"/>
          <w:szCs w:val="24"/>
        </w:rPr>
        <w:t>б</w:t>
      </w:r>
      <w:proofErr w:type="gramEnd"/>
      <w:r w:rsidRPr="00F46B36">
        <w:rPr>
          <w:rFonts w:ascii="Arial" w:hAnsi="Arial" w:cs="Arial"/>
          <w:sz w:val="24"/>
          <w:szCs w:val="24"/>
        </w:rPr>
        <w:t>) отсутствуют документы, прилагаемые к уведомлению об окончании строительства, предусмотренные подпунктами "б" - "е" пункта 2.9 настоящего Административного регламента;</w:t>
      </w:r>
    </w:p>
    <w:p w:rsidR="00721EDB" w:rsidRPr="00F46B36" w:rsidRDefault="00721EDB" w:rsidP="00721EDB">
      <w:pPr>
        <w:ind w:left="708"/>
        <w:rPr>
          <w:rFonts w:ascii="Arial" w:hAnsi="Arial" w:cs="Arial"/>
          <w:sz w:val="24"/>
          <w:szCs w:val="24"/>
        </w:rPr>
      </w:pPr>
      <w:proofErr w:type="gramStart"/>
      <w:r w:rsidRPr="00F46B36">
        <w:rPr>
          <w:rFonts w:ascii="Arial" w:hAnsi="Arial" w:cs="Arial"/>
          <w:sz w:val="24"/>
          <w:szCs w:val="24"/>
        </w:rPr>
        <w:t>в</w:t>
      </w:r>
      <w:proofErr w:type="gramEnd"/>
      <w:r w:rsidRPr="00F46B36">
        <w:rPr>
          <w:rFonts w:ascii="Arial" w:hAnsi="Arial" w:cs="Arial"/>
          <w:sz w:val="24"/>
          <w:szCs w:val="24"/>
        </w:rPr>
        <w:t>)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721EDB" w:rsidRPr="00F46B36" w:rsidRDefault="00721EDB" w:rsidP="00721EDB">
      <w:pPr>
        <w:ind w:left="708"/>
        <w:rPr>
          <w:rFonts w:ascii="Arial" w:hAnsi="Arial" w:cs="Arial"/>
          <w:sz w:val="24"/>
          <w:szCs w:val="24"/>
        </w:rPr>
      </w:pPr>
      <w:proofErr w:type="gramStart"/>
      <w:r w:rsidRPr="00F46B36">
        <w:rPr>
          <w:rFonts w:ascii="Arial" w:hAnsi="Arial" w:cs="Arial"/>
          <w:sz w:val="24"/>
          <w:szCs w:val="24"/>
        </w:rPr>
        <w:t>г</w:t>
      </w:r>
      <w:proofErr w:type="gramEnd"/>
      <w:r w:rsidRPr="00F46B36">
        <w:rPr>
          <w:rFonts w:ascii="Arial" w:hAnsi="Arial" w:cs="Arial"/>
          <w:sz w:val="24"/>
          <w:szCs w:val="24"/>
        </w:rPr>
        <w:t>)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В этом случае уведомление об окончании строительства считается ненаправленным. </w:t>
      </w:r>
      <w:bookmarkStart w:id="37" w:name="_Toc134019862"/>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Исчерпывающий перечень оснований для приостановления или отказа в предоставлении Муниципальной услуги</w:t>
      </w:r>
      <w:bookmarkEnd w:id="37"/>
    </w:p>
    <w:p w:rsidR="00721EDB" w:rsidRPr="00F46B36" w:rsidRDefault="00721EDB" w:rsidP="00721EDB">
      <w:pPr>
        <w:ind w:left="708"/>
        <w:rPr>
          <w:rFonts w:ascii="Arial" w:hAnsi="Arial" w:cs="Arial"/>
          <w:sz w:val="24"/>
          <w:szCs w:val="24"/>
        </w:rPr>
      </w:pPr>
      <w:r w:rsidRPr="00F46B36">
        <w:rPr>
          <w:rFonts w:ascii="Arial" w:hAnsi="Arial" w:cs="Arial"/>
          <w:sz w:val="24"/>
          <w:szCs w:val="24"/>
        </w:rPr>
        <w:t>2.17. Основания для приостановления предоставления Муниципальной услуги отсутствуют.</w:t>
      </w:r>
    </w:p>
    <w:p w:rsidR="00721EDB" w:rsidRPr="00F46B36" w:rsidRDefault="00721EDB" w:rsidP="00721EDB">
      <w:pPr>
        <w:ind w:left="708"/>
        <w:rPr>
          <w:rFonts w:ascii="Arial" w:hAnsi="Arial" w:cs="Arial"/>
          <w:sz w:val="24"/>
          <w:szCs w:val="24"/>
        </w:rPr>
      </w:pPr>
      <w:r w:rsidRPr="00F46B36">
        <w:rPr>
          <w:rFonts w:ascii="Arial" w:hAnsi="Arial" w:cs="Arial"/>
          <w:sz w:val="24"/>
          <w:szCs w:val="24"/>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721EDB" w:rsidRPr="00F46B36" w:rsidRDefault="00721EDB" w:rsidP="00721EDB">
      <w:pPr>
        <w:ind w:left="708"/>
        <w:rPr>
          <w:rFonts w:ascii="Arial" w:hAnsi="Arial" w:cs="Arial"/>
          <w:sz w:val="24"/>
          <w:szCs w:val="24"/>
        </w:rPr>
      </w:pPr>
      <w:bookmarkStart w:id="38" w:name="P163"/>
      <w:bookmarkEnd w:id="38"/>
      <w:r w:rsidRPr="00F46B36">
        <w:rPr>
          <w:rFonts w:ascii="Arial" w:hAnsi="Arial" w:cs="Arial"/>
          <w:sz w:val="24"/>
          <w:szCs w:val="24"/>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721EDB" w:rsidRPr="00F46B36" w:rsidRDefault="00721EDB" w:rsidP="00721EDB">
      <w:pPr>
        <w:ind w:left="708"/>
        <w:rPr>
          <w:rFonts w:ascii="Arial" w:hAnsi="Arial" w:cs="Arial"/>
          <w:sz w:val="24"/>
          <w:szCs w:val="24"/>
        </w:rPr>
      </w:pPr>
      <w:proofErr w:type="gramStart"/>
      <w:r w:rsidRPr="00F46B36">
        <w:rPr>
          <w:rFonts w:ascii="Arial" w:hAnsi="Arial" w:cs="Arial"/>
          <w:sz w:val="24"/>
          <w:szCs w:val="24"/>
        </w:rPr>
        <w:lastRenderedPageBreak/>
        <w:t>б</w:t>
      </w:r>
      <w:proofErr w:type="gramEnd"/>
      <w:r w:rsidRPr="00F46B36">
        <w:rPr>
          <w:rFonts w:ascii="Arial" w:hAnsi="Arial" w:cs="Arial"/>
          <w:sz w:val="24"/>
          <w:szCs w:val="24"/>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21EDB" w:rsidRPr="00F46B36" w:rsidRDefault="00721EDB" w:rsidP="00721EDB">
      <w:pPr>
        <w:ind w:left="708"/>
        <w:rPr>
          <w:rFonts w:ascii="Arial" w:hAnsi="Arial" w:cs="Arial"/>
          <w:sz w:val="24"/>
          <w:szCs w:val="24"/>
        </w:rPr>
      </w:pPr>
      <w:r w:rsidRPr="00F46B36">
        <w:rPr>
          <w:rFonts w:ascii="Arial" w:hAnsi="Arial" w:cs="Arial"/>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21EDB" w:rsidRPr="00F46B36" w:rsidRDefault="00721EDB" w:rsidP="00721EDB">
      <w:pPr>
        <w:ind w:left="708"/>
        <w:rPr>
          <w:rFonts w:ascii="Arial" w:hAnsi="Arial" w:cs="Arial"/>
          <w:sz w:val="24"/>
          <w:szCs w:val="24"/>
        </w:rPr>
      </w:pPr>
      <w:r w:rsidRPr="00F46B36">
        <w:rPr>
          <w:rFonts w:ascii="Arial" w:hAnsi="Arial" w:cs="Arial"/>
          <w:sz w:val="24"/>
          <w:szCs w:val="24"/>
        </w:rPr>
        <w:t>2.17.2. Исчерпывающий перечень оснований для отказа в исправлении допущенных опечаток и ошибок в уведомлении о соответствии:</w:t>
      </w:r>
    </w:p>
    <w:p w:rsidR="00721EDB" w:rsidRPr="00F46B36" w:rsidRDefault="00721EDB" w:rsidP="00721EDB">
      <w:pPr>
        <w:ind w:left="708"/>
        <w:rPr>
          <w:rFonts w:ascii="Arial" w:hAnsi="Arial" w:cs="Arial"/>
          <w:sz w:val="24"/>
          <w:szCs w:val="24"/>
        </w:rPr>
      </w:pPr>
      <w:bookmarkStart w:id="39" w:name="P168"/>
      <w:bookmarkEnd w:id="39"/>
      <w:proofErr w:type="gramStart"/>
      <w:r w:rsidRPr="00F46B36">
        <w:rPr>
          <w:rFonts w:ascii="Arial" w:hAnsi="Arial" w:cs="Arial"/>
          <w:sz w:val="24"/>
          <w:szCs w:val="24"/>
        </w:rPr>
        <w:t>а</w:t>
      </w:r>
      <w:proofErr w:type="gramEnd"/>
      <w:r w:rsidRPr="00F46B36">
        <w:rPr>
          <w:rFonts w:ascii="Arial" w:hAnsi="Arial" w:cs="Arial"/>
          <w:sz w:val="24"/>
          <w:szCs w:val="24"/>
        </w:rPr>
        <w:t>) несоответствие заявителя кругу лиц, указанных в пункте 1.2 Административного регламента;</w:t>
      </w:r>
    </w:p>
    <w:p w:rsidR="00721EDB" w:rsidRPr="00F46B36" w:rsidRDefault="00721EDB" w:rsidP="00721EDB">
      <w:pPr>
        <w:ind w:left="708"/>
        <w:rPr>
          <w:rFonts w:ascii="Arial" w:hAnsi="Arial" w:cs="Arial"/>
          <w:sz w:val="24"/>
          <w:szCs w:val="24"/>
        </w:rPr>
      </w:pPr>
      <w:bookmarkStart w:id="40" w:name="P169"/>
      <w:bookmarkEnd w:id="40"/>
      <w:proofErr w:type="gramStart"/>
      <w:r w:rsidRPr="00F46B36">
        <w:rPr>
          <w:rFonts w:ascii="Arial" w:hAnsi="Arial" w:cs="Arial"/>
          <w:sz w:val="24"/>
          <w:szCs w:val="24"/>
        </w:rPr>
        <w:t>б</w:t>
      </w:r>
      <w:proofErr w:type="gramEnd"/>
      <w:r w:rsidRPr="00F46B36">
        <w:rPr>
          <w:rFonts w:ascii="Arial" w:hAnsi="Arial" w:cs="Arial"/>
          <w:sz w:val="24"/>
          <w:szCs w:val="24"/>
        </w:rPr>
        <w:t>) отсутствие опечаток и ошибок в уведомлении о соответствии.</w:t>
      </w:r>
    </w:p>
    <w:p w:rsidR="00721EDB" w:rsidRPr="00F46B36" w:rsidRDefault="00721EDB" w:rsidP="00721EDB">
      <w:pPr>
        <w:ind w:left="708"/>
        <w:rPr>
          <w:rFonts w:ascii="Arial" w:hAnsi="Arial" w:cs="Arial"/>
          <w:sz w:val="24"/>
          <w:szCs w:val="24"/>
        </w:rPr>
      </w:pPr>
      <w:bookmarkStart w:id="41" w:name="P170"/>
      <w:bookmarkEnd w:id="41"/>
      <w:r w:rsidRPr="00F46B36">
        <w:rPr>
          <w:rFonts w:ascii="Arial" w:hAnsi="Arial" w:cs="Arial"/>
          <w:sz w:val="24"/>
          <w:szCs w:val="24"/>
        </w:rPr>
        <w:t>2.17.3. Исчерпывающий перечень оснований для отказа в выдаче дубликата уведомления о соответствии: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несоответствие заявителя кругу лиц, указанных в пункте 1.2 Административного регламента.</w:t>
      </w:r>
      <w:bookmarkStart w:id="42" w:name="_Toc134019863"/>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Размер платы, взимаемой с заявителя при предоставлении Муниципальной услуги, и способы ее взимания</w:t>
      </w:r>
      <w:bookmarkEnd w:id="42"/>
    </w:p>
    <w:p w:rsidR="00721EDB" w:rsidRPr="00F46B36" w:rsidRDefault="00721EDB" w:rsidP="00721EDB">
      <w:pPr>
        <w:ind w:left="708"/>
        <w:rPr>
          <w:rFonts w:ascii="Arial" w:hAnsi="Arial" w:cs="Arial"/>
          <w:sz w:val="24"/>
          <w:szCs w:val="24"/>
        </w:rPr>
      </w:pPr>
      <w:r w:rsidRPr="00F46B36">
        <w:rPr>
          <w:rFonts w:ascii="Arial" w:hAnsi="Arial" w:cs="Arial"/>
          <w:sz w:val="24"/>
          <w:szCs w:val="24"/>
        </w:rPr>
        <w:t>2.18. Предоставление Муниципальной услуги осуществляется бесплатно.</w:t>
      </w:r>
    </w:p>
    <w:p w:rsidR="00721EDB" w:rsidRPr="00F46B36" w:rsidRDefault="00721EDB" w:rsidP="00721EDB">
      <w:pPr>
        <w:ind w:left="708"/>
        <w:rPr>
          <w:rFonts w:ascii="Arial" w:eastAsia="Times New Roman" w:hAnsi="Arial" w:cs="Arial"/>
          <w:bCs/>
          <w:sz w:val="24"/>
          <w:szCs w:val="24"/>
        </w:rPr>
      </w:pPr>
      <w:r w:rsidRPr="00F46B36">
        <w:rPr>
          <w:rFonts w:ascii="Arial" w:eastAsia="Times New Roman" w:hAnsi="Arial" w:cs="Arial"/>
          <w:bCs/>
          <w:sz w:val="24"/>
          <w:szCs w:val="24"/>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bookmarkStart w:id="43" w:name="_Toc134019864"/>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43"/>
    </w:p>
    <w:p w:rsidR="00721EDB" w:rsidRPr="00F46B36" w:rsidRDefault="00721EDB" w:rsidP="00721EDB">
      <w:pPr>
        <w:ind w:left="708"/>
        <w:rPr>
          <w:rFonts w:ascii="Arial" w:hAnsi="Arial" w:cs="Arial"/>
          <w:sz w:val="24"/>
          <w:szCs w:val="24"/>
        </w:rPr>
      </w:pPr>
      <w:r w:rsidRPr="00F46B36">
        <w:rPr>
          <w:rFonts w:ascii="Arial" w:hAnsi="Arial" w:cs="Arial"/>
          <w:sz w:val="24"/>
          <w:szCs w:val="24"/>
        </w:rPr>
        <w:t>2.19. 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bookmarkStart w:id="44" w:name="_Toc133243633"/>
    </w:p>
    <w:p w:rsidR="00721EDB" w:rsidRPr="00F46B36" w:rsidRDefault="00721EDB" w:rsidP="00721EDB">
      <w:pPr>
        <w:ind w:left="708"/>
        <w:jc w:val="center"/>
        <w:rPr>
          <w:rFonts w:ascii="Arial" w:hAnsi="Arial" w:cs="Arial"/>
          <w:sz w:val="24"/>
          <w:szCs w:val="24"/>
        </w:rPr>
      </w:pPr>
      <w:r w:rsidRPr="00F46B36">
        <w:rPr>
          <w:rFonts w:ascii="Arial" w:hAnsi="Arial" w:cs="Arial"/>
          <w:sz w:val="24"/>
          <w:szCs w:val="24"/>
        </w:rPr>
        <w:t>Срок регистрации запроса заявителя о предоставлении Муниципальной услуги</w:t>
      </w:r>
      <w:bookmarkEnd w:id="44"/>
    </w:p>
    <w:p w:rsidR="00721EDB" w:rsidRPr="00F46B36" w:rsidRDefault="00721EDB" w:rsidP="00721EDB">
      <w:pPr>
        <w:ind w:left="708"/>
        <w:rPr>
          <w:rFonts w:ascii="Arial" w:hAnsi="Arial" w:cs="Arial"/>
          <w:sz w:val="24"/>
          <w:szCs w:val="24"/>
        </w:rPr>
      </w:pPr>
      <w:bookmarkStart w:id="45" w:name="P187"/>
      <w:bookmarkEnd w:id="45"/>
      <w:r w:rsidRPr="00F46B36">
        <w:rPr>
          <w:rFonts w:ascii="Arial" w:hAnsi="Arial" w:cs="Arial"/>
          <w:sz w:val="24"/>
          <w:szCs w:val="24"/>
        </w:rPr>
        <w:t>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Администрация, осуществляется в течение 1 рабочего дня.</w:t>
      </w:r>
    </w:p>
    <w:p w:rsidR="00721EDB" w:rsidRPr="00F46B36" w:rsidRDefault="00721EDB" w:rsidP="00721EDB">
      <w:pPr>
        <w:ind w:left="708"/>
        <w:rPr>
          <w:rFonts w:ascii="Arial" w:hAnsi="Arial" w:cs="Arial"/>
          <w:sz w:val="24"/>
          <w:szCs w:val="24"/>
        </w:rPr>
      </w:pPr>
      <w:r w:rsidRPr="00F46B36">
        <w:rPr>
          <w:rFonts w:ascii="Arial" w:hAnsi="Arial" w:cs="Arial"/>
          <w:sz w:val="24"/>
          <w:szCs w:val="24"/>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721EDB" w:rsidRPr="00F46B36" w:rsidRDefault="00721EDB" w:rsidP="00721EDB">
      <w:pPr>
        <w:ind w:left="708"/>
        <w:rPr>
          <w:rFonts w:ascii="Arial" w:hAnsi="Arial" w:cs="Arial"/>
          <w:sz w:val="24"/>
          <w:szCs w:val="24"/>
        </w:rPr>
      </w:pPr>
      <w:r w:rsidRPr="00F46B36">
        <w:rPr>
          <w:rFonts w:ascii="Arial" w:hAnsi="Arial" w:cs="Arial"/>
          <w:sz w:val="24"/>
          <w:szCs w:val="24"/>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Администрацию со дня его регистрации.</w:t>
      </w:r>
      <w:bookmarkStart w:id="46" w:name="_Toc134019866"/>
    </w:p>
    <w:p w:rsidR="00721EDB" w:rsidRPr="00F46B36" w:rsidRDefault="00721EDB" w:rsidP="00721EDB">
      <w:pPr>
        <w:ind w:left="708"/>
        <w:jc w:val="center"/>
        <w:rPr>
          <w:rFonts w:ascii="Arial" w:hAnsi="Arial" w:cs="Arial"/>
          <w:sz w:val="24"/>
          <w:szCs w:val="24"/>
        </w:rPr>
      </w:pPr>
      <w:r w:rsidRPr="00F46B36">
        <w:rPr>
          <w:rFonts w:ascii="Arial" w:hAnsi="Arial" w:cs="Arial"/>
          <w:sz w:val="24"/>
          <w:szCs w:val="24"/>
        </w:rPr>
        <w:lastRenderedPageBreak/>
        <w:t>Требования к помещениям, в которых предоставляется Муниципальная услуга</w:t>
      </w:r>
      <w:bookmarkEnd w:id="46"/>
    </w:p>
    <w:p w:rsidR="00721EDB" w:rsidRPr="00F46B36" w:rsidRDefault="00721EDB" w:rsidP="00721EDB">
      <w:pPr>
        <w:pStyle w:val="12"/>
        <w:ind w:left="708" w:firstLine="709"/>
        <w:rPr>
          <w:rFonts w:ascii="Arial" w:hAnsi="Arial" w:cs="Arial"/>
          <w:sz w:val="24"/>
        </w:rPr>
      </w:pPr>
      <w:r w:rsidRPr="00F46B36">
        <w:rPr>
          <w:rFonts w:ascii="Arial" w:hAnsi="Arial" w:cs="Arial"/>
          <w:sz w:val="24"/>
        </w:rPr>
        <w:t>2.21. 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Центральный вход в здание Администрации должен быть оборудован информационной табличкой (вывеской), содержащей информацию:</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наименование</w:t>
      </w:r>
      <w:proofErr w:type="gramEnd"/>
      <w:r w:rsidRPr="00F46B36">
        <w:rPr>
          <w:rFonts w:ascii="Arial" w:hAnsi="Arial" w:cs="Arial"/>
          <w:sz w:val="24"/>
        </w:rPr>
        <w:t>;</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местонахождение</w:t>
      </w:r>
      <w:proofErr w:type="gramEnd"/>
      <w:r w:rsidRPr="00F46B36">
        <w:rPr>
          <w:rFonts w:ascii="Arial" w:hAnsi="Arial" w:cs="Arial"/>
          <w:sz w:val="24"/>
        </w:rPr>
        <w:t xml:space="preserve"> и юридический адрес;</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режим</w:t>
      </w:r>
      <w:proofErr w:type="gramEnd"/>
      <w:r w:rsidRPr="00F46B36">
        <w:rPr>
          <w:rFonts w:ascii="Arial" w:hAnsi="Arial" w:cs="Arial"/>
          <w:sz w:val="24"/>
        </w:rPr>
        <w:t xml:space="preserve"> работы;</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график</w:t>
      </w:r>
      <w:proofErr w:type="gramEnd"/>
      <w:r w:rsidRPr="00F46B36">
        <w:rPr>
          <w:rFonts w:ascii="Arial" w:hAnsi="Arial" w:cs="Arial"/>
          <w:sz w:val="24"/>
        </w:rPr>
        <w:t xml:space="preserve"> приема;</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номера</w:t>
      </w:r>
      <w:proofErr w:type="gramEnd"/>
      <w:r w:rsidRPr="00F46B36">
        <w:rPr>
          <w:rFonts w:ascii="Arial" w:hAnsi="Arial" w:cs="Arial"/>
          <w:sz w:val="24"/>
        </w:rPr>
        <w:t xml:space="preserve"> телефонов для справок.</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Помещения, в которых предоставляется Муниципальная услуга, оснащаются:</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противопожарной</w:t>
      </w:r>
      <w:proofErr w:type="gramEnd"/>
      <w:r w:rsidRPr="00F46B36">
        <w:rPr>
          <w:rFonts w:ascii="Arial" w:hAnsi="Arial" w:cs="Arial"/>
          <w:sz w:val="24"/>
        </w:rPr>
        <w:t xml:space="preserve"> системой и средствами пожаротушения;</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системой</w:t>
      </w:r>
      <w:proofErr w:type="gramEnd"/>
      <w:r w:rsidRPr="00F46B36">
        <w:rPr>
          <w:rFonts w:ascii="Arial" w:hAnsi="Arial" w:cs="Arial"/>
          <w:sz w:val="24"/>
        </w:rPr>
        <w:t xml:space="preserve"> оповещения о возникновении чрезвычайной ситуации;</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средствами</w:t>
      </w:r>
      <w:proofErr w:type="gramEnd"/>
      <w:r w:rsidRPr="00F46B36">
        <w:rPr>
          <w:rFonts w:ascii="Arial" w:hAnsi="Arial" w:cs="Arial"/>
          <w:sz w:val="24"/>
        </w:rPr>
        <w:t xml:space="preserve"> оказания первой медицинской помощи;</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туалетными</w:t>
      </w:r>
      <w:proofErr w:type="gramEnd"/>
      <w:r w:rsidRPr="00F46B36">
        <w:rPr>
          <w:rFonts w:ascii="Arial" w:hAnsi="Arial" w:cs="Arial"/>
          <w:sz w:val="24"/>
        </w:rPr>
        <w:t xml:space="preserve"> комнатами для посетителей.</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Места для заполнения заявлений оборудуются стульями, столами (стойками), бланками заявлений, письменными принадлежностями.</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Места приема заявителей оборудуются информационными табличками (вывесками) с указанием:</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номера</w:t>
      </w:r>
      <w:proofErr w:type="gramEnd"/>
      <w:r w:rsidRPr="00F46B36">
        <w:rPr>
          <w:rFonts w:ascii="Arial" w:hAnsi="Arial" w:cs="Arial"/>
          <w:sz w:val="24"/>
        </w:rPr>
        <w:t xml:space="preserve"> кабинета;</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фамилии</w:t>
      </w:r>
      <w:proofErr w:type="gramEnd"/>
      <w:r w:rsidRPr="00F46B36">
        <w:rPr>
          <w:rFonts w:ascii="Arial" w:hAnsi="Arial" w:cs="Arial"/>
          <w:sz w:val="24"/>
        </w:rPr>
        <w:t>, имени и отчества (последнее - при наличии), должности ответственного лица за прием документов;</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графика</w:t>
      </w:r>
      <w:proofErr w:type="gramEnd"/>
      <w:r w:rsidRPr="00F46B36">
        <w:rPr>
          <w:rFonts w:ascii="Arial" w:hAnsi="Arial" w:cs="Arial"/>
          <w:sz w:val="24"/>
        </w:rPr>
        <w:t xml:space="preserve"> приема заявителей.</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 xml:space="preserve">Рабочее место каждого ответственного лица за прием документов, должно быть </w:t>
      </w:r>
      <w:r w:rsidRPr="00F46B36">
        <w:rPr>
          <w:rFonts w:ascii="Arial" w:hAnsi="Arial" w:cs="Arial"/>
          <w:sz w:val="24"/>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bookmarkStart w:id="47" w:name="_Toc134019867"/>
    </w:p>
    <w:p w:rsidR="00721EDB" w:rsidRPr="00F46B36" w:rsidRDefault="00721EDB" w:rsidP="00721EDB">
      <w:pPr>
        <w:pStyle w:val="12"/>
        <w:ind w:left="708" w:firstLine="0"/>
        <w:jc w:val="center"/>
        <w:rPr>
          <w:rFonts w:ascii="Arial" w:hAnsi="Arial" w:cs="Arial"/>
          <w:sz w:val="24"/>
        </w:rPr>
      </w:pPr>
      <w:r w:rsidRPr="00F46B36">
        <w:rPr>
          <w:rFonts w:ascii="Arial" w:hAnsi="Arial" w:cs="Arial"/>
          <w:sz w:val="24"/>
        </w:rPr>
        <w:t>Показатели качества и доступности Муниципальной услуги</w:t>
      </w:r>
      <w:bookmarkEnd w:id="47"/>
    </w:p>
    <w:p w:rsidR="00721EDB" w:rsidRPr="00F46B36" w:rsidRDefault="00721EDB" w:rsidP="00721EDB">
      <w:pPr>
        <w:pStyle w:val="12"/>
        <w:ind w:left="708" w:firstLine="709"/>
        <w:rPr>
          <w:rFonts w:ascii="Arial" w:hAnsi="Arial" w:cs="Arial"/>
          <w:sz w:val="24"/>
        </w:rPr>
      </w:pPr>
      <w:r w:rsidRPr="00F46B36">
        <w:rPr>
          <w:rFonts w:ascii="Arial" w:hAnsi="Arial" w:cs="Arial"/>
          <w:sz w:val="24"/>
        </w:rPr>
        <w:t>2.22. Основными показателями доступности предоставления Муниципальной услуги являются:</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наличие</w:t>
      </w:r>
      <w:proofErr w:type="gramEnd"/>
      <w:r w:rsidRPr="00F46B36">
        <w:rPr>
          <w:rFonts w:ascii="Arial" w:hAnsi="Arial" w:cs="Arial"/>
          <w:sz w:val="24"/>
        </w:rPr>
        <w:t xml:space="preserve">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возможность</w:t>
      </w:r>
      <w:proofErr w:type="gramEnd"/>
      <w:r w:rsidRPr="00F46B36">
        <w:rPr>
          <w:rFonts w:ascii="Arial" w:hAnsi="Arial" w:cs="Arial"/>
          <w:sz w:val="24"/>
        </w:rPr>
        <w:t xml:space="preserve"> получения заявителем уведомлений о предоставлении услуги с помощью Единого портала, регионального портала;</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возможность</w:t>
      </w:r>
      <w:proofErr w:type="gramEnd"/>
      <w:r w:rsidRPr="00F46B36">
        <w:rPr>
          <w:rFonts w:ascii="Arial" w:hAnsi="Arial" w:cs="Arial"/>
          <w:sz w:val="24"/>
        </w:rPr>
        <w:t xml:space="preserve"> получения информации о ходе предоставления услуги, в том числе с использованием информационно-коммуникационных технологий.</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2.23. Основными показателями качества предоставления Муниципальной услуги являются:</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своевременность</w:t>
      </w:r>
      <w:proofErr w:type="gramEnd"/>
      <w:r w:rsidRPr="00F46B36">
        <w:rPr>
          <w:rFonts w:ascii="Arial" w:hAnsi="Arial" w:cs="Arial"/>
          <w:sz w:val="24"/>
        </w:rPr>
        <w:t xml:space="preserve">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минимально</w:t>
      </w:r>
      <w:proofErr w:type="gramEnd"/>
      <w:r w:rsidRPr="00F46B36">
        <w:rPr>
          <w:rFonts w:ascii="Arial" w:hAnsi="Arial" w:cs="Arial"/>
          <w:sz w:val="24"/>
        </w:rPr>
        <w:t xml:space="preserve"> возможное количество взаимодействий гражданина с должностными лицами, участвующими в предоставлении Муниципальной услуги;</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отсутствие</w:t>
      </w:r>
      <w:proofErr w:type="gramEnd"/>
      <w:r w:rsidRPr="00F46B36">
        <w:rPr>
          <w:rFonts w:ascii="Arial" w:hAnsi="Arial" w:cs="Arial"/>
          <w:sz w:val="24"/>
        </w:rPr>
        <w:t xml:space="preserve">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отсутствие</w:t>
      </w:r>
      <w:proofErr w:type="gramEnd"/>
      <w:r w:rsidRPr="00F46B36">
        <w:rPr>
          <w:rFonts w:ascii="Arial" w:hAnsi="Arial" w:cs="Arial"/>
          <w:sz w:val="24"/>
        </w:rPr>
        <w:t xml:space="preserve"> нарушений установленных сроков в процессе предоставления Муниципальной услуги;</w:t>
      </w:r>
    </w:p>
    <w:p w:rsidR="00721EDB" w:rsidRPr="00F46B36" w:rsidRDefault="00721EDB" w:rsidP="00721EDB">
      <w:pPr>
        <w:pStyle w:val="12"/>
        <w:ind w:left="708" w:firstLine="709"/>
        <w:rPr>
          <w:rFonts w:ascii="Arial" w:hAnsi="Arial" w:cs="Arial"/>
          <w:sz w:val="24"/>
        </w:rPr>
      </w:pPr>
      <w:proofErr w:type="gramStart"/>
      <w:r w:rsidRPr="00F46B36">
        <w:rPr>
          <w:rFonts w:ascii="Arial" w:hAnsi="Arial" w:cs="Arial"/>
          <w:sz w:val="24"/>
        </w:rPr>
        <w:t>отсутствие</w:t>
      </w:r>
      <w:proofErr w:type="gramEnd"/>
      <w:r w:rsidRPr="00F46B36">
        <w:rPr>
          <w:rFonts w:ascii="Arial" w:hAnsi="Arial" w:cs="Arial"/>
          <w:sz w:val="24"/>
        </w:rPr>
        <w:t xml:space="preserve">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bookmarkStart w:id="48" w:name="_Toc133243632"/>
      <w:bookmarkStart w:id="49" w:name="_Toc134019868"/>
    </w:p>
    <w:p w:rsidR="00721EDB" w:rsidRPr="00F46B36" w:rsidRDefault="00721EDB" w:rsidP="00721EDB">
      <w:pPr>
        <w:pStyle w:val="12"/>
        <w:ind w:left="708" w:firstLine="0"/>
        <w:jc w:val="center"/>
        <w:rPr>
          <w:rFonts w:ascii="Arial" w:hAnsi="Arial" w:cs="Arial"/>
          <w:sz w:val="24"/>
        </w:rPr>
      </w:pPr>
      <w:r w:rsidRPr="00F46B36">
        <w:rPr>
          <w:rFonts w:ascii="Arial" w:hAnsi="Arial" w:cs="Arial"/>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8"/>
    </w:p>
    <w:p w:rsidR="00721EDB" w:rsidRPr="00F46B36" w:rsidRDefault="00721EDB" w:rsidP="00721EDB">
      <w:pPr>
        <w:ind w:left="708"/>
        <w:rPr>
          <w:rFonts w:ascii="Arial" w:hAnsi="Arial" w:cs="Arial"/>
          <w:sz w:val="24"/>
          <w:szCs w:val="24"/>
        </w:rPr>
      </w:pPr>
      <w:r w:rsidRPr="00F46B36">
        <w:rPr>
          <w:rFonts w:ascii="Arial" w:hAnsi="Arial" w:cs="Arial"/>
          <w:sz w:val="24"/>
          <w:szCs w:val="24"/>
        </w:rPr>
        <w:t>2.24. Услуга, которая является необходимой и обязательной для предоставления Муниципальной услуги:</w:t>
      </w:r>
    </w:p>
    <w:p w:rsidR="00721EDB" w:rsidRPr="00F46B36" w:rsidRDefault="00721EDB" w:rsidP="00721EDB">
      <w:pPr>
        <w:ind w:left="708"/>
        <w:rPr>
          <w:rFonts w:ascii="Arial" w:hAnsi="Arial" w:cs="Arial"/>
          <w:sz w:val="24"/>
          <w:szCs w:val="24"/>
        </w:rPr>
      </w:pPr>
      <w:proofErr w:type="gramStart"/>
      <w:r w:rsidRPr="00F46B36">
        <w:rPr>
          <w:rFonts w:ascii="Arial" w:hAnsi="Arial" w:cs="Arial"/>
          <w:sz w:val="24"/>
          <w:szCs w:val="24"/>
        </w:rPr>
        <w:t>подготовка</w:t>
      </w:r>
      <w:proofErr w:type="gramEnd"/>
      <w:r w:rsidRPr="00F46B36">
        <w:rPr>
          <w:rFonts w:ascii="Arial" w:hAnsi="Arial" w:cs="Arial"/>
          <w:sz w:val="24"/>
          <w:szCs w:val="24"/>
        </w:rPr>
        <w:t xml:space="preserve"> и выдача технического плана, изготовленного в соответствии с Федеральным законом от 13.07.2015 № 218-ФЗ «О государственной регистрации недвижимости».</w:t>
      </w:r>
    </w:p>
    <w:p w:rsidR="00721EDB" w:rsidRPr="00F46B36" w:rsidRDefault="00721EDB" w:rsidP="00721EDB">
      <w:pPr>
        <w:pStyle w:val="12"/>
        <w:ind w:left="708" w:firstLine="709"/>
        <w:rPr>
          <w:rFonts w:ascii="Arial" w:hAnsi="Arial" w:cs="Arial"/>
          <w:sz w:val="24"/>
        </w:rPr>
      </w:pPr>
      <w:r w:rsidRPr="00F46B36">
        <w:rPr>
          <w:rFonts w:ascii="Arial" w:hAnsi="Arial" w:cs="Arial"/>
          <w:sz w:val="24"/>
        </w:rPr>
        <w:t xml:space="preserve">2.25. Заявитель или его представитель авторизуются на Едином портале, региональном портале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46B36">
        <w:rPr>
          <w:rFonts w:ascii="Arial" w:hAnsi="Arial" w:cs="Arial"/>
          <w:sz w:val="24"/>
        </w:rPr>
        <w:t>автозаполнение</w:t>
      </w:r>
      <w:proofErr w:type="spellEnd"/>
      <w:r w:rsidRPr="00F46B36">
        <w:rPr>
          <w:rFonts w:ascii="Arial" w:hAnsi="Arial" w:cs="Arial"/>
          <w:sz w:val="24"/>
        </w:rPr>
        <w:t xml:space="preserve"> с использованием сведений, полученных из цифрового профиля ЕСИА или витрин данных. В случае невозможности </w:t>
      </w:r>
      <w:proofErr w:type="spellStart"/>
      <w:r w:rsidRPr="00F46B36">
        <w:rPr>
          <w:rFonts w:ascii="Arial" w:hAnsi="Arial" w:cs="Arial"/>
          <w:sz w:val="24"/>
        </w:rPr>
        <w:t>автозаполнения</w:t>
      </w:r>
      <w:proofErr w:type="spellEnd"/>
      <w:r w:rsidRPr="00F46B36">
        <w:rPr>
          <w:rFonts w:ascii="Arial" w:hAnsi="Arial" w:cs="Arial"/>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721EDB" w:rsidRPr="00F46B36" w:rsidRDefault="00721EDB" w:rsidP="00721EDB">
      <w:pPr>
        <w:pStyle w:val="22"/>
        <w:shd w:val="clear" w:color="auto" w:fill="auto"/>
        <w:tabs>
          <w:tab w:val="left" w:pos="1431"/>
        </w:tabs>
        <w:spacing w:before="0" w:after="0" w:line="240" w:lineRule="auto"/>
        <w:ind w:left="708" w:firstLine="709"/>
        <w:rPr>
          <w:rFonts w:ascii="Arial" w:hAnsi="Arial" w:cs="Arial"/>
          <w:sz w:val="24"/>
          <w:szCs w:val="24"/>
        </w:rPr>
      </w:pPr>
      <w:r w:rsidRPr="00F46B36">
        <w:rPr>
          <w:rFonts w:ascii="Arial" w:hAnsi="Arial" w:cs="Arial"/>
          <w:sz w:val="24"/>
          <w:szCs w:val="24"/>
        </w:rPr>
        <w:lastRenderedPageBreak/>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21EDB" w:rsidRPr="00F46B36" w:rsidRDefault="00721EDB" w:rsidP="00721EDB">
      <w:pPr>
        <w:pStyle w:val="22"/>
        <w:shd w:val="clear" w:color="auto" w:fill="auto"/>
        <w:tabs>
          <w:tab w:val="left" w:pos="1431"/>
        </w:tabs>
        <w:spacing w:before="0" w:after="0" w:line="240" w:lineRule="auto"/>
        <w:ind w:left="708" w:firstLine="709"/>
        <w:rPr>
          <w:rFonts w:ascii="Arial" w:hAnsi="Arial" w:cs="Arial"/>
          <w:sz w:val="24"/>
          <w:szCs w:val="24"/>
        </w:rPr>
      </w:pPr>
      <w:r w:rsidRPr="00F46B36">
        <w:rPr>
          <w:rFonts w:ascii="Arial" w:hAnsi="Arial" w:cs="Arial"/>
          <w:sz w:val="24"/>
          <w:szCs w:val="24"/>
        </w:rPr>
        <w:t>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21EDB" w:rsidRPr="00F46B36" w:rsidRDefault="00721EDB" w:rsidP="00721EDB">
      <w:pPr>
        <w:pStyle w:val="22"/>
        <w:shd w:val="clear" w:color="auto" w:fill="auto"/>
        <w:tabs>
          <w:tab w:val="left" w:pos="1443"/>
        </w:tabs>
        <w:spacing w:before="0" w:after="0" w:line="240" w:lineRule="auto"/>
        <w:ind w:left="708" w:firstLine="709"/>
        <w:rPr>
          <w:rFonts w:ascii="Arial" w:hAnsi="Arial" w:cs="Arial"/>
          <w:sz w:val="24"/>
          <w:szCs w:val="24"/>
        </w:rPr>
      </w:pPr>
      <w:r w:rsidRPr="00F46B36">
        <w:rPr>
          <w:rFonts w:ascii="Arial" w:hAnsi="Arial" w:cs="Arial"/>
          <w:sz w:val="24"/>
          <w:szCs w:val="24"/>
        </w:rPr>
        <w:t>2.28. Результаты предоставления Муниципальной услуги направляются Заявителю, его представителю в личный кабинет на Едином портале,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Едином портале, региональном портале). В случае направления заявления посредством Единого портала, регионального портала результат предоставления Муниципальной услуги также может быть выдан Заявителю на бумажном носителе в МФЦ в порядке, указанном в заявлении.</w:t>
      </w:r>
    </w:p>
    <w:p w:rsidR="00721EDB" w:rsidRPr="00F46B36" w:rsidRDefault="00721EDB" w:rsidP="00721EDB">
      <w:pPr>
        <w:pStyle w:val="22"/>
        <w:shd w:val="clear" w:color="auto" w:fill="auto"/>
        <w:tabs>
          <w:tab w:val="left" w:pos="1399"/>
        </w:tabs>
        <w:spacing w:before="0" w:after="0" w:line="240" w:lineRule="auto"/>
        <w:ind w:left="708" w:firstLine="709"/>
        <w:rPr>
          <w:rFonts w:ascii="Arial" w:hAnsi="Arial" w:cs="Arial"/>
          <w:sz w:val="24"/>
          <w:szCs w:val="24"/>
        </w:rPr>
      </w:pPr>
      <w:r w:rsidRPr="00F46B36">
        <w:rPr>
          <w:rFonts w:ascii="Arial" w:hAnsi="Arial" w:cs="Arial"/>
          <w:sz w:val="24"/>
          <w:szCs w:val="24"/>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21EDB" w:rsidRPr="00F46B36" w:rsidRDefault="00721EDB" w:rsidP="00721EDB">
      <w:pPr>
        <w:pStyle w:val="22"/>
        <w:shd w:val="clear" w:color="auto" w:fill="auto"/>
        <w:tabs>
          <w:tab w:val="left" w:pos="1548"/>
        </w:tabs>
        <w:spacing w:before="0" w:after="0" w:line="240" w:lineRule="auto"/>
        <w:ind w:left="708" w:firstLine="709"/>
        <w:rPr>
          <w:rFonts w:ascii="Arial" w:hAnsi="Arial" w:cs="Arial"/>
          <w:sz w:val="24"/>
          <w:szCs w:val="24"/>
        </w:rPr>
      </w:pPr>
      <w:r w:rsidRPr="00F46B36">
        <w:rPr>
          <w:rFonts w:ascii="Arial" w:hAnsi="Arial" w:cs="Arial"/>
          <w:sz w:val="24"/>
          <w:szCs w:val="24"/>
        </w:rPr>
        <w:t>2.30. Электронные документы представляются в следующих форматах:</w:t>
      </w:r>
    </w:p>
    <w:p w:rsidR="00721EDB" w:rsidRPr="00F46B36" w:rsidRDefault="00721EDB" w:rsidP="00721EDB">
      <w:pPr>
        <w:pStyle w:val="22"/>
        <w:shd w:val="clear" w:color="auto" w:fill="auto"/>
        <w:tabs>
          <w:tab w:val="left" w:pos="952"/>
        </w:tabs>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а</w:t>
      </w:r>
      <w:proofErr w:type="gramEnd"/>
      <w:r w:rsidRPr="00F46B36">
        <w:rPr>
          <w:rFonts w:ascii="Arial" w:hAnsi="Arial" w:cs="Arial"/>
          <w:sz w:val="24"/>
          <w:szCs w:val="24"/>
        </w:rPr>
        <w:t xml:space="preserve">) </w:t>
      </w:r>
      <w:r w:rsidRPr="00F46B36">
        <w:rPr>
          <w:rFonts w:ascii="Arial" w:hAnsi="Arial" w:cs="Arial"/>
          <w:sz w:val="24"/>
          <w:szCs w:val="24"/>
          <w:lang w:val="en-US"/>
        </w:rPr>
        <w:t>xml</w:t>
      </w:r>
      <w:r w:rsidRPr="00F46B3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6B36">
        <w:rPr>
          <w:rFonts w:ascii="Arial" w:hAnsi="Arial" w:cs="Arial"/>
          <w:sz w:val="24"/>
          <w:szCs w:val="24"/>
          <w:lang w:val="en-US"/>
        </w:rPr>
        <w:t>xml</w:t>
      </w:r>
      <w:r w:rsidRPr="00F46B36">
        <w:rPr>
          <w:rFonts w:ascii="Arial" w:hAnsi="Arial" w:cs="Arial"/>
          <w:sz w:val="24"/>
          <w:szCs w:val="24"/>
        </w:rPr>
        <w:t>;</w:t>
      </w:r>
    </w:p>
    <w:p w:rsidR="00721EDB" w:rsidRPr="00F46B36" w:rsidRDefault="00721EDB" w:rsidP="00721EDB">
      <w:pPr>
        <w:pStyle w:val="22"/>
        <w:shd w:val="clear" w:color="auto" w:fill="auto"/>
        <w:tabs>
          <w:tab w:val="left" w:pos="964"/>
        </w:tabs>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б</w:t>
      </w:r>
      <w:proofErr w:type="gramEnd"/>
      <w:r w:rsidRPr="00F46B36">
        <w:rPr>
          <w:rFonts w:ascii="Arial" w:hAnsi="Arial" w:cs="Arial"/>
          <w:sz w:val="24"/>
          <w:szCs w:val="24"/>
        </w:rPr>
        <w:t xml:space="preserve">) </w:t>
      </w:r>
      <w:r w:rsidRPr="00F46B36">
        <w:rPr>
          <w:rFonts w:ascii="Arial" w:hAnsi="Arial" w:cs="Arial"/>
          <w:sz w:val="24"/>
          <w:szCs w:val="24"/>
          <w:lang w:val="en-US"/>
        </w:rPr>
        <w:t>doc</w:t>
      </w:r>
      <w:r w:rsidRPr="00F46B36">
        <w:rPr>
          <w:rFonts w:ascii="Arial" w:hAnsi="Arial" w:cs="Arial"/>
          <w:sz w:val="24"/>
          <w:szCs w:val="24"/>
        </w:rPr>
        <w:t xml:space="preserve">, </w:t>
      </w:r>
      <w:proofErr w:type="spellStart"/>
      <w:r w:rsidRPr="00F46B36">
        <w:rPr>
          <w:rFonts w:ascii="Arial" w:hAnsi="Arial" w:cs="Arial"/>
          <w:sz w:val="24"/>
          <w:szCs w:val="24"/>
          <w:lang w:val="en-US"/>
        </w:rPr>
        <w:t>docx</w:t>
      </w:r>
      <w:proofErr w:type="spellEnd"/>
      <w:r w:rsidRPr="00F46B36">
        <w:rPr>
          <w:rFonts w:ascii="Arial" w:hAnsi="Arial" w:cs="Arial"/>
          <w:sz w:val="24"/>
          <w:szCs w:val="24"/>
        </w:rPr>
        <w:t xml:space="preserve">, </w:t>
      </w:r>
      <w:proofErr w:type="spellStart"/>
      <w:r w:rsidRPr="00F46B36">
        <w:rPr>
          <w:rFonts w:ascii="Arial" w:hAnsi="Arial" w:cs="Arial"/>
          <w:sz w:val="24"/>
          <w:szCs w:val="24"/>
          <w:lang w:val="en-US"/>
        </w:rPr>
        <w:t>odt</w:t>
      </w:r>
      <w:proofErr w:type="spellEnd"/>
      <w:r w:rsidRPr="00F46B36">
        <w:rPr>
          <w:rFonts w:ascii="Arial" w:hAnsi="Arial" w:cs="Arial"/>
          <w:sz w:val="24"/>
          <w:szCs w:val="24"/>
        </w:rPr>
        <w:t xml:space="preserve"> - для документов с текстовым содержанием, не включающим формулы;</w:t>
      </w:r>
    </w:p>
    <w:p w:rsidR="00721EDB" w:rsidRPr="00F46B36" w:rsidRDefault="00721EDB" w:rsidP="00721EDB">
      <w:pPr>
        <w:pStyle w:val="22"/>
        <w:shd w:val="clear" w:color="auto" w:fill="auto"/>
        <w:tabs>
          <w:tab w:val="left" w:pos="958"/>
        </w:tabs>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в</w:t>
      </w:r>
      <w:proofErr w:type="gramEnd"/>
      <w:r w:rsidRPr="00F46B36">
        <w:rPr>
          <w:rFonts w:ascii="Arial" w:hAnsi="Arial" w:cs="Arial"/>
          <w:sz w:val="24"/>
          <w:szCs w:val="24"/>
        </w:rPr>
        <w:t xml:space="preserve">) </w:t>
      </w:r>
      <w:r w:rsidRPr="00F46B36">
        <w:rPr>
          <w:rFonts w:ascii="Arial" w:hAnsi="Arial" w:cs="Arial"/>
          <w:sz w:val="24"/>
          <w:szCs w:val="24"/>
          <w:lang w:val="en-US"/>
        </w:rPr>
        <w:t>pdf</w:t>
      </w:r>
      <w:r w:rsidRPr="00F46B36">
        <w:rPr>
          <w:rFonts w:ascii="Arial" w:hAnsi="Arial" w:cs="Arial"/>
          <w:sz w:val="24"/>
          <w:szCs w:val="24"/>
        </w:rPr>
        <w:t xml:space="preserve">, </w:t>
      </w:r>
      <w:r w:rsidRPr="00F46B36">
        <w:rPr>
          <w:rFonts w:ascii="Arial" w:hAnsi="Arial" w:cs="Arial"/>
          <w:sz w:val="24"/>
          <w:szCs w:val="24"/>
          <w:lang w:val="en-US"/>
        </w:rPr>
        <w:t>jpg</w:t>
      </w:r>
      <w:r w:rsidRPr="00F46B36">
        <w:rPr>
          <w:rFonts w:ascii="Arial" w:hAnsi="Arial" w:cs="Arial"/>
          <w:sz w:val="24"/>
          <w:szCs w:val="24"/>
        </w:rPr>
        <w:t xml:space="preserve">, </w:t>
      </w:r>
      <w:r w:rsidRPr="00F46B36">
        <w:rPr>
          <w:rFonts w:ascii="Arial" w:hAnsi="Arial" w:cs="Arial"/>
          <w:sz w:val="24"/>
          <w:szCs w:val="24"/>
          <w:lang w:val="en-US"/>
        </w:rPr>
        <w:t>jpeg</w:t>
      </w:r>
      <w:r w:rsidRPr="00F46B36">
        <w:rPr>
          <w:rFonts w:ascii="Arial" w:hAnsi="Arial" w:cs="Arial"/>
          <w:sz w:val="24"/>
          <w:szCs w:val="24"/>
        </w:rPr>
        <w:t xml:space="preserve">, </w:t>
      </w:r>
      <w:proofErr w:type="spellStart"/>
      <w:r w:rsidRPr="00F46B36">
        <w:rPr>
          <w:rFonts w:ascii="Arial" w:hAnsi="Arial" w:cs="Arial"/>
          <w:sz w:val="24"/>
          <w:szCs w:val="24"/>
          <w:lang w:val="en-US"/>
        </w:rPr>
        <w:t>png</w:t>
      </w:r>
      <w:proofErr w:type="spellEnd"/>
      <w:r w:rsidRPr="00F46B36">
        <w:rPr>
          <w:rFonts w:ascii="Arial" w:hAnsi="Arial" w:cs="Arial"/>
          <w:sz w:val="24"/>
          <w:szCs w:val="24"/>
        </w:rPr>
        <w:t xml:space="preserve">, </w:t>
      </w:r>
      <w:r w:rsidRPr="00F46B36">
        <w:rPr>
          <w:rFonts w:ascii="Arial" w:hAnsi="Arial" w:cs="Arial"/>
          <w:sz w:val="24"/>
          <w:szCs w:val="24"/>
          <w:lang w:val="en-US"/>
        </w:rPr>
        <w:t>bmp</w:t>
      </w:r>
      <w:r w:rsidRPr="00F46B36">
        <w:rPr>
          <w:rFonts w:ascii="Arial" w:hAnsi="Arial" w:cs="Arial"/>
          <w:sz w:val="24"/>
          <w:szCs w:val="24"/>
        </w:rPr>
        <w:t xml:space="preserve">, </w:t>
      </w:r>
      <w:r w:rsidRPr="00F46B36">
        <w:rPr>
          <w:rFonts w:ascii="Arial" w:hAnsi="Arial" w:cs="Arial"/>
          <w:sz w:val="24"/>
          <w:szCs w:val="24"/>
          <w:lang w:val="en-US"/>
        </w:rPr>
        <w:t>tiff</w:t>
      </w:r>
      <w:r w:rsidRPr="00F46B3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21EDB" w:rsidRPr="00F46B36" w:rsidRDefault="00721EDB" w:rsidP="00721EDB">
      <w:pPr>
        <w:pStyle w:val="22"/>
        <w:shd w:val="clear" w:color="auto" w:fill="auto"/>
        <w:tabs>
          <w:tab w:val="left" w:pos="932"/>
        </w:tabs>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г</w:t>
      </w:r>
      <w:proofErr w:type="gramEnd"/>
      <w:r w:rsidRPr="00F46B36">
        <w:rPr>
          <w:rFonts w:ascii="Arial" w:hAnsi="Arial" w:cs="Arial"/>
          <w:sz w:val="24"/>
          <w:szCs w:val="24"/>
        </w:rPr>
        <w:t xml:space="preserve">) </w:t>
      </w:r>
      <w:r w:rsidRPr="00F46B36">
        <w:rPr>
          <w:rFonts w:ascii="Arial" w:hAnsi="Arial" w:cs="Arial"/>
          <w:sz w:val="24"/>
          <w:szCs w:val="24"/>
          <w:lang w:val="en-US"/>
        </w:rPr>
        <w:t>zip</w:t>
      </w:r>
      <w:r w:rsidRPr="00F46B36">
        <w:rPr>
          <w:rFonts w:ascii="Arial" w:hAnsi="Arial" w:cs="Arial"/>
          <w:sz w:val="24"/>
          <w:szCs w:val="24"/>
        </w:rPr>
        <w:t xml:space="preserve">, </w:t>
      </w:r>
      <w:proofErr w:type="spellStart"/>
      <w:r w:rsidRPr="00F46B36">
        <w:rPr>
          <w:rFonts w:ascii="Arial" w:hAnsi="Arial" w:cs="Arial"/>
          <w:sz w:val="24"/>
          <w:szCs w:val="24"/>
          <w:lang w:val="en-US"/>
        </w:rPr>
        <w:t>rar</w:t>
      </w:r>
      <w:proofErr w:type="spellEnd"/>
      <w:r w:rsidRPr="00F46B36">
        <w:rPr>
          <w:rFonts w:ascii="Arial" w:hAnsi="Arial" w:cs="Arial"/>
          <w:sz w:val="24"/>
          <w:szCs w:val="24"/>
        </w:rPr>
        <w:t xml:space="preserve"> для сжатых документов в один файл;</w:t>
      </w:r>
    </w:p>
    <w:p w:rsidR="00721EDB" w:rsidRPr="00F46B36" w:rsidRDefault="00721EDB" w:rsidP="00721EDB">
      <w:pPr>
        <w:pStyle w:val="22"/>
        <w:shd w:val="clear" w:color="auto" w:fill="auto"/>
        <w:tabs>
          <w:tab w:val="left" w:pos="973"/>
        </w:tabs>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д</w:t>
      </w:r>
      <w:proofErr w:type="gramEnd"/>
      <w:r w:rsidRPr="00F46B36">
        <w:rPr>
          <w:rFonts w:ascii="Arial" w:hAnsi="Arial" w:cs="Arial"/>
          <w:sz w:val="24"/>
          <w:szCs w:val="24"/>
        </w:rPr>
        <w:t xml:space="preserve">) </w:t>
      </w:r>
      <w:r w:rsidRPr="00F46B36">
        <w:rPr>
          <w:rFonts w:ascii="Arial" w:hAnsi="Arial" w:cs="Arial"/>
          <w:sz w:val="24"/>
          <w:szCs w:val="24"/>
          <w:lang w:val="en-US"/>
        </w:rPr>
        <w:t>sig</w:t>
      </w:r>
      <w:r w:rsidRPr="00F46B36">
        <w:rPr>
          <w:rFonts w:ascii="Arial" w:hAnsi="Arial" w:cs="Arial"/>
          <w:sz w:val="24"/>
          <w:szCs w:val="24"/>
        </w:rPr>
        <w:t xml:space="preserve"> для открепленной усиленной квалифицированной электронной подписи.</w:t>
      </w:r>
    </w:p>
    <w:p w:rsidR="00721EDB" w:rsidRPr="00F46B36" w:rsidRDefault="00721EDB" w:rsidP="00721EDB">
      <w:pPr>
        <w:pStyle w:val="22"/>
        <w:shd w:val="clear" w:color="auto" w:fill="auto"/>
        <w:tabs>
          <w:tab w:val="left" w:pos="1591"/>
        </w:tabs>
        <w:spacing w:before="0" w:after="0" w:line="240" w:lineRule="auto"/>
        <w:ind w:left="708" w:firstLine="709"/>
        <w:rPr>
          <w:rFonts w:ascii="Arial" w:hAnsi="Arial" w:cs="Arial"/>
          <w:sz w:val="24"/>
          <w:szCs w:val="24"/>
        </w:rPr>
      </w:pPr>
      <w:r w:rsidRPr="00F46B36">
        <w:rPr>
          <w:rFonts w:ascii="Arial" w:hAnsi="Arial" w:cs="Arial"/>
          <w:sz w:val="24"/>
          <w:szCs w:val="24"/>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6B36">
        <w:rPr>
          <w:rFonts w:ascii="Arial" w:hAnsi="Arial" w:cs="Arial"/>
          <w:sz w:val="24"/>
          <w:szCs w:val="24"/>
          <w:lang w:val="en-US"/>
        </w:rPr>
        <w:t>dpi</w:t>
      </w:r>
      <w:r w:rsidRPr="00F46B36">
        <w:rPr>
          <w:rFonts w:ascii="Arial" w:hAnsi="Arial" w:cs="Arial"/>
          <w:sz w:val="24"/>
          <w:szCs w:val="24"/>
        </w:rPr>
        <w:t xml:space="preserve"> (масштаб 1:1) с использованием следующих режимов:</w:t>
      </w:r>
    </w:p>
    <w:p w:rsidR="00721EDB" w:rsidRPr="00F46B36" w:rsidRDefault="00721EDB" w:rsidP="00721EDB">
      <w:pPr>
        <w:pStyle w:val="22"/>
        <w:shd w:val="clear" w:color="auto" w:fill="auto"/>
        <w:spacing w:before="0" w:after="0" w:line="240" w:lineRule="auto"/>
        <w:ind w:left="708" w:firstLine="709"/>
        <w:rPr>
          <w:rFonts w:ascii="Arial" w:hAnsi="Arial" w:cs="Arial"/>
          <w:sz w:val="24"/>
          <w:szCs w:val="24"/>
        </w:rPr>
      </w:pPr>
      <w:r w:rsidRPr="00F46B36">
        <w:rPr>
          <w:rFonts w:ascii="Arial" w:hAnsi="Arial" w:cs="Arial"/>
          <w:sz w:val="24"/>
          <w:szCs w:val="24"/>
        </w:rPr>
        <w:t>«</w:t>
      </w:r>
      <w:proofErr w:type="gramStart"/>
      <w:r w:rsidRPr="00F46B36">
        <w:rPr>
          <w:rFonts w:ascii="Arial" w:hAnsi="Arial" w:cs="Arial"/>
          <w:sz w:val="24"/>
          <w:szCs w:val="24"/>
        </w:rPr>
        <w:t>черно</w:t>
      </w:r>
      <w:proofErr w:type="gramEnd"/>
      <w:r w:rsidRPr="00F46B36">
        <w:rPr>
          <w:rFonts w:ascii="Arial" w:hAnsi="Arial" w:cs="Arial"/>
          <w:sz w:val="24"/>
          <w:szCs w:val="24"/>
        </w:rPr>
        <w:t>-белый» (при отсутствии в документе графических изображений и (или) цветного текста);</w:t>
      </w:r>
    </w:p>
    <w:p w:rsidR="00721EDB" w:rsidRPr="00F46B36" w:rsidRDefault="00721EDB" w:rsidP="00721EDB">
      <w:pPr>
        <w:pStyle w:val="22"/>
        <w:shd w:val="clear" w:color="auto" w:fill="auto"/>
        <w:spacing w:before="0" w:after="0" w:line="240" w:lineRule="auto"/>
        <w:ind w:left="708" w:firstLine="709"/>
        <w:rPr>
          <w:rFonts w:ascii="Arial" w:hAnsi="Arial" w:cs="Arial"/>
          <w:sz w:val="24"/>
          <w:szCs w:val="24"/>
        </w:rPr>
      </w:pPr>
      <w:r w:rsidRPr="00F46B36">
        <w:rPr>
          <w:rFonts w:ascii="Arial" w:hAnsi="Arial" w:cs="Arial"/>
          <w:sz w:val="24"/>
          <w:szCs w:val="24"/>
        </w:rPr>
        <w:t>«</w:t>
      </w:r>
      <w:proofErr w:type="gramStart"/>
      <w:r w:rsidRPr="00F46B36">
        <w:rPr>
          <w:rFonts w:ascii="Arial" w:hAnsi="Arial" w:cs="Arial"/>
          <w:sz w:val="24"/>
          <w:szCs w:val="24"/>
        </w:rPr>
        <w:t>оттенки</w:t>
      </w:r>
      <w:proofErr w:type="gramEnd"/>
      <w:r w:rsidRPr="00F46B36">
        <w:rPr>
          <w:rFonts w:ascii="Arial" w:hAnsi="Arial" w:cs="Arial"/>
          <w:sz w:val="24"/>
          <w:szCs w:val="24"/>
        </w:rPr>
        <w:t xml:space="preserve"> серого» (при наличии в документе графических изображений, отличных от цветного графического изображения);</w:t>
      </w:r>
    </w:p>
    <w:p w:rsidR="00721EDB" w:rsidRPr="00F46B36" w:rsidRDefault="00721EDB" w:rsidP="00721EDB">
      <w:pPr>
        <w:pStyle w:val="22"/>
        <w:shd w:val="clear" w:color="auto" w:fill="auto"/>
        <w:spacing w:before="0" w:after="0" w:line="240" w:lineRule="auto"/>
        <w:ind w:left="708" w:firstLine="709"/>
        <w:rPr>
          <w:rFonts w:ascii="Arial" w:hAnsi="Arial" w:cs="Arial"/>
          <w:sz w:val="24"/>
          <w:szCs w:val="24"/>
        </w:rPr>
      </w:pPr>
      <w:r w:rsidRPr="00F46B36">
        <w:rPr>
          <w:rFonts w:ascii="Arial" w:hAnsi="Arial" w:cs="Arial"/>
          <w:sz w:val="24"/>
          <w:szCs w:val="24"/>
        </w:rPr>
        <w:t>«</w:t>
      </w:r>
      <w:proofErr w:type="gramStart"/>
      <w:r w:rsidRPr="00F46B36">
        <w:rPr>
          <w:rFonts w:ascii="Arial" w:hAnsi="Arial" w:cs="Arial"/>
          <w:sz w:val="24"/>
          <w:szCs w:val="24"/>
        </w:rPr>
        <w:t>цветной</w:t>
      </w:r>
      <w:proofErr w:type="gramEnd"/>
      <w:r w:rsidRPr="00F46B36">
        <w:rPr>
          <w:rFonts w:ascii="Arial" w:hAnsi="Arial" w:cs="Arial"/>
          <w:sz w:val="24"/>
          <w:szCs w:val="24"/>
        </w:rPr>
        <w:t>» или «режим полной цветопередачи» (при наличии в документе цветных графических изображений либо цветного текста);</w:t>
      </w:r>
    </w:p>
    <w:p w:rsidR="00721EDB" w:rsidRPr="00F46B36" w:rsidRDefault="00721EDB" w:rsidP="00721EDB">
      <w:pPr>
        <w:pStyle w:val="22"/>
        <w:shd w:val="clear" w:color="auto" w:fill="auto"/>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сохранением</w:t>
      </w:r>
      <w:proofErr w:type="gramEnd"/>
      <w:r w:rsidRPr="00F46B36">
        <w:rPr>
          <w:rFonts w:ascii="Arial" w:hAnsi="Arial" w:cs="Arial"/>
          <w:sz w:val="24"/>
          <w:szCs w:val="24"/>
        </w:rPr>
        <w:t xml:space="preserve"> всех аутентичных признаков подлинности, а именно: графической подписи лица, печати, углового штампа бланка;</w:t>
      </w:r>
    </w:p>
    <w:p w:rsidR="00721EDB" w:rsidRPr="00F46B36" w:rsidRDefault="00721EDB" w:rsidP="00721EDB">
      <w:pPr>
        <w:pStyle w:val="22"/>
        <w:shd w:val="clear" w:color="auto" w:fill="auto"/>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количество</w:t>
      </w:r>
      <w:proofErr w:type="gramEnd"/>
      <w:r w:rsidRPr="00F46B36">
        <w:rPr>
          <w:rFonts w:ascii="Arial" w:hAnsi="Arial" w:cs="Arial"/>
          <w:sz w:val="24"/>
          <w:szCs w:val="24"/>
        </w:rPr>
        <w:t xml:space="preserve"> файлов должно соответствовать количеству документов, каждый из которых содержит текстовую и (или) графическую информацию.</w:t>
      </w:r>
    </w:p>
    <w:p w:rsidR="00721EDB" w:rsidRPr="00F46B36" w:rsidRDefault="00721EDB" w:rsidP="00721EDB">
      <w:pPr>
        <w:pStyle w:val="22"/>
        <w:shd w:val="clear" w:color="auto" w:fill="auto"/>
        <w:tabs>
          <w:tab w:val="left" w:pos="1548"/>
        </w:tabs>
        <w:spacing w:before="0" w:after="0" w:line="240" w:lineRule="auto"/>
        <w:ind w:left="708" w:firstLine="709"/>
        <w:rPr>
          <w:rFonts w:ascii="Arial" w:hAnsi="Arial" w:cs="Arial"/>
          <w:sz w:val="24"/>
          <w:szCs w:val="24"/>
        </w:rPr>
      </w:pPr>
      <w:r w:rsidRPr="00F46B36">
        <w:rPr>
          <w:rFonts w:ascii="Arial" w:hAnsi="Arial" w:cs="Arial"/>
          <w:sz w:val="24"/>
          <w:szCs w:val="24"/>
        </w:rPr>
        <w:t>2.3</w:t>
      </w:r>
      <w:r w:rsidRPr="00F46B36">
        <w:rPr>
          <w:rFonts w:ascii="Arial" w:hAnsi="Arial" w:cs="Arial"/>
          <w:sz w:val="24"/>
          <w:szCs w:val="24"/>
          <w:lang w:val="en-US"/>
        </w:rPr>
        <w:t>2</w:t>
      </w:r>
      <w:r w:rsidRPr="00F46B36">
        <w:rPr>
          <w:rFonts w:ascii="Arial" w:hAnsi="Arial" w:cs="Arial"/>
          <w:sz w:val="24"/>
          <w:szCs w:val="24"/>
        </w:rPr>
        <w:t>. Электронные документы должны обеспечивать:</w:t>
      </w:r>
    </w:p>
    <w:p w:rsidR="00721EDB" w:rsidRPr="00F46B36" w:rsidRDefault="00721EDB" w:rsidP="00721EDB">
      <w:pPr>
        <w:pStyle w:val="22"/>
        <w:numPr>
          <w:ilvl w:val="0"/>
          <w:numId w:val="1"/>
        </w:numPr>
        <w:shd w:val="clear" w:color="auto" w:fill="auto"/>
        <w:tabs>
          <w:tab w:val="left" w:pos="897"/>
        </w:tabs>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возможность</w:t>
      </w:r>
      <w:proofErr w:type="gramEnd"/>
      <w:r w:rsidRPr="00F46B36">
        <w:rPr>
          <w:rFonts w:ascii="Arial" w:hAnsi="Arial" w:cs="Arial"/>
          <w:sz w:val="24"/>
          <w:szCs w:val="24"/>
        </w:rPr>
        <w:t xml:space="preserve"> идентифицировать документ и количество листов в документе;</w:t>
      </w:r>
    </w:p>
    <w:p w:rsidR="00721EDB" w:rsidRPr="00F46B36" w:rsidRDefault="00721EDB" w:rsidP="00721EDB">
      <w:pPr>
        <w:pStyle w:val="22"/>
        <w:numPr>
          <w:ilvl w:val="0"/>
          <w:numId w:val="1"/>
        </w:numPr>
        <w:shd w:val="clear" w:color="auto" w:fill="auto"/>
        <w:tabs>
          <w:tab w:val="left" w:pos="993"/>
        </w:tabs>
        <w:spacing w:before="0" w:after="0" w:line="240" w:lineRule="auto"/>
        <w:ind w:left="708" w:firstLine="709"/>
        <w:rPr>
          <w:rFonts w:ascii="Arial" w:hAnsi="Arial" w:cs="Arial"/>
          <w:sz w:val="24"/>
          <w:szCs w:val="24"/>
        </w:rPr>
      </w:pPr>
      <w:proofErr w:type="gramStart"/>
      <w:r w:rsidRPr="00F46B36">
        <w:rPr>
          <w:rFonts w:ascii="Arial" w:hAnsi="Arial" w:cs="Arial"/>
          <w:sz w:val="24"/>
          <w:szCs w:val="24"/>
        </w:rPr>
        <w:lastRenderedPageBreak/>
        <w:t>возможность</w:t>
      </w:r>
      <w:proofErr w:type="gramEnd"/>
      <w:r w:rsidRPr="00F46B36">
        <w:rPr>
          <w:rFonts w:ascii="Arial" w:hAnsi="Arial" w:cs="Arial"/>
          <w:sz w:val="24"/>
          <w:szCs w:val="24"/>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21EDB" w:rsidRPr="00F46B36" w:rsidRDefault="00721EDB" w:rsidP="00721EDB">
      <w:pPr>
        <w:pStyle w:val="22"/>
        <w:numPr>
          <w:ilvl w:val="0"/>
          <w:numId w:val="1"/>
        </w:numPr>
        <w:shd w:val="clear" w:color="auto" w:fill="auto"/>
        <w:tabs>
          <w:tab w:val="left" w:pos="892"/>
        </w:tabs>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содержать</w:t>
      </w:r>
      <w:proofErr w:type="gramEnd"/>
      <w:r w:rsidRPr="00F46B36">
        <w:rPr>
          <w:rFonts w:ascii="Arial" w:hAnsi="Arial" w:cs="Arial"/>
          <w:sz w:val="24"/>
          <w:szCs w:val="24"/>
        </w:rPr>
        <w:t xml:space="preserve"> оглавление, соответствующее их смыслу и содержанию;</w:t>
      </w:r>
    </w:p>
    <w:p w:rsidR="00721EDB" w:rsidRPr="00F46B36" w:rsidRDefault="00721EDB" w:rsidP="00721EDB">
      <w:pPr>
        <w:pStyle w:val="22"/>
        <w:numPr>
          <w:ilvl w:val="0"/>
          <w:numId w:val="1"/>
        </w:numPr>
        <w:shd w:val="clear" w:color="auto" w:fill="auto"/>
        <w:tabs>
          <w:tab w:val="left" w:pos="946"/>
        </w:tabs>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для</w:t>
      </w:r>
      <w:proofErr w:type="gramEnd"/>
      <w:r w:rsidRPr="00F46B36">
        <w:rPr>
          <w:rFonts w:ascii="Arial" w:hAnsi="Arial" w:cs="Arial"/>
          <w:sz w:val="24"/>
          <w:szCs w:val="24"/>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21EDB" w:rsidRPr="00F46B36" w:rsidRDefault="00721EDB" w:rsidP="00721EDB">
      <w:pPr>
        <w:pStyle w:val="22"/>
        <w:shd w:val="clear" w:color="auto" w:fill="auto"/>
        <w:tabs>
          <w:tab w:val="left" w:pos="1527"/>
        </w:tabs>
        <w:spacing w:before="0" w:after="0" w:line="240" w:lineRule="auto"/>
        <w:ind w:left="708" w:firstLine="709"/>
        <w:rPr>
          <w:rFonts w:ascii="Arial" w:hAnsi="Arial" w:cs="Arial"/>
          <w:sz w:val="24"/>
          <w:szCs w:val="24"/>
        </w:rPr>
      </w:pPr>
      <w:r w:rsidRPr="00F46B36">
        <w:rPr>
          <w:rFonts w:ascii="Arial" w:hAnsi="Arial" w:cs="Arial"/>
          <w:sz w:val="24"/>
          <w:szCs w:val="24"/>
        </w:rPr>
        <w:t xml:space="preserve">Документы, подлежащие представлению в форматах </w:t>
      </w:r>
      <w:proofErr w:type="spellStart"/>
      <w:r w:rsidRPr="00F46B36">
        <w:rPr>
          <w:rFonts w:ascii="Arial" w:hAnsi="Arial" w:cs="Arial"/>
          <w:sz w:val="24"/>
          <w:szCs w:val="24"/>
          <w:lang w:val="en-US"/>
        </w:rPr>
        <w:t>xls</w:t>
      </w:r>
      <w:proofErr w:type="spellEnd"/>
      <w:r w:rsidRPr="00F46B36">
        <w:rPr>
          <w:rFonts w:ascii="Arial" w:hAnsi="Arial" w:cs="Arial"/>
          <w:sz w:val="24"/>
          <w:szCs w:val="24"/>
        </w:rPr>
        <w:t xml:space="preserve">, </w:t>
      </w:r>
      <w:proofErr w:type="spellStart"/>
      <w:r w:rsidRPr="00F46B36">
        <w:rPr>
          <w:rStyle w:val="85pt0pt"/>
          <w:rFonts w:ascii="Arial" w:eastAsia="Courier New" w:hAnsi="Arial" w:cs="Arial"/>
          <w:sz w:val="24"/>
          <w:szCs w:val="24"/>
        </w:rPr>
        <w:t>xlIsx</w:t>
      </w:r>
      <w:proofErr w:type="spellEnd"/>
      <w:r w:rsidRPr="00721EDB">
        <w:rPr>
          <w:rStyle w:val="85pt0pt"/>
          <w:rFonts w:ascii="Arial" w:eastAsia="Courier New" w:hAnsi="Arial" w:cs="Arial"/>
          <w:sz w:val="24"/>
          <w:szCs w:val="24"/>
          <w:lang w:val="ru-RU"/>
        </w:rPr>
        <w:t xml:space="preserve"> </w:t>
      </w:r>
      <w:r w:rsidRPr="00F46B36">
        <w:rPr>
          <w:rFonts w:ascii="Arial" w:hAnsi="Arial" w:cs="Arial"/>
          <w:sz w:val="24"/>
          <w:szCs w:val="24"/>
        </w:rPr>
        <w:t xml:space="preserve">или </w:t>
      </w:r>
      <w:proofErr w:type="spellStart"/>
      <w:r w:rsidRPr="00F46B36">
        <w:rPr>
          <w:rFonts w:ascii="Arial" w:hAnsi="Arial" w:cs="Arial"/>
          <w:sz w:val="24"/>
          <w:szCs w:val="24"/>
          <w:lang w:val="en-US"/>
        </w:rPr>
        <w:t>ods</w:t>
      </w:r>
      <w:proofErr w:type="spellEnd"/>
      <w:r w:rsidRPr="00F46B36">
        <w:rPr>
          <w:rFonts w:ascii="Arial" w:hAnsi="Arial" w:cs="Arial"/>
          <w:sz w:val="24"/>
          <w:szCs w:val="24"/>
        </w:rPr>
        <w:t>, формируются в виде отдельного электронного документа.</w:t>
      </w:r>
    </w:p>
    <w:p w:rsidR="00721EDB" w:rsidRPr="00F46B36" w:rsidRDefault="00721EDB" w:rsidP="00721EDB">
      <w:pPr>
        <w:pStyle w:val="22"/>
        <w:shd w:val="clear" w:color="auto" w:fill="auto"/>
        <w:tabs>
          <w:tab w:val="left" w:pos="1527"/>
        </w:tabs>
        <w:spacing w:before="0" w:after="0" w:line="240" w:lineRule="auto"/>
        <w:ind w:left="708" w:firstLine="709"/>
        <w:rPr>
          <w:rFonts w:ascii="Arial" w:hAnsi="Arial" w:cs="Arial"/>
          <w:sz w:val="24"/>
          <w:szCs w:val="24"/>
        </w:rPr>
      </w:pPr>
      <w:r w:rsidRPr="00F46B36">
        <w:rPr>
          <w:rFonts w:ascii="Arial" w:hAnsi="Arial" w:cs="Arial"/>
          <w:sz w:val="24"/>
          <w:szCs w:val="24"/>
        </w:rPr>
        <w:t xml:space="preserve">2.33. Информационными системами, используемыми для предоставления Муниципальной услуги, являются: </w:t>
      </w:r>
    </w:p>
    <w:p w:rsidR="00721EDB" w:rsidRPr="00F46B36" w:rsidRDefault="00721EDB" w:rsidP="00721EDB">
      <w:pPr>
        <w:autoSpaceDE w:val="0"/>
        <w:autoSpaceDN w:val="0"/>
        <w:adjustRightInd w:val="0"/>
        <w:ind w:left="708"/>
        <w:rPr>
          <w:rFonts w:ascii="Arial" w:eastAsia="Calibri" w:hAnsi="Arial" w:cs="Arial"/>
          <w:sz w:val="24"/>
          <w:szCs w:val="24"/>
          <w:lang w:eastAsia="en-US"/>
        </w:rPr>
      </w:pPr>
      <w:r w:rsidRPr="00F46B36">
        <w:rPr>
          <w:rFonts w:ascii="Arial" w:eastAsia="Calibri" w:hAnsi="Arial" w:cs="Arial"/>
          <w:sz w:val="24"/>
          <w:szCs w:val="24"/>
          <w:lang w:eastAsia="en-US"/>
        </w:rPr>
        <w:t>- информационная система Воронежской области «Портал Воронежской области в сети Интернет»;</w:t>
      </w:r>
    </w:p>
    <w:p w:rsidR="00721EDB" w:rsidRPr="00F46B36" w:rsidRDefault="00721EDB" w:rsidP="00721EDB">
      <w:pPr>
        <w:autoSpaceDE w:val="0"/>
        <w:autoSpaceDN w:val="0"/>
        <w:adjustRightInd w:val="0"/>
        <w:ind w:left="708"/>
        <w:rPr>
          <w:rFonts w:ascii="Arial" w:eastAsia="Calibri" w:hAnsi="Arial" w:cs="Arial"/>
          <w:sz w:val="24"/>
          <w:szCs w:val="24"/>
          <w:lang w:eastAsia="en-US"/>
        </w:rPr>
      </w:pPr>
      <w:r w:rsidRPr="00F46B36">
        <w:rPr>
          <w:rFonts w:ascii="Arial" w:eastAsia="Calibri" w:hAnsi="Arial" w:cs="Arial"/>
          <w:sz w:val="24"/>
          <w:szCs w:val="24"/>
          <w:lang w:eastAsia="en-US"/>
        </w:rPr>
        <w:t>- федеральная государственная информационная система «Единый портал государственных и муниципальных услуг (функций)»;</w:t>
      </w:r>
    </w:p>
    <w:p w:rsidR="00721EDB" w:rsidRPr="00F46B36" w:rsidRDefault="00721EDB" w:rsidP="00721EDB">
      <w:pPr>
        <w:autoSpaceDE w:val="0"/>
        <w:autoSpaceDN w:val="0"/>
        <w:adjustRightInd w:val="0"/>
        <w:ind w:left="708"/>
        <w:rPr>
          <w:rFonts w:ascii="Arial" w:eastAsia="Calibri" w:hAnsi="Arial" w:cs="Arial"/>
          <w:sz w:val="24"/>
          <w:szCs w:val="24"/>
          <w:lang w:eastAsia="en-US"/>
        </w:rPr>
      </w:pPr>
      <w:r w:rsidRPr="00F46B36">
        <w:rPr>
          <w:rFonts w:ascii="Arial" w:eastAsia="Calibri" w:hAnsi="Arial" w:cs="Arial"/>
          <w:sz w:val="24"/>
          <w:szCs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21EDB" w:rsidRPr="00F46B36" w:rsidRDefault="00721EDB" w:rsidP="00721EDB">
      <w:pPr>
        <w:autoSpaceDE w:val="0"/>
        <w:autoSpaceDN w:val="0"/>
        <w:adjustRightInd w:val="0"/>
        <w:ind w:left="708"/>
        <w:rPr>
          <w:rFonts w:ascii="Arial" w:eastAsia="Calibri" w:hAnsi="Arial" w:cs="Arial"/>
          <w:sz w:val="24"/>
          <w:szCs w:val="24"/>
          <w:lang w:eastAsia="en-US"/>
        </w:rPr>
      </w:pPr>
      <w:r w:rsidRPr="00F46B36">
        <w:rPr>
          <w:rFonts w:ascii="Arial" w:eastAsia="Calibri" w:hAnsi="Arial" w:cs="Arial"/>
          <w:sz w:val="24"/>
          <w:szCs w:val="24"/>
          <w:lang w:eastAsia="en-US"/>
        </w:rPr>
        <w:t>- государственная информационная система обеспечения градостроительной деятельности;</w:t>
      </w:r>
    </w:p>
    <w:p w:rsidR="00721EDB" w:rsidRPr="00F46B36" w:rsidRDefault="00721EDB" w:rsidP="00721EDB">
      <w:pPr>
        <w:autoSpaceDE w:val="0"/>
        <w:autoSpaceDN w:val="0"/>
        <w:adjustRightInd w:val="0"/>
        <w:ind w:left="708"/>
        <w:rPr>
          <w:rFonts w:ascii="Arial" w:eastAsia="Calibri" w:hAnsi="Arial" w:cs="Arial"/>
          <w:sz w:val="24"/>
          <w:szCs w:val="24"/>
          <w:lang w:eastAsia="en-US"/>
        </w:rPr>
      </w:pPr>
      <w:r w:rsidRPr="00F46B36">
        <w:rPr>
          <w:rFonts w:ascii="Arial" w:eastAsia="Calibri" w:hAnsi="Arial" w:cs="Arial"/>
          <w:sz w:val="24"/>
          <w:szCs w:val="24"/>
          <w:lang w:eastAsia="en-US"/>
        </w:rPr>
        <w:t xml:space="preserve">- единая система жилищного строительства. </w:t>
      </w:r>
    </w:p>
    <w:p w:rsidR="00721EDB" w:rsidRPr="00F46B36" w:rsidRDefault="00721EDB" w:rsidP="00721EDB">
      <w:pPr>
        <w:autoSpaceDE w:val="0"/>
        <w:autoSpaceDN w:val="0"/>
        <w:adjustRightInd w:val="0"/>
        <w:ind w:left="708"/>
        <w:rPr>
          <w:rFonts w:ascii="Arial" w:eastAsia="Calibri" w:hAnsi="Arial" w:cs="Arial"/>
          <w:sz w:val="24"/>
          <w:szCs w:val="24"/>
          <w:lang w:eastAsia="en-US"/>
        </w:rPr>
      </w:pPr>
      <w:r w:rsidRPr="00F46B36">
        <w:rPr>
          <w:rFonts w:ascii="Arial" w:eastAsia="Calibri" w:hAnsi="Arial" w:cs="Arial"/>
          <w:sz w:val="24"/>
          <w:szCs w:val="24"/>
          <w:lang w:eastAsia="en-US"/>
        </w:rPr>
        <w:t xml:space="preserve">2.34.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721EDB" w:rsidRPr="00F46B36" w:rsidRDefault="00721EDB" w:rsidP="00721EDB">
      <w:pPr>
        <w:pStyle w:val="22"/>
        <w:shd w:val="clear" w:color="auto" w:fill="auto"/>
        <w:tabs>
          <w:tab w:val="left" w:pos="1527"/>
        </w:tabs>
        <w:spacing w:before="0" w:after="0" w:line="240" w:lineRule="auto"/>
        <w:ind w:left="708" w:firstLine="709"/>
        <w:rPr>
          <w:rFonts w:ascii="Arial" w:hAnsi="Arial" w:cs="Arial"/>
          <w:sz w:val="24"/>
          <w:szCs w:val="24"/>
        </w:rPr>
      </w:pPr>
      <w:r w:rsidRPr="00F46B36">
        <w:rPr>
          <w:rFonts w:ascii="Arial" w:hAnsi="Arial" w:cs="Arial"/>
          <w:sz w:val="24"/>
          <w:szCs w:val="24"/>
        </w:rPr>
        <w:t>2.35.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21EDB" w:rsidRPr="00F46B36" w:rsidRDefault="00721EDB" w:rsidP="00721EDB">
      <w:pPr>
        <w:pStyle w:val="22"/>
        <w:shd w:val="clear" w:color="auto" w:fill="auto"/>
        <w:tabs>
          <w:tab w:val="left" w:pos="0"/>
        </w:tabs>
        <w:spacing w:before="0" w:after="0" w:line="240" w:lineRule="auto"/>
        <w:ind w:left="708" w:firstLine="709"/>
        <w:rPr>
          <w:rFonts w:ascii="Arial" w:hAnsi="Arial" w:cs="Arial"/>
          <w:sz w:val="24"/>
          <w:szCs w:val="24"/>
        </w:rPr>
      </w:pPr>
      <w:r w:rsidRPr="00F46B36">
        <w:rPr>
          <w:rFonts w:ascii="Arial" w:hAnsi="Arial" w:cs="Arial"/>
          <w:sz w:val="24"/>
          <w:szCs w:val="24"/>
        </w:rPr>
        <w:t>МФЦ осуществляет:</w:t>
      </w:r>
    </w:p>
    <w:p w:rsidR="00721EDB" w:rsidRPr="00F46B36" w:rsidRDefault="00721EDB" w:rsidP="00721EDB">
      <w:pPr>
        <w:pStyle w:val="22"/>
        <w:shd w:val="clear" w:color="auto" w:fill="auto"/>
        <w:tabs>
          <w:tab w:val="left" w:pos="0"/>
          <w:tab w:val="left" w:pos="993"/>
        </w:tabs>
        <w:spacing w:before="0" w:after="0" w:line="240" w:lineRule="auto"/>
        <w:ind w:left="708" w:firstLine="709"/>
        <w:rPr>
          <w:rFonts w:ascii="Arial" w:hAnsi="Arial" w:cs="Arial"/>
          <w:sz w:val="24"/>
          <w:szCs w:val="24"/>
        </w:rPr>
      </w:pPr>
      <w:r w:rsidRPr="00F46B36">
        <w:rPr>
          <w:rFonts w:ascii="Arial" w:hAnsi="Arial" w:cs="Arial"/>
          <w:sz w:val="24"/>
          <w:szCs w:val="24"/>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21EDB" w:rsidRPr="00F46B36" w:rsidRDefault="00721EDB" w:rsidP="00721EDB">
      <w:pPr>
        <w:pStyle w:val="22"/>
        <w:shd w:val="clear" w:color="auto" w:fill="auto"/>
        <w:tabs>
          <w:tab w:val="left" w:pos="0"/>
          <w:tab w:val="left" w:pos="993"/>
        </w:tabs>
        <w:spacing w:before="0" w:after="0" w:line="240" w:lineRule="auto"/>
        <w:ind w:left="708" w:firstLine="709"/>
        <w:rPr>
          <w:rFonts w:ascii="Arial" w:hAnsi="Arial" w:cs="Arial"/>
          <w:sz w:val="24"/>
          <w:szCs w:val="24"/>
        </w:rPr>
      </w:pPr>
      <w:r w:rsidRPr="00F46B36">
        <w:rPr>
          <w:rFonts w:ascii="Arial" w:hAnsi="Arial" w:cs="Arial"/>
          <w:sz w:val="24"/>
          <w:szCs w:val="24"/>
        </w:rPr>
        <w:t>- выдачу Заявителю результата предоставления Муниципальной услуги на бумажном носителе.</w:t>
      </w:r>
    </w:p>
    <w:p w:rsidR="00721EDB" w:rsidRPr="00F46B36" w:rsidRDefault="00721EDB" w:rsidP="00721EDB">
      <w:pPr>
        <w:pStyle w:val="22"/>
        <w:shd w:val="clear" w:color="auto" w:fill="auto"/>
        <w:tabs>
          <w:tab w:val="left" w:pos="-284"/>
          <w:tab w:val="left" w:pos="1448"/>
        </w:tabs>
        <w:spacing w:before="0" w:after="0" w:line="240" w:lineRule="auto"/>
        <w:ind w:left="708" w:firstLine="709"/>
        <w:rPr>
          <w:rFonts w:ascii="Arial" w:hAnsi="Arial" w:cs="Arial"/>
          <w:sz w:val="24"/>
          <w:szCs w:val="24"/>
        </w:rPr>
      </w:pPr>
      <w:r w:rsidRPr="00F46B36">
        <w:rPr>
          <w:rFonts w:ascii="Arial" w:hAnsi="Arial" w:cs="Arial"/>
          <w:sz w:val="24"/>
          <w:szCs w:val="24"/>
        </w:rPr>
        <w:t>2.36.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721EDB" w:rsidRPr="00F46B36" w:rsidRDefault="00721EDB" w:rsidP="00721EDB">
      <w:pPr>
        <w:pStyle w:val="101"/>
        <w:shd w:val="clear" w:color="auto" w:fill="auto"/>
        <w:tabs>
          <w:tab w:val="left" w:pos="-284"/>
          <w:tab w:val="left" w:pos="1434"/>
        </w:tabs>
        <w:spacing w:line="240" w:lineRule="auto"/>
        <w:ind w:left="708" w:firstLine="709"/>
        <w:rPr>
          <w:rFonts w:ascii="Arial" w:hAnsi="Arial" w:cs="Arial"/>
          <w:sz w:val="24"/>
          <w:szCs w:val="24"/>
        </w:rPr>
      </w:pPr>
      <w:r w:rsidRPr="00F46B36">
        <w:rPr>
          <w:rFonts w:ascii="Arial" w:hAnsi="Arial" w:cs="Arial"/>
          <w:sz w:val="24"/>
          <w:szCs w:val="24"/>
        </w:rPr>
        <w:t>2.37. Информирование Заявителей в МФЦ осуществляется следующими способами:</w:t>
      </w:r>
    </w:p>
    <w:p w:rsidR="00721EDB" w:rsidRPr="00F46B36" w:rsidRDefault="00721EDB" w:rsidP="00721EDB">
      <w:pPr>
        <w:pStyle w:val="22"/>
        <w:shd w:val="clear" w:color="auto" w:fill="auto"/>
        <w:tabs>
          <w:tab w:val="left" w:pos="0"/>
          <w:tab w:val="left" w:pos="1100"/>
        </w:tabs>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а</w:t>
      </w:r>
      <w:proofErr w:type="gramEnd"/>
      <w:r w:rsidRPr="00F46B36">
        <w:rPr>
          <w:rFonts w:ascii="Arial" w:hAnsi="Arial" w:cs="Arial"/>
          <w:sz w:val="24"/>
          <w:szCs w:val="24"/>
        </w:rPr>
        <w:t>) посредством размещения информации на официальных сайтах и информационных стендах в МФЦ;</w:t>
      </w:r>
    </w:p>
    <w:p w:rsidR="00721EDB" w:rsidRPr="00F46B36" w:rsidRDefault="00721EDB" w:rsidP="00721EDB">
      <w:pPr>
        <w:pStyle w:val="22"/>
        <w:shd w:val="clear" w:color="auto" w:fill="auto"/>
        <w:tabs>
          <w:tab w:val="left" w:pos="0"/>
          <w:tab w:val="left" w:pos="1030"/>
        </w:tabs>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б</w:t>
      </w:r>
      <w:proofErr w:type="gramEnd"/>
      <w:r w:rsidRPr="00F46B36">
        <w:rPr>
          <w:rFonts w:ascii="Arial" w:hAnsi="Arial" w:cs="Arial"/>
          <w:sz w:val="24"/>
          <w:szCs w:val="24"/>
        </w:rPr>
        <w:t>) при обращении Заявителя в МФЦ лично, по телефону, посредством почтовых отправлений, либо по электронной почте.</w:t>
      </w:r>
    </w:p>
    <w:p w:rsidR="00721EDB" w:rsidRPr="00F46B36" w:rsidRDefault="00721EDB" w:rsidP="00721EDB">
      <w:pPr>
        <w:pStyle w:val="22"/>
        <w:shd w:val="clear" w:color="auto" w:fill="auto"/>
        <w:tabs>
          <w:tab w:val="left" w:pos="284"/>
        </w:tabs>
        <w:spacing w:before="0" w:after="0" w:line="240" w:lineRule="auto"/>
        <w:ind w:left="708" w:firstLine="709"/>
        <w:rPr>
          <w:rFonts w:ascii="Arial" w:hAnsi="Arial" w:cs="Arial"/>
          <w:sz w:val="24"/>
          <w:szCs w:val="24"/>
        </w:rPr>
      </w:pPr>
      <w:r w:rsidRPr="00F46B36">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21EDB" w:rsidRPr="00F46B36" w:rsidRDefault="00721EDB" w:rsidP="00721EDB">
      <w:pPr>
        <w:pStyle w:val="22"/>
        <w:shd w:val="clear" w:color="auto" w:fill="auto"/>
        <w:tabs>
          <w:tab w:val="left" w:pos="284"/>
          <w:tab w:val="left" w:pos="1501"/>
        </w:tabs>
        <w:spacing w:before="0" w:after="0" w:line="240" w:lineRule="auto"/>
        <w:ind w:left="708" w:firstLine="709"/>
        <w:rPr>
          <w:rFonts w:ascii="Arial" w:hAnsi="Arial" w:cs="Arial"/>
          <w:sz w:val="24"/>
          <w:szCs w:val="24"/>
        </w:rPr>
      </w:pPr>
      <w:r w:rsidRPr="00F46B36">
        <w:rPr>
          <w:rFonts w:ascii="Arial" w:hAnsi="Arial" w:cs="Arial"/>
          <w:sz w:val="24"/>
          <w:szCs w:val="24"/>
        </w:rPr>
        <w:lastRenderedPageBreak/>
        <w:t>2.38.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21EDB" w:rsidRPr="00F46B36" w:rsidRDefault="00721EDB" w:rsidP="00721EDB">
      <w:pPr>
        <w:pStyle w:val="22"/>
        <w:shd w:val="clear" w:color="auto" w:fill="auto"/>
        <w:tabs>
          <w:tab w:val="left" w:pos="284"/>
          <w:tab w:val="left" w:pos="1007"/>
        </w:tabs>
        <w:spacing w:before="0" w:after="0" w:line="240" w:lineRule="auto"/>
        <w:ind w:left="708" w:firstLine="709"/>
        <w:rPr>
          <w:rFonts w:ascii="Arial" w:hAnsi="Arial" w:cs="Arial"/>
          <w:sz w:val="24"/>
          <w:szCs w:val="24"/>
        </w:rPr>
      </w:pPr>
      <w:r w:rsidRPr="00F46B36">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721EDB" w:rsidRPr="00F46B36" w:rsidRDefault="00721EDB" w:rsidP="00721EDB">
      <w:pPr>
        <w:pStyle w:val="22"/>
        <w:shd w:val="clear" w:color="auto" w:fill="auto"/>
        <w:tabs>
          <w:tab w:val="left" w:pos="284"/>
          <w:tab w:val="left" w:pos="917"/>
        </w:tabs>
        <w:spacing w:before="0" w:after="0" w:line="240" w:lineRule="auto"/>
        <w:ind w:left="708" w:firstLine="709"/>
        <w:rPr>
          <w:rFonts w:ascii="Arial" w:hAnsi="Arial" w:cs="Arial"/>
          <w:sz w:val="24"/>
          <w:szCs w:val="24"/>
        </w:rPr>
      </w:pPr>
      <w:r w:rsidRPr="00F46B36">
        <w:rPr>
          <w:rFonts w:ascii="Arial" w:hAnsi="Arial" w:cs="Arial"/>
          <w:sz w:val="24"/>
          <w:szCs w:val="24"/>
        </w:rPr>
        <w:t>- назначить другое время для консультаций.</w:t>
      </w:r>
    </w:p>
    <w:p w:rsidR="00721EDB" w:rsidRPr="00F46B36" w:rsidRDefault="00721EDB" w:rsidP="00721EDB">
      <w:pPr>
        <w:pStyle w:val="22"/>
        <w:shd w:val="clear" w:color="auto" w:fill="auto"/>
        <w:tabs>
          <w:tab w:val="left" w:pos="284"/>
          <w:tab w:val="left" w:pos="1506"/>
        </w:tabs>
        <w:spacing w:before="0" w:after="0" w:line="240" w:lineRule="auto"/>
        <w:ind w:left="708" w:firstLine="709"/>
        <w:rPr>
          <w:rFonts w:ascii="Arial" w:hAnsi="Arial" w:cs="Arial"/>
          <w:sz w:val="24"/>
          <w:szCs w:val="24"/>
        </w:rPr>
      </w:pPr>
      <w:r w:rsidRPr="00F46B36">
        <w:rPr>
          <w:rFonts w:ascii="Arial" w:hAnsi="Arial" w:cs="Arial"/>
          <w:sz w:val="24"/>
          <w:szCs w:val="24"/>
        </w:rPr>
        <w:t>2.38. Консультирование в письменной и электронной форме осуществляется с соблюдением законодательства о порядке рассмотрения обращений граждан.</w:t>
      </w:r>
    </w:p>
    <w:p w:rsidR="00721EDB" w:rsidRPr="00F46B36" w:rsidRDefault="00721EDB" w:rsidP="00721EDB">
      <w:pPr>
        <w:pStyle w:val="22"/>
        <w:shd w:val="clear" w:color="auto" w:fill="auto"/>
        <w:tabs>
          <w:tab w:val="left" w:pos="0"/>
          <w:tab w:val="left" w:pos="1437"/>
        </w:tabs>
        <w:spacing w:before="0" w:after="0" w:line="240" w:lineRule="auto"/>
        <w:ind w:left="708" w:firstLine="709"/>
        <w:rPr>
          <w:rFonts w:ascii="Arial" w:eastAsia="Calibri" w:hAnsi="Arial" w:cs="Arial"/>
          <w:sz w:val="24"/>
          <w:szCs w:val="24"/>
        </w:rPr>
      </w:pPr>
      <w:r w:rsidRPr="00F46B36">
        <w:rPr>
          <w:rFonts w:ascii="Arial" w:hAnsi="Arial" w:cs="Arial"/>
          <w:sz w:val="24"/>
          <w:szCs w:val="24"/>
        </w:rPr>
        <w:t xml:space="preserve">2.39. </w:t>
      </w:r>
      <w:r w:rsidRPr="00F46B36">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721EDB" w:rsidRPr="00F46B36" w:rsidRDefault="00721EDB" w:rsidP="00721EDB">
      <w:pPr>
        <w:autoSpaceDE w:val="0"/>
        <w:autoSpaceDN w:val="0"/>
        <w:adjustRightInd w:val="0"/>
        <w:ind w:left="708"/>
        <w:rPr>
          <w:rFonts w:ascii="Arial" w:eastAsia="Calibri" w:hAnsi="Arial" w:cs="Arial"/>
          <w:sz w:val="24"/>
          <w:szCs w:val="24"/>
        </w:rPr>
      </w:pPr>
      <w:r w:rsidRPr="00F46B36">
        <w:rPr>
          <w:rFonts w:ascii="Arial" w:eastAsia="Calibri" w:hAnsi="Arial" w:cs="Arial"/>
          <w:sz w:val="24"/>
          <w:szCs w:val="24"/>
        </w:rPr>
        <w:t xml:space="preserve">2.40. Заявитель вправе обратиться в МФЦ по месту нахождения объекта недвижимости. </w:t>
      </w:r>
    </w:p>
    <w:p w:rsidR="00721EDB" w:rsidRPr="00F46B36" w:rsidRDefault="00721EDB" w:rsidP="00721EDB">
      <w:pPr>
        <w:autoSpaceDE w:val="0"/>
        <w:autoSpaceDN w:val="0"/>
        <w:adjustRightInd w:val="0"/>
        <w:ind w:left="708"/>
        <w:rPr>
          <w:rFonts w:ascii="Arial" w:eastAsia="Calibri" w:hAnsi="Arial" w:cs="Arial"/>
          <w:sz w:val="24"/>
          <w:szCs w:val="24"/>
        </w:rPr>
      </w:pPr>
      <w:r w:rsidRPr="00F46B36">
        <w:rPr>
          <w:rFonts w:ascii="Arial" w:eastAsia="Calibri" w:hAnsi="Arial" w:cs="Arial"/>
          <w:sz w:val="24"/>
          <w:szCs w:val="24"/>
        </w:rPr>
        <w:t xml:space="preserve">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721EDB" w:rsidRPr="00F46B36" w:rsidRDefault="00721EDB" w:rsidP="00721EDB">
      <w:pPr>
        <w:autoSpaceDE w:val="0"/>
        <w:autoSpaceDN w:val="0"/>
        <w:adjustRightInd w:val="0"/>
        <w:ind w:left="708"/>
        <w:rPr>
          <w:rFonts w:ascii="Arial" w:eastAsia="Calibri" w:hAnsi="Arial" w:cs="Arial"/>
          <w:sz w:val="24"/>
          <w:szCs w:val="24"/>
        </w:rPr>
      </w:pPr>
      <w:r w:rsidRPr="00F46B36">
        <w:rPr>
          <w:rFonts w:ascii="Arial" w:eastAsia="Calibri"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721EDB" w:rsidRPr="00F46B36" w:rsidRDefault="00721EDB" w:rsidP="00721EDB">
      <w:pPr>
        <w:autoSpaceDE w:val="0"/>
        <w:autoSpaceDN w:val="0"/>
        <w:adjustRightInd w:val="0"/>
        <w:ind w:left="708"/>
        <w:rPr>
          <w:rFonts w:ascii="Arial" w:eastAsia="Calibri" w:hAnsi="Arial" w:cs="Arial"/>
          <w:sz w:val="24"/>
          <w:szCs w:val="24"/>
        </w:rPr>
      </w:pPr>
      <w:r w:rsidRPr="00F46B36">
        <w:rPr>
          <w:rFonts w:ascii="Arial" w:eastAsia="Calibri" w:hAnsi="Arial" w:cs="Arial"/>
          <w:sz w:val="24"/>
          <w:szCs w:val="24"/>
        </w:rPr>
        <w:t xml:space="preserve">Многофункциональный центр не вправе принимать решение об отказе в приеме документов заявителя. </w:t>
      </w:r>
    </w:p>
    <w:p w:rsidR="00721EDB" w:rsidRPr="00F46B36" w:rsidRDefault="00721EDB" w:rsidP="00721EDB">
      <w:pPr>
        <w:pStyle w:val="22"/>
        <w:shd w:val="clear" w:color="auto" w:fill="auto"/>
        <w:spacing w:before="0" w:after="0" w:line="240" w:lineRule="auto"/>
        <w:ind w:left="708" w:firstLine="709"/>
        <w:rPr>
          <w:rFonts w:ascii="Arial" w:hAnsi="Arial" w:cs="Arial"/>
          <w:sz w:val="24"/>
          <w:szCs w:val="24"/>
        </w:rPr>
      </w:pPr>
      <w:r w:rsidRPr="00F46B36">
        <w:rPr>
          <w:rFonts w:ascii="Arial" w:hAnsi="Arial" w:cs="Arial"/>
          <w:sz w:val="24"/>
          <w:szCs w:val="24"/>
        </w:rPr>
        <w:t>2.41.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21EDB" w:rsidRPr="00F46B36" w:rsidRDefault="00721EDB" w:rsidP="00721EDB">
      <w:pPr>
        <w:autoSpaceDE w:val="0"/>
        <w:autoSpaceDN w:val="0"/>
        <w:adjustRightInd w:val="0"/>
        <w:ind w:left="708"/>
        <w:rPr>
          <w:rFonts w:ascii="Arial" w:eastAsia="Calibri" w:hAnsi="Arial" w:cs="Arial"/>
          <w:sz w:val="24"/>
          <w:szCs w:val="24"/>
          <w:lang w:eastAsia="en-US"/>
        </w:rPr>
      </w:pPr>
      <w:r w:rsidRPr="00F46B36">
        <w:rPr>
          <w:rFonts w:ascii="Arial" w:hAnsi="Arial" w:cs="Arial"/>
          <w:sz w:val="24"/>
          <w:szCs w:val="24"/>
        </w:rPr>
        <w:t xml:space="preserve">2.42. </w:t>
      </w:r>
      <w:r w:rsidRPr="00F46B36">
        <w:rPr>
          <w:rFonts w:ascii="Arial" w:eastAsia="Calibri" w:hAnsi="Arial" w:cs="Arial"/>
          <w:sz w:val="24"/>
          <w:szCs w:val="24"/>
          <w:lang w:eastAsia="en-US"/>
        </w:rPr>
        <w:t>Способы подачи заявления и документов и получение результата Муниципальной услуги в МФЦ (по выбору Заявителя):</w:t>
      </w:r>
    </w:p>
    <w:p w:rsidR="00721EDB" w:rsidRPr="00F46B36" w:rsidRDefault="00721EDB" w:rsidP="00721EDB">
      <w:pPr>
        <w:autoSpaceDE w:val="0"/>
        <w:autoSpaceDN w:val="0"/>
        <w:adjustRightInd w:val="0"/>
        <w:ind w:left="708"/>
        <w:rPr>
          <w:rFonts w:ascii="Arial" w:eastAsia="Calibri" w:hAnsi="Arial" w:cs="Arial"/>
          <w:sz w:val="24"/>
          <w:szCs w:val="24"/>
          <w:lang w:eastAsia="en-US"/>
        </w:rPr>
      </w:pPr>
      <w:r w:rsidRPr="00F46B36">
        <w:rPr>
          <w:rFonts w:ascii="Arial" w:eastAsia="Calibri" w:hAnsi="Arial" w:cs="Arial"/>
          <w:sz w:val="24"/>
          <w:szCs w:val="24"/>
          <w:lang w:eastAsia="en-US"/>
        </w:rPr>
        <w:t>- Заявитель подает заявление и документы в МФЦ, результат Муниципальной услуги Заявитель получает в МФЦ;</w:t>
      </w:r>
    </w:p>
    <w:p w:rsidR="00721EDB" w:rsidRPr="00F46B36" w:rsidRDefault="00721EDB" w:rsidP="00721EDB">
      <w:pPr>
        <w:autoSpaceDE w:val="0"/>
        <w:autoSpaceDN w:val="0"/>
        <w:adjustRightInd w:val="0"/>
        <w:ind w:left="708"/>
        <w:rPr>
          <w:rFonts w:ascii="Arial" w:eastAsia="Calibri" w:hAnsi="Arial" w:cs="Arial"/>
          <w:sz w:val="24"/>
          <w:szCs w:val="24"/>
          <w:lang w:eastAsia="en-US"/>
        </w:rPr>
      </w:pPr>
      <w:r w:rsidRPr="00F46B36">
        <w:rPr>
          <w:rFonts w:ascii="Arial" w:eastAsia="Calibri" w:hAnsi="Arial" w:cs="Arial"/>
          <w:sz w:val="24"/>
          <w:szCs w:val="24"/>
          <w:lang w:eastAsia="en-US"/>
        </w:rPr>
        <w:t>- Заявитель подает заявление и документы через Единый портал, региональный портал в Администрацию, результат Муниципальной услуги Заявитель получает в МФЦ;</w:t>
      </w:r>
    </w:p>
    <w:p w:rsidR="00721EDB" w:rsidRPr="00F46B36" w:rsidRDefault="00721EDB" w:rsidP="00721EDB">
      <w:pPr>
        <w:autoSpaceDE w:val="0"/>
        <w:autoSpaceDN w:val="0"/>
        <w:adjustRightInd w:val="0"/>
        <w:ind w:left="708"/>
        <w:rPr>
          <w:rFonts w:ascii="Arial" w:eastAsia="Calibri" w:hAnsi="Arial" w:cs="Arial"/>
          <w:sz w:val="24"/>
          <w:szCs w:val="24"/>
          <w:lang w:eastAsia="en-US"/>
        </w:rPr>
      </w:pPr>
      <w:r w:rsidRPr="00F46B36">
        <w:rPr>
          <w:rFonts w:ascii="Arial" w:eastAsia="Calibri" w:hAnsi="Arial" w:cs="Arial"/>
          <w:sz w:val="24"/>
          <w:szCs w:val="24"/>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721EDB" w:rsidRPr="00F46B36" w:rsidRDefault="00721EDB" w:rsidP="00721EDB">
      <w:pPr>
        <w:pStyle w:val="22"/>
        <w:shd w:val="clear" w:color="auto" w:fill="auto"/>
        <w:tabs>
          <w:tab w:val="left" w:pos="1276"/>
          <w:tab w:val="left" w:pos="1408"/>
        </w:tabs>
        <w:spacing w:before="0" w:after="0" w:line="240" w:lineRule="auto"/>
        <w:ind w:left="708" w:firstLine="709"/>
        <w:rPr>
          <w:rFonts w:ascii="Arial" w:hAnsi="Arial" w:cs="Arial"/>
          <w:sz w:val="24"/>
          <w:szCs w:val="24"/>
        </w:rPr>
      </w:pPr>
      <w:r w:rsidRPr="00F46B36">
        <w:rPr>
          <w:rFonts w:ascii="Arial" w:hAnsi="Arial" w:cs="Arial"/>
          <w:sz w:val="24"/>
          <w:szCs w:val="24"/>
        </w:rPr>
        <w:t>2.43.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21EDB" w:rsidRPr="00F46B36" w:rsidRDefault="00721EDB" w:rsidP="00721EDB">
      <w:pPr>
        <w:pStyle w:val="22"/>
        <w:shd w:val="clear" w:color="auto" w:fill="auto"/>
        <w:tabs>
          <w:tab w:val="left" w:pos="1276"/>
          <w:tab w:val="left" w:pos="1388"/>
        </w:tabs>
        <w:spacing w:before="0" w:after="0" w:line="240" w:lineRule="auto"/>
        <w:ind w:left="708" w:firstLine="709"/>
        <w:rPr>
          <w:rFonts w:ascii="Arial" w:hAnsi="Arial" w:cs="Arial"/>
          <w:sz w:val="24"/>
          <w:szCs w:val="24"/>
        </w:rPr>
      </w:pPr>
      <w:r w:rsidRPr="00F46B36">
        <w:rPr>
          <w:rFonts w:ascii="Arial" w:hAnsi="Arial" w:cs="Arial"/>
          <w:sz w:val="24"/>
          <w:szCs w:val="24"/>
        </w:rPr>
        <w:t>Работник МФЦ осуществляет следующие действия:</w:t>
      </w:r>
    </w:p>
    <w:p w:rsidR="00721EDB" w:rsidRPr="00F46B36" w:rsidRDefault="00721EDB" w:rsidP="00721EDB">
      <w:pPr>
        <w:pStyle w:val="22"/>
        <w:shd w:val="clear" w:color="auto" w:fill="auto"/>
        <w:tabs>
          <w:tab w:val="left" w:pos="1276"/>
          <w:tab w:val="left" w:pos="1379"/>
        </w:tabs>
        <w:spacing w:before="0" w:after="0" w:line="240" w:lineRule="auto"/>
        <w:ind w:left="708" w:firstLine="709"/>
        <w:rPr>
          <w:rFonts w:ascii="Arial" w:hAnsi="Arial" w:cs="Arial"/>
          <w:sz w:val="24"/>
          <w:szCs w:val="24"/>
        </w:rPr>
      </w:pPr>
      <w:r w:rsidRPr="00F46B36">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21EDB" w:rsidRPr="00F46B36" w:rsidRDefault="00721EDB" w:rsidP="00721EDB">
      <w:pPr>
        <w:pStyle w:val="22"/>
        <w:shd w:val="clear" w:color="auto" w:fill="auto"/>
        <w:tabs>
          <w:tab w:val="left" w:pos="1276"/>
          <w:tab w:val="left" w:pos="1373"/>
        </w:tabs>
        <w:spacing w:before="0" w:after="0" w:line="240" w:lineRule="auto"/>
        <w:ind w:left="708" w:firstLine="709"/>
        <w:rPr>
          <w:rFonts w:ascii="Arial" w:hAnsi="Arial" w:cs="Arial"/>
          <w:sz w:val="24"/>
          <w:szCs w:val="24"/>
        </w:rPr>
      </w:pPr>
      <w:r w:rsidRPr="00F46B36">
        <w:rPr>
          <w:rFonts w:ascii="Arial" w:hAnsi="Arial" w:cs="Arial"/>
          <w:sz w:val="24"/>
          <w:szCs w:val="24"/>
        </w:rPr>
        <w:t>- проверяет полномочия представителя Заявителя (в случае обращения представителя Заявителя);</w:t>
      </w:r>
    </w:p>
    <w:p w:rsidR="00721EDB" w:rsidRPr="00F46B36" w:rsidRDefault="00721EDB" w:rsidP="00721EDB">
      <w:pPr>
        <w:pStyle w:val="22"/>
        <w:shd w:val="clear" w:color="auto" w:fill="auto"/>
        <w:tabs>
          <w:tab w:val="left" w:pos="993"/>
          <w:tab w:val="left" w:pos="1379"/>
        </w:tabs>
        <w:spacing w:before="0" w:after="0" w:line="240" w:lineRule="auto"/>
        <w:ind w:left="708" w:firstLine="709"/>
        <w:rPr>
          <w:rFonts w:ascii="Arial" w:hAnsi="Arial" w:cs="Arial"/>
          <w:sz w:val="24"/>
          <w:szCs w:val="24"/>
        </w:rPr>
      </w:pPr>
      <w:r w:rsidRPr="00F46B36">
        <w:rPr>
          <w:rFonts w:ascii="Arial" w:hAnsi="Arial" w:cs="Arial"/>
          <w:sz w:val="24"/>
          <w:szCs w:val="24"/>
        </w:rPr>
        <w:lastRenderedPageBreak/>
        <w:t>- определяет статус исполнения заявления о выдаче разрешения на осуществление земляных работ в АИС «МФЦ»;</w:t>
      </w:r>
    </w:p>
    <w:p w:rsidR="00721EDB" w:rsidRPr="00F46B36" w:rsidRDefault="00721EDB" w:rsidP="00721EDB">
      <w:pPr>
        <w:pStyle w:val="22"/>
        <w:shd w:val="clear" w:color="auto" w:fill="auto"/>
        <w:tabs>
          <w:tab w:val="left" w:pos="993"/>
          <w:tab w:val="left" w:pos="1276"/>
        </w:tabs>
        <w:spacing w:before="0" w:after="0" w:line="240" w:lineRule="auto"/>
        <w:ind w:left="708" w:firstLine="709"/>
        <w:rPr>
          <w:rFonts w:ascii="Arial" w:hAnsi="Arial" w:cs="Arial"/>
          <w:sz w:val="24"/>
          <w:szCs w:val="24"/>
        </w:rPr>
      </w:pPr>
      <w:r w:rsidRPr="00F46B36">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721EDB" w:rsidRPr="00F46B36" w:rsidRDefault="00721EDB" w:rsidP="00721EDB">
      <w:pPr>
        <w:pStyle w:val="22"/>
        <w:shd w:val="clear" w:color="auto" w:fill="auto"/>
        <w:tabs>
          <w:tab w:val="left" w:pos="851"/>
          <w:tab w:val="left" w:pos="1276"/>
        </w:tabs>
        <w:spacing w:before="0" w:after="0" w:line="240" w:lineRule="auto"/>
        <w:ind w:left="708" w:firstLine="709"/>
        <w:rPr>
          <w:rFonts w:ascii="Arial" w:hAnsi="Arial" w:cs="Arial"/>
          <w:sz w:val="24"/>
          <w:szCs w:val="24"/>
        </w:rPr>
      </w:pPr>
      <w:r w:rsidRPr="00F46B36">
        <w:rPr>
          <w:rFonts w:ascii="Arial" w:hAnsi="Arial" w:cs="Arial"/>
          <w:sz w:val="24"/>
          <w:szCs w:val="24"/>
        </w:rPr>
        <w:t xml:space="preserve">2.44. Администрация обеспечивает предоставление Муниципальной услуги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w:t>
      </w:r>
      <w:bookmarkStart w:id="50" w:name="_Hlk132035404"/>
      <w:r w:rsidRPr="00F46B36">
        <w:rPr>
          <w:rFonts w:ascii="Arial" w:hAnsi="Arial" w:cs="Arial"/>
          <w:sz w:val="24"/>
          <w:szCs w:val="24"/>
        </w:rPr>
        <w:t>от 27.07.2010 № 210-ФЗ «Об организации предоставления государственных и муниципальных услуг»</w:t>
      </w:r>
      <w:bookmarkEnd w:id="50"/>
      <w:r w:rsidRPr="00F46B36">
        <w:rPr>
          <w:rFonts w:ascii="Arial" w:hAnsi="Arial" w:cs="Arial"/>
          <w:sz w:val="24"/>
          <w:szCs w:val="24"/>
        </w:rPr>
        <w:t>.</w:t>
      </w:r>
    </w:p>
    <w:p w:rsidR="00721EDB" w:rsidRPr="00F46B36" w:rsidRDefault="00721EDB" w:rsidP="00721EDB">
      <w:pPr>
        <w:pStyle w:val="22"/>
        <w:shd w:val="clear" w:color="auto" w:fill="auto"/>
        <w:tabs>
          <w:tab w:val="left" w:pos="1437"/>
        </w:tabs>
        <w:spacing w:before="0" w:after="0" w:line="240" w:lineRule="auto"/>
        <w:ind w:left="708" w:firstLine="709"/>
        <w:rPr>
          <w:rFonts w:ascii="Arial" w:hAnsi="Arial" w:cs="Arial"/>
          <w:sz w:val="24"/>
          <w:szCs w:val="24"/>
        </w:rPr>
      </w:pPr>
      <w:r w:rsidRPr="00F46B36">
        <w:rPr>
          <w:rFonts w:ascii="Arial" w:hAnsi="Arial" w:cs="Arial"/>
          <w:sz w:val="24"/>
          <w:szCs w:val="24"/>
        </w:rPr>
        <w:t>Для получения Муниципальной услуги в электронной форме Заявитель авторизуется на Едином портале, региональном портале посредством подтвержденной учетной записи ЕСИА, затем заполняет заявление с использованием специальной интерактивной формы.</w:t>
      </w:r>
    </w:p>
    <w:p w:rsidR="00721EDB" w:rsidRPr="00F46B36" w:rsidRDefault="00721EDB" w:rsidP="00721EDB">
      <w:pPr>
        <w:pStyle w:val="22"/>
        <w:shd w:val="clear" w:color="auto" w:fill="auto"/>
        <w:tabs>
          <w:tab w:val="left" w:pos="1443"/>
        </w:tabs>
        <w:spacing w:before="0" w:after="0" w:line="240" w:lineRule="auto"/>
        <w:ind w:left="708" w:firstLine="709"/>
        <w:rPr>
          <w:rFonts w:ascii="Arial" w:hAnsi="Arial" w:cs="Arial"/>
          <w:sz w:val="24"/>
          <w:szCs w:val="24"/>
        </w:rPr>
      </w:pPr>
      <w:r w:rsidRPr="00F46B36">
        <w:rPr>
          <w:rFonts w:ascii="Arial" w:hAnsi="Arial" w:cs="Arial"/>
          <w:sz w:val="24"/>
          <w:szCs w:val="24"/>
        </w:rPr>
        <w:t>2.45. Заполненное заявление отправляется Заявителем вместе с прикрепленными электронными образами обязательных документов, указанными в п.2.9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21EDB" w:rsidRPr="00F46B36" w:rsidRDefault="00721EDB" w:rsidP="00721EDB">
      <w:pPr>
        <w:pStyle w:val="22"/>
        <w:shd w:val="clear" w:color="auto" w:fill="auto"/>
        <w:tabs>
          <w:tab w:val="left" w:pos="1448"/>
        </w:tabs>
        <w:spacing w:before="0" w:after="0" w:line="240" w:lineRule="auto"/>
        <w:ind w:left="708" w:firstLine="709"/>
        <w:rPr>
          <w:rFonts w:ascii="Arial" w:hAnsi="Arial" w:cs="Arial"/>
          <w:sz w:val="24"/>
          <w:szCs w:val="24"/>
        </w:rPr>
      </w:pPr>
      <w:r w:rsidRPr="00F46B36">
        <w:rPr>
          <w:rFonts w:ascii="Arial" w:hAnsi="Arial" w:cs="Arial"/>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Едином портале, региональном портале.</w:t>
      </w:r>
    </w:p>
    <w:p w:rsidR="00721EDB" w:rsidRPr="00F46B36" w:rsidRDefault="00721EDB" w:rsidP="00721EDB">
      <w:pPr>
        <w:pStyle w:val="22"/>
        <w:shd w:val="clear" w:color="auto" w:fill="auto"/>
        <w:tabs>
          <w:tab w:val="left" w:pos="1448"/>
        </w:tabs>
        <w:spacing w:before="0" w:after="0" w:line="240" w:lineRule="auto"/>
        <w:ind w:left="708" w:firstLine="709"/>
        <w:rPr>
          <w:rFonts w:ascii="Arial" w:hAnsi="Arial" w:cs="Arial"/>
          <w:sz w:val="24"/>
          <w:szCs w:val="24"/>
        </w:rPr>
      </w:pPr>
      <w:r w:rsidRPr="00F46B36">
        <w:rPr>
          <w:rFonts w:ascii="Arial" w:hAnsi="Arial" w:cs="Arial"/>
          <w:sz w:val="24"/>
          <w:szCs w:val="24"/>
        </w:rPr>
        <w:t>2.46.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21EDB" w:rsidRPr="00F46B36" w:rsidRDefault="00721EDB" w:rsidP="00721EDB">
      <w:pPr>
        <w:pStyle w:val="22"/>
        <w:shd w:val="clear" w:color="auto" w:fill="auto"/>
        <w:tabs>
          <w:tab w:val="left" w:pos="1448"/>
        </w:tabs>
        <w:spacing w:before="0" w:after="0" w:line="240" w:lineRule="auto"/>
        <w:ind w:left="708" w:firstLine="709"/>
        <w:rPr>
          <w:rFonts w:ascii="Arial" w:hAnsi="Arial" w:cs="Arial"/>
          <w:sz w:val="24"/>
          <w:szCs w:val="24"/>
        </w:rPr>
      </w:pPr>
      <w:r w:rsidRPr="00F46B36">
        <w:rPr>
          <w:rFonts w:ascii="Arial" w:hAnsi="Arial" w:cs="Arial"/>
          <w:sz w:val="24"/>
          <w:szCs w:val="24"/>
        </w:rPr>
        <w:t>2.47. Заявитель уведомляется о ходе рассмотрения и готовности результата предоставления Муниципальной услуги через личный кабинет на Едином портале, региональном портале.</w:t>
      </w:r>
    </w:p>
    <w:p w:rsidR="00721EDB" w:rsidRPr="00F46B36" w:rsidRDefault="00721EDB" w:rsidP="00721EDB">
      <w:pPr>
        <w:pStyle w:val="22"/>
        <w:shd w:val="clear" w:color="auto" w:fill="auto"/>
        <w:tabs>
          <w:tab w:val="left" w:pos="142"/>
          <w:tab w:val="left" w:pos="1379"/>
        </w:tabs>
        <w:spacing w:before="0" w:after="0" w:line="240" w:lineRule="auto"/>
        <w:ind w:left="708" w:firstLine="709"/>
        <w:rPr>
          <w:rFonts w:ascii="Arial" w:hAnsi="Arial" w:cs="Arial"/>
          <w:sz w:val="24"/>
          <w:szCs w:val="24"/>
        </w:rPr>
      </w:pPr>
      <w:r w:rsidRPr="00F46B36">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721EDB" w:rsidRPr="00F46B36" w:rsidRDefault="00721EDB" w:rsidP="00721EDB">
      <w:pPr>
        <w:pStyle w:val="22"/>
        <w:numPr>
          <w:ilvl w:val="0"/>
          <w:numId w:val="1"/>
        </w:numPr>
        <w:shd w:val="clear" w:color="auto" w:fill="auto"/>
        <w:tabs>
          <w:tab w:val="left" w:pos="142"/>
          <w:tab w:val="left" w:pos="932"/>
        </w:tabs>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сервиса</w:t>
      </w:r>
      <w:proofErr w:type="gramEnd"/>
      <w:r w:rsidRPr="00F46B36">
        <w:rPr>
          <w:rFonts w:ascii="Arial" w:hAnsi="Arial" w:cs="Arial"/>
          <w:sz w:val="24"/>
          <w:szCs w:val="24"/>
        </w:rPr>
        <w:t xml:space="preserve"> Единого портала «Узнать статус заявления»;</w:t>
      </w:r>
    </w:p>
    <w:p w:rsidR="00721EDB" w:rsidRPr="00F46B36" w:rsidRDefault="00721EDB" w:rsidP="00721EDB">
      <w:pPr>
        <w:pStyle w:val="22"/>
        <w:numPr>
          <w:ilvl w:val="0"/>
          <w:numId w:val="1"/>
        </w:numPr>
        <w:shd w:val="clear" w:color="auto" w:fill="auto"/>
        <w:tabs>
          <w:tab w:val="left" w:pos="142"/>
          <w:tab w:val="left" w:pos="937"/>
        </w:tabs>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по</w:t>
      </w:r>
      <w:proofErr w:type="gramEnd"/>
      <w:r w:rsidRPr="00F46B36">
        <w:rPr>
          <w:rFonts w:ascii="Arial" w:hAnsi="Arial" w:cs="Arial"/>
          <w:sz w:val="24"/>
          <w:szCs w:val="24"/>
        </w:rPr>
        <w:t xml:space="preserve"> телефону.</w:t>
      </w:r>
    </w:p>
    <w:p w:rsidR="00721EDB" w:rsidRPr="00F46B36" w:rsidRDefault="00721EDB" w:rsidP="00721EDB">
      <w:pPr>
        <w:pStyle w:val="22"/>
        <w:shd w:val="clear" w:color="auto" w:fill="auto"/>
        <w:tabs>
          <w:tab w:val="left" w:pos="142"/>
          <w:tab w:val="left" w:pos="1361"/>
        </w:tabs>
        <w:spacing w:before="0" w:after="0" w:line="240" w:lineRule="auto"/>
        <w:ind w:left="708" w:firstLine="709"/>
        <w:rPr>
          <w:rFonts w:ascii="Arial" w:hAnsi="Arial" w:cs="Arial"/>
          <w:sz w:val="24"/>
          <w:szCs w:val="24"/>
        </w:rPr>
      </w:pPr>
      <w:r w:rsidRPr="00F46B36">
        <w:rPr>
          <w:rFonts w:ascii="Arial" w:hAnsi="Arial" w:cs="Arial"/>
          <w:sz w:val="24"/>
          <w:szCs w:val="24"/>
        </w:rPr>
        <w:t>2.48. Результат Муниципальной услуги может быть получен через Личный кабинет на Едином портале, региональном портале в форме электронного документа, подписанного усиленной электронной подписью уполномоченного должностного лица Администрации.</w:t>
      </w:r>
    </w:p>
    <w:p w:rsidR="00721EDB" w:rsidRPr="00F46B36" w:rsidRDefault="00721EDB" w:rsidP="00721EDB">
      <w:pPr>
        <w:pStyle w:val="22"/>
        <w:shd w:val="clear" w:color="auto" w:fill="auto"/>
        <w:tabs>
          <w:tab w:val="left" w:pos="142"/>
          <w:tab w:val="left" w:pos="1576"/>
        </w:tabs>
        <w:spacing w:before="0" w:after="0" w:line="240" w:lineRule="auto"/>
        <w:ind w:left="708" w:firstLine="709"/>
        <w:rPr>
          <w:rFonts w:ascii="Arial" w:hAnsi="Arial" w:cs="Arial"/>
          <w:sz w:val="24"/>
          <w:szCs w:val="24"/>
        </w:rPr>
      </w:pPr>
      <w:r w:rsidRPr="00F46B36">
        <w:rPr>
          <w:rFonts w:ascii="Arial" w:hAnsi="Arial" w:cs="Arial"/>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w:t>
      </w:r>
      <w:r w:rsidRPr="00F46B36">
        <w:rPr>
          <w:rFonts w:ascii="Arial" w:hAnsi="Arial" w:cs="Arial"/>
          <w:sz w:val="24"/>
          <w:szCs w:val="24"/>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21EDB" w:rsidRPr="00F46B36" w:rsidRDefault="00721EDB" w:rsidP="00721EDB">
      <w:pPr>
        <w:pStyle w:val="22"/>
        <w:shd w:val="clear" w:color="auto" w:fill="auto"/>
        <w:tabs>
          <w:tab w:val="left" w:pos="142"/>
          <w:tab w:val="left" w:pos="1390"/>
        </w:tabs>
        <w:spacing w:before="0" w:after="0" w:line="240" w:lineRule="auto"/>
        <w:ind w:left="708" w:firstLine="709"/>
        <w:rPr>
          <w:rFonts w:ascii="Arial" w:hAnsi="Arial" w:cs="Arial"/>
          <w:sz w:val="24"/>
          <w:szCs w:val="24"/>
        </w:rPr>
      </w:pPr>
      <w:r w:rsidRPr="00F46B36">
        <w:rPr>
          <w:rFonts w:ascii="Arial" w:hAnsi="Arial" w:cs="Arial"/>
          <w:sz w:val="24"/>
          <w:szCs w:val="24"/>
        </w:rPr>
        <w:t>Способ получения услуги определяется Заявителем и указывается в заявлении.</w:t>
      </w:r>
      <w:bookmarkStart w:id="51" w:name="_Toc134019870"/>
      <w:bookmarkEnd w:id="49"/>
    </w:p>
    <w:p w:rsidR="00721EDB" w:rsidRDefault="00721EDB" w:rsidP="00721EDB">
      <w:pPr>
        <w:pStyle w:val="22"/>
        <w:shd w:val="clear" w:color="auto" w:fill="auto"/>
        <w:tabs>
          <w:tab w:val="left" w:pos="142"/>
          <w:tab w:val="left" w:pos="1390"/>
        </w:tabs>
        <w:spacing w:before="0" w:after="0" w:line="240" w:lineRule="auto"/>
        <w:ind w:left="708" w:firstLine="0"/>
        <w:jc w:val="center"/>
        <w:rPr>
          <w:rFonts w:ascii="Arial" w:hAnsi="Arial" w:cs="Arial"/>
          <w:sz w:val="24"/>
          <w:szCs w:val="24"/>
        </w:rPr>
      </w:pPr>
    </w:p>
    <w:p w:rsidR="00721EDB" w:rsidRPr="00F46B36" w:rsidRDefault="00721EDB" w:rsidP="00721EDB">
      <w:pPr>
        <w:pStyle w:val="22"/>
        <w:shd w:val="clear" w:color="auto" w:fill="auto"/>
        <w:tabs>
          <w:tab w:val="left" w:pos="142"/>
          <w:tab w:val="left" w:pos="1390"/>
        </w:tabs>
        <w:spacing w:before="0" w:after="0" w:line="240" w:lineRule="auto"/>
        <w:ind w:left="708" w:firstLine="0"/>
        <w:jc w:val="center"/>
        <w:rPr>
          <w:rFonts w:ascii="Arial" w:hAnsi="Arial" w:cs="Arial"/>
          <w:sz w:val="24"/>
          <w:szCs w:val="24"/>
        </w:rPr>
      </w:pPr>
      <w:r w:rsidRPr="00F46B36">
        <w:rPr>
          <w:rFonts w:ascii="Arial" w:hAnsi="Arial" w:cs="Arial"/>
          <w:sz w:val="24"/>
          <w:szCs w:val="24"/>
        </w:rPr>
        <w:t xml:space="preserve">Раздел </w:t>
      </w:r>
      <w:r w:rsidRPr="00F46B36">
        <w:rPr>
          <w:rFonts w:ascii="Arial" w:hAnsi="Arial" w:cs="Arial"/>
          <w:sz w:val="24"/>
          <w:szCs w:val="24"/>
          <w:lang w:val="en-US"/>
        </w:rPr>
        <w:t>III</w:t>
      </w:r>
      <w:r w:rsidRPr="00F46B36">
        <w:rPr>
          <w:rFonts w:ascii="Arial" w:hAnsi="Arial" w:cs="Arial"/>
          <w:sz w:val="24"/>
          <w:szCs w:val="24"/>
        </w:rPr>
        <w:t xml:space="preserve">. </w:t>
      </w:r>
      <w:bookmarkEnd w:id="51"/>
      <w:r w:rsidRPr="00F46B36">
        <w:rPr>
          <w:rFonts w:ascii="Arial" w:hAnsi="Arial" w:cs="Arial"/>
          <w:sz w:val="24"/>
          <w:szCs w:val="24"/>
        </w:rPr>
        <w:t>Состав, последовательность и сроки выполнения административных процедур</w:t>
      </w:r>
      <w:bookmarkStart w:id="52" w:name="_Toc134019776"/>
    </w:p>
    <w:p w:rsidR="00721EDB" w:rsidRDefault="00721EDB" w:rsidP="00721EDB">
      <w:pPr>
        <w:pStyle w:val="22"/>
        <w:shd w:val="clear" w:color="auto" w:fill="auto"/>
        <w:tabs>
          <w:tab w:val="left" w:pos="142"/>
          <w:tab w:val="left" w:pos="1390"/>
        </w:tabs>
        <w:spacing w:before="0" w:after="0" w:line="240" w:lineRule="auto"/>
        <w:ind w:left="708" w:firstLine="0"/>
        <w:jc w:val="center"/>
        <w:rPr>
          <w:rFonts w:ascii="Arial" w:hAnsi="Arial" w:cs="Arial"/>
          <w:sz w:val="24"/>
          <w:szCs w:val="24"/>
        </w:rPr>
      </w:pPr>
    </w:p>
    <w:p w:rsidR="00721EDB" w:rsidRPr="00F46B36" w:rsidRDefault="00721EDB" w:rsidP="00721EDB">
      <w:pPr>
        <w:pStyle w:val="22"/>
        <w:shd w:val="clear" w:color="auto" w:fill="auto"/>
        <w:tabs>
          <w:tab w:val="left" w:pos="142"/>
          <w:tab w:val="left" w:pos="1390"/>
        </w:tabs>
        <w:spacing w:before="0" w:after="0" w:line="240" w:lineRule="auto"/>
        <w:ind w:left="708" w:firstLine="0"/>
        <w:jc w:val="center"/>
        <w:rPr>
          <w:rFonts w:ascii="Arial" w:hAnsi="Arial" w:cs="Arial"/>
          <w:sz w:val="24"/>
          <w:szCs w:val="24"/>
        </w:rPr>
      </w:pPr>
      <w:r w:rsidRPr="00F46B36">
        <w:rPr>
          <w:rFonts w:ascii="Arial" w:hAnsi="Arial" w:cs="Arial"/>
          <w:sz w:val="24"/>
          <w:szCs w:val="24"/>
        </w:rPr>
        <w:t>Подразделы, содержащие описание вариантов предоставления Муниципальной услуги</w:t>
      </w:r>
      <w:bookmarkEnd w:id="52"/>
    </w:p>
    <w:p w:rsidR="00721EDB" w:rsidRPr="00F46B36" w:rsidRDefault="00721EDB" w:rsidP="00721EDB">
      <w:pPr>
        <w:ind w:left="708"/>
        <w:rPr>
          <w:rFonts w:ascii="Arial" w:hAnsi="Arial" w:cs="Arial"/>
          <w:sz w:val="24"/>
          <w:szCs w:val="24"/>
        </w:rPr>
      </w:pPr>
      <w:r w:rsidRPr="00F46B36">
        <w:rPr>
          <w:rFonts w:ascii="Arial" w:hAnsi="Arial" w:cs="Arial"/>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3.1.1. Вариант 1 - направление уведомления о соответствии </w:t>
      </w:r>
      <w:r w:rsidRPr="00230C7D">
        <w:rPr>
          <w:rFonts w:ascii="Arial" w:hAnsi="Arial" w:cs="Arial"/>
          <w:sz w:val="24"/>
          <w:szCs w:val="24"/>
        </w:rPr>
        <w:t xml:space="preserve">(несоответствии) </w:t>
      </w:r>
      <w:r w:rsidRPr="00F46B36">
        <w:rPr>
          <w:rFonts w:ascii="Arial" w:hAnsi="Arial" w:cs="Arial"/>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3.1.2. Вариант 2 - выдача дубликата уведомления о соответствии </w:t>
      </w:r>
      <w:r w:rsidRPr="00230C7D">
        <w:rPr>
          <w:rFonts w:ascii="Arial" w:hAnsi="Arial" w:cs="Arial"/>
          <w:sz w:val="24"/>
          <w:szCs w:val="24"/>
        </w:rPr>
        <w:t xml:space="preserve">(несоответствии) </w:t>
      </w:r>
      <w:r w:rsidRPr="00F46B36">
        <w:rPr>
          <w:rFonts w:ascii="Arial" w:hAnsi="Arial" w:cs="Arial"/>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3.1.3. Вариант 3 -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bookmarkStart w:id="53" w:name="_Toc134019872"/>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Описание административной процедуры профилирования заявителя</w:t>
      </w:r>
      <w:bookmarkEnd w:id="53"/>
    </w:p>
    <w:p w:rsidR="00721EDB" w:rsidRPr="00F46B36" w:rsidRDefault="00721EDB" w:rsidP="00721EDB">
      <w:pPr>
        <w:ind w:left="708"/>
        <w:rPr>
          <w:rFonts w:ascii="Arial" w:eastAsia="Calibri" w:hAnsi="Arial" w:cs="Arial"/>
          <w:sz w:val="24"/>
          <w:szCs w:val="24"/>
        </w:rPr>
      </w:pPr>
      <w:r w:rsidRPr="00F46B36">
        <w:rPr>
          <w:rFonts w:ascii="Arial" w:hAnsi="Arial" w:cs="Arial"/>
          <w:sz w:val="24"/>
          <w:szCs w:val="24"/>
        </w:rPr>
        <w:t xml:space="preserve">3.2. </w:t>
      </w:r>
      <w:r w:rsidRPr="00F46B36">
        <w:rPr>
          <w:rFonts w:ascii="Arial" w:eastAsia="Calibri" w:hAnsi="Arial" w:cs="Arial"/>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721EDB" w:rsidRPr="00F46B36" w:rsidRDefault="00721EDB" w:rsidP="00721EDB">
      <w:pPr>
        <w:ind w:left="708"/>
        <w:rPr>
          <w:rFonts w:ascii="Arial" w:eastAsia="Calibri" w:hAnsi="Arial" w:cs="Arial"/>
          <w:sz w:val="24"/>
          <w:szCs w:val="24"/>
        </w:rPr>
      </w:pPr>
      <w:r w:rsidRPr="00F46B36">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721EDB" w:rsidRPr="00F46B36" w:rsidRDefault="00721EDB" w:rsidP="00721EDB">
      <w:pPr>
        <w:pStyle w:val="22"/>
        <w:shd w:val="clear" w:color="auto" w:fill="auto"/>
        <w:tabs>
          <w:tab w:val="left" w:pos="1292"/>
        </w:tabs>
        <w:spacing w:before="0" w:after="0" w:line="240" w:lineRule="auto"/>
        <w:ind w:left="708" w:firstLine="709"/>
        <w:rPr>
          <w:rFonts w:ascii="Arial" w:hAnsi="Arial" w:cs="Arial"/>
          <w:sz w:val="24"/>
          <w:szCs w:val="24"/>
        </w:rPr>
      </w:pPr>
      <w:r w:rsidRPr="00F46B36">
        <w:rPr>
          <w:rFonts w:ascii="Arial" w:hAnsi="Arial" w:cs="Arial"/>
          <w:sz w:val="24"/>
          <w:szCs w:val="24"/>
        </w:rPr>
        <w:t>Перечень административных процедур для каждого варианта предоставления Муниципальной услуги:</w:t>
      </w:r>
    </w:p>
    <w:p w:rsidR="00721EDB" w:rsidRPr="00F46B36" w:rsidRDefault="00721EDB" w:rsidP="00721EDB">
      <w:pPr>
        <w:pStyle w:val="22"/>
        <w:shd w:val="clear" w:color="auto" w:fill="auto"/>
        <w:tabs>
          <w:tab w:val="left" w:pos="1100"/>
        </w:tabs>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а</w:t>
      </w:r>
      <w:proofErr w:type="gramEnd"/>
      <w:r w:rsidRPr="00F46B36">
        <w:rPr>
          <w:rFonts w:ascii="Arial" w:hAnsi="Arial" w:cs="Arial"/>
          <w:sz w:val="24"/>
          <w:szCs w:val="24"/>
        </w:rPr>
        <w:t>) прием запроса и документов и (или) информации, необходимых для предоставления Муниципальной услуги;</w:t>
      </w:r>
    </w:p>
    <w:p w:rsidR="00721EDB" w:rsidRPr="00F46B36" w:rsidRDefault="00721EDB" w:rsidP="00721EDB">
      <w:pPr>
        <w:pStyle w:val="22"/>
        <w:shd w:val="clear" w:color="auto" w:fill="auto"/>
        <w:tabs>
          <w:tab w:val="left" w:pos="1123"/>
        </w:tabs>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б</w:t>
      </w:r>
      <w:proofErr w:type="gramEnd"/>
      <w:r w:rsidRPr="00F46B36">
        <w:rPr>
          <w:rFonts w:ascii="Arial" w:hAnsi="Arial" w:cs="Arial"/>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721EDB" w:rsidRPr="00F46B36" w:rsidRDefault="00721EDB" w:rsidP="00721EDB">
      <w:pPr>
        <w:pStyle w:val="22"/>
        <w:shd w:val="clear" w:color="auto" w:fill="auto"/>
        <w:tabs>
          <w:tab w:val="left" w:pos="1123"/>
        </w:tabs>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в</w:t>
      </w:r>
      <w:proofErr w:type="gramEnd"/>
      <w:r w:rsidRPr="00F46B36">
        <w:rPr>
          <w:rFonts w:ascii="Arial" w:hAnsi="Arial" w:cs="Arial"/>
          <w:sz w:val="24"/>
          <w:szCs w:val="24"/>
        </w:rPr>
        <w:t>) принятие решения о предоставлении (об отказе в предоставлении) Муниципальной услуги;</w:t>
      </w:r>
    </w:p>
    <w:p w:rsidR="00721EDB" w:rsidRPr="00F46B36" w:rsidRDefault="00721EDB" w:rsidP="00721EDB">
      <w:pPr>
        <w:pStyle w:val="22"/>
        <w:shd w:val="clear" w:color="auto" w:fill="auto"/>
        <w:tabs>
          <w:tab w:val="left" w:pos="1123"/>
        </w:tabs>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г</w:t>
      </w:r>
      <w:proofErr w:type="gramEnd"/>
      <w:r w:rsidRPr="00F46B36">
        <w:rPr>
          <w:rFonts w:ascii="Arial" w:hAnsi="Arial" w:cs="Arial"/>
          <w:sz w:val="24"/>
          <w:szCs w:val="24"/>
        </w:rPr>
        <w:t>) направление (выдача) результата предоставления Муниципальной услуги Заявителю;</w:t>
      </w:r>
    </w:p>
    <w:p w:rsidR="00721EDB" w:rsidRPr="00F46B36" w:rsidRDefault="00721EDB" w:rsidP="00721EDB">
      <w:pPr>
        <w:pStyle w:val="22"/>
        <w:shd w:val="clear" w:color="auto" w:fill="auto"/>
        <w:tabs>
          <w:tab w:val="left" w:pos="1123"/>
        </w:tabs>
        <w:spacing w:before="0" w:after="0" w:line="240" w:lineRule="auto"/>
        <w:ind w:left="708" w:firstLine="709"/>
        <w:rPr>
          <w:rFonts w:ascii="Arial" w:hAnsi="Arial" w:cs="Arial"/>
          <w:sz w:val="24"/>
          <w:szCs w:val="24"/>
        </w:rPr>
      </w:pPr>
      <w:proofErr w:type="gramStart"/>
      <w:r w:rsidRPr="00F46B36">
        <w:rPr>
          <w:rFonts w:ascii="Arial" w:hAnsi="Arial" w:cs="Arial"/>
          <w:sz w:val="24"/>
          <w:szCs w:val="24"/>
        </w:rPr>
        <w:t>е</w:t>
      </w:r>
      <w:proofErr w:type="gramEnd"/>
      <w:r w:rsidRPr="00F46B36">
        <w:rPr>
          <w:rFonts w:ascii="Arial" w:hAnsi="Arial" w:cs="Arial"/>
          <w:sz w:val="24"/>
          <w:szCs w:val="24"/>
        </w:rPr>
        <w:t xml:space="preserve">) получение дополнительных сведений от Заявителя. </w:t>
      </w:r>
      <w:bookmarkStart w:id="54" w:name="_Toc134019873"/>
    </w:p>
    <w:p w:rsidR="00721EDB" w:rsidRPr="00F46B36" w:rsidRDefault="00721EDB" w:rsidP="00721EDB">
      <w:pPr>
        <w:pStyle w:val="22"/>
        <w:shd w:val="clear" w:color="auto" w:fill="auto"/>
        <w:tabs>
          <w:tab w:val="left" w:pos="1123"/>
        </w:tabs>
        <w:spacing w:before="0" w:after="0" w:line="240" w:lineRule="auto"/>
        <w:ind w:left="708" w:firstLine="709"/>
        <w:rPr>
          <w:rFonts w:ascii="Arial" w:hAnsi="Arial" w:cs="Arial"/>
          <w:sz w:val="24"/>
          <w:szCs w:val="24"/>
        </w:rPr>
      </w:pPr>
      <w:r w:rsidRPr="00F46B36">
        <w:rPr>
          <w:rFonts w:ascii="Arial" w:hAnsi="Arial" w:cs="Arial"/>
          <w:sz w:val="24"/>
          <w:szCs w:val="24"/>
        </w:rPr>
        <w:t>Подразделы, содержащие описание вариантов предоставления Муниципальной услуги</w:t>
      </w:r>
      <w:bookmarkStart w:id="55" w:name="_Toc134019874"/>
      <w:bookmarkEnd w:id="54"/>
    </w:p>
    <w:p w:rsidR="00721EDB" w:rsidRPr="00F46B36" w:rsidRDefault="00721EDB" w:rsidP="00721EDB">
      <w:pPr>
        <w:pStyle w:val="22"/>
        <w:shd w:val="clear" w:color="auto" w:fill="auto"/>
        <w:tabs>
          <w:tab w:val="left" w:pos="1123"/>
        </w:tabs>
        <w:spacing w:before="0" w:after="0" w:line="240" w:lineRule="auto"/>
        <w:ind w:left="708" w:firstLine="709"/>
        <w:rPr>
          <w:rFonts w:ascii="Arial" w:hAnsi="Arial" w:cs="Arial"/>
          <w:sz w:val="24"/>
          <w:szCs w:val="24"/>
        </w:rPr>
      </w:pPr>
      <w:r w:rsidRPr="00F46B36">
        <w:rPr>
          <w:rFonts w:ascii="Arial" w:hAnsi="Arial" w:cs="Arial"/>
          <w:sz w:val="24"/>
          <w:szCs w:val="24"/>
        </w:rPr>
        <w:t>3.3. Вариант 1</w:t>
      </w:r>
      <w:bookmarkEnd w:id="55"/>
      <w:r w:rsidRPr="00F46B36">
        <w:rPr>
          <w:rFonts w:ascii="Arial" w:hAnsi="Arial" w:cs="Arial"/>
          <w:sz w:val="24"/>
          <w:szCs w:val="24"/>
        </w:rPr>
        <w:t xml:space="preserve"> - направление уведомления о соответствии </w:t>
      </w:r>
      <w:r w:rsidRPr="00230C7D">
        <w:rPr>
          <w:rFonts w:ascii="Arial" w:hAnsi="Arial" w:cs="Arial"/>
          <w:sz w:val="24"/>
          <w:szCs w:val="24"/>
        </w:rPr>
        <w:t xml:space="preserve">(несоответствии) </w:t>
      </w:r>
      <w:r w:rsidRPr="00F46B36">
        <w:rPr>
          <w:rFonts w:ascii="Arial" w:hAnsi="Arial" w:cs="Arial"/>
          <w:sz w:val="24"/>
          <w:szCs w:val="24"/>
        </w:rPr>
        <w:t xml:space="preserve">построенных или реконструированных объекта индивидуального жилищного </w:t>
      </w:r>
      <w:r w:rsidRPr="00F46B36">
        <w:rPr>
          <w:rFonts w:ascii="Arial" w:hAnsi="Arial" w:cs="Arial"/>
          <w:sz w:val="24"/>
          <w:szCs w:val="24"/>
        </w:rPr>
        <w:lastRenderedPageBreak/>
        <w:t>строительства или садового дома требованиям законодательства о градостроительной деятельности.</w:t>
      </w:r>
    </w:p>
    <w:p w:rsidR="00721EDB" w:rsidRPr="00F46B36" w:rsidRDefault="00721EDB" w:rsidP="00721EDB">
      <w:pPr>
        <w:ind w:left="708"/>
        <w:rPr>
          <w:rFonts w:ascii="Arial" w:hAnsi="Arial" w:cs="Arial"/>
          <w:sz w:val="24"/>
          <w:szCs w:val="24"/>
        </w:rPr>
      </w:pPr>
      <w:r w:rsidRPr="00F46B36">
        <w:rPr>
          <w:rFonts w:ascii="Arial" w:hAnsi="Arial" w:cs="Arial"/>
          <w:sz w:val="24"/>
          <w:szCs w:val="24"/>
        </w:rPr>
        <w:t>Прием запроса и документов и (или) информации, необходимых для предоставления Муниципальной услуги.</w:t>
      </w:r>
    </w:p>
    <w:p w:rsidR="00721EDB" w:rsidRPr="00F46B36" w:rsidRDefault="00721EDB" w:rsidP="00721EDB">
      <w:pPr>
        <w:ind w:left="708"/>
        <w:rPr>
          <w:rFonts w:ascii="Arial" w:hAnsi="Arial" w:cs="Arial"/>
          <w:sz w:val="24"/>
          <w:szCs w:val="24"/>
        </w:rPr>
      </w:pPr>
      <w:r w:rsidRPr="00F46B36">
        <w:rPr>
          <w:rFonts w:ascii="Arial" w:hAnsi="Arial" w:cs="Arial"/>
          <w:sz w:val="24"/>
          <w:szCs w:val="24"/>
        </w:rPr>
        <w:t>Результат предоставления Муниципальной услуги указан в подпункте "а" пункта 2.3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3.4. Основанием для начала административной процедуры является поступление в Администрацию уведомления об окончании строительства и документов, предусмотренных пунктом 2.9 Административного регламента, одним из способов, установленных пунктом 2.11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3.5. В целях установления личности физическое лицо представляет в Администрацию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2.9 настоящего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2.9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3.7. 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3.8. Основания для принятия решения об отказе в приеме уведомления об окончании строительства и документов, необходимых для предоставления Муниципальной услуги, указаны в пункте 2.12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3.8.1. Уведомление об окончании строительства считается ненаправленным, а Администрация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к Административному регламенту, с указанием причин возврата в случаях, предусмотренных пунктом 2.16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3.9. Возможность получения Муниципальной услуги по экстерриториальному принципу отсутствует.</w:t>
      </w:r>
    </w:p>
    <w:p w:rsidR="00721EDB" w:rsidRPr="00F46B36" w:rsidRDefault="00721EDB" w:rsidP="00721EDB">
      <w:pPr>
        <w:ind w:left="708"/>
        <w:rPr>
          <w:rFonts w:ascii="Arial" w:hAnsi="Arial" w:cs="Arial"/>
          <w:sz w:val="24"/>
          <w:szCs w:val="24"/>
        </w:rPr>
      </w:pPr>
      <w:r w:rsidRPr="00F46B36">
        <w:rPr>
          <w:rFonts w:ascii="Arial" w:hAnsi="Arial" w:cs="Arial"/>
          <w:sz w:val="24"/>
          <w:szCs w:val="24"/>
        </w:rPr>
        <w:t>3.10. Уведомление об окончании строительства и документы, предусмотренные пунктом 2.9, направленные на бумажном носителе, принимаются специалистом Администрации.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Уведомление об окончании строительства и документы, предусмотренные пунктом 2.9 настоящего Административного регламента, направленные в электронном виде, регистрируются в автоматическом режиме.</w:t>
      </w:r>
    </w:p>
    <w:p w:rsidR="00721EDB" w:rsidRPr="00F46B36" w:rsidRDefault="00721EDB" w:rsidP="00721EDB">
      <w:pPr>
        <w:ind w:left="708"/>
        <w:rPr>
          <w:rFonts w:ascii="Arial" w:hAnsi="Arial" w:cs="Arial"/>
          <w:sz w:val="24"/>
          <w:szCs w:val="24"/>
        </w:rPr>
      </w:pPr>
      <w:r w:rsidRPr="00F46B36">
        <w:rPr>
          <w:rFonts w:ascii="Arial" w:hAnsi="Arial" w:cs="Arial"/>
          <w:sz w:val="24"/>
          <w:szCs w:val="24"/>
        </w:rPr>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721EDB" w:rsidRPr="00F46B36" w:rsidRDefault="00721EDB" w:rsidP="00721EDB">
      <w:pPr>
        <w:ind w:left="708"/>
        <w:rPr>
          <w:rFonts w:ascii="Arial" w:hAnsi="Arial" w:cs="Arial"/>
          <w:sz w:val="24"/>
          <w:szCs w:val="24"/>
        </w:rPr>
      </w:pPr>
      <w:r w:rsidRPr="00F46B36">
        <w:rPr>
          <w:rFonts w:ascii="Arial" w:hAnsi="Arial" w:cs="Arial"/>
          <w:sz w:val="24"/>
          <w:szCs w:val="24"/>
        </w:rPr>
        <w:lastRenderedPageBreak/>
        <w:t>3.12. Срок регистрации уведомления об окончании строительства и документов, предусмотренных пунктом 2.9, осуществляется не позднее одного рабочего дня, следующего за днем его поступления.</w:t>
      </w:r>
    </w:p>
    <w:p w:rsidR="00721EDB" w:rsidRPr="00F46B36" w:rsidRDefault="00721EDB" w:rsidP="00721EDB">
      <w:pPr>
        <w:ind w:left="708"/>
        <w:rPr>
          <w:rFonts w:ascii="Arial" w:hAnsi="Arial" w:cs="Arial"/>
          <w:sz w:val="24"/>
          <w:szCs w:val="24"/>
        </w:rPr>
      </w:pPr>
      <w:r w:rsidRPr="00F46B36">
        <w:rPr>
          <w:rFonts w:ascii="Arial" w:hAnsi="Arial" w:cs="Arial"/>
          <w:sz w:val="24"/>
          <w:szCs w:val="24"/>
        </w:rPr>
        <w:t>3.13. Результатом административной процедуры является регистрация уведомления об окончании строительства и прилагаемых документов.</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3.14. После регистрации уведомление об окончании строительства и прилагаемые документы, направляются главе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поселения для назначения ответственного должностного лица за их рассмотрение.</w:t>
      </w:r>
    </w:p>
    <w:p w:rsidR="00721EDB" w:rsidRPr="00F46B36" w:rsidRDefault="00721EDB" w:rsidP="00721EDB">
      <w:pPr>
        <w:pStyle w:val="22"/>
        <w:shd w:val="clear" w:color="auto" w:fill="auto"/>
        <w:tabs>
          <w:tab w:val="left" w:pos="1123"/>
        </w:tabs>
        <w:spacing w:before="0" w:after="0" w:line="240" w:lineRule="auto"/>
        <w:ind w:left="708" w:firstLine="709"/>
        <w:jc w:val="center"/>
        <w:rPr>
          <w:rFonts w:ascii="Arial" w:hAnsi="Arial" w:cs="Arial"/>
          <w:sz w:val="24"/>
          <w:szCs w:val="24"/>
        </w:rPr>
      </w:pPr>
      <w:r w:rsidRPr="00F46B36">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3.16. Специалист 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721EDB" w:rsidRPr="00F46B36" w:rsidRDefault="00721EDB" w:rsidP="00721EDB">
      <w:pPr>
        <w:ind w:left="708"/>
        <w:rPr>
          <w:rFonts w:ascii="Arial" w:hAnsi="Arial" w:cs="Arial"/>
          <w:sz w:val="24"/>
          <w:szCs w:val="24"/>
        </w:rPr>
      </w:pPr>
      <w:bookmarkStart w:id="56" w:name="P365"/>
      <w:bookmarkEnd w:id="56"/>
      <w:r w:rsidRPr="00F46B36">
        <w:rPr>
          <w:rFonts w:ascii="Arial" w:hAnsi="Arial" w:cs="Arial"/>
          <w:sz w:val="24"/>
          <w:szCs w:val="24"/>
        </w:rPr>
        <w:t>3.17. Перечень запрашиваемых документов, необходимых для предоставления Муниципальной услуги:</w:t>
      </w:r>
    </w:p>
    <w:p w:rsidR="00721EDB" w:rsidRPr="00F46B36" w:rsidRDefault="00721EDB" w:rsidP="00721EDB">
      <w:pPr>
        <w:ind w:left="708"/>
        <w:rPr>
          <w:rFonts w:ascii="Arial" w:hAnsi="Arial" w:cs="Arial"/>
          <w:sz w:val="24"/>
          <w:szCs w:val="24"/>
        </w:rPr>
      </w:pPr>
      <w:bookmarkStart w:id="57" w:name="P366"/>
      <w:bookmarkEnd w:id="57"/>
      <w:r w:rsidRPr="00F46B36">
        <w:rPr>
          <w:rFonts w:ascii="Arial" w:hAnsi="Arial" w:cs="Arial"/>
          <w:sz w:val="24"/>
          <w:szCs w:val="24"/>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w:t>
      </w:r>
      <w:proofErr w:type="spellStart"/>
      <w:r w:rsidRPr="00F46B36">
        <w:rPr>
          <w:rFonts w:ascii="Arial" w:hAnsi="Arial" w:cs="Arial"/>
          <w:sz w:val="24"/>
          <w:szCs w:val="24"/>
        </w:rPr>
        <w:t>Росреестр</w:t>
      </w:r>
      <w:proofErr w:type="spellEnd"/>
      <w:r w:rsidRPr="00F46B36">
        <w:rPr>
          <w:rFonts w:ascii="Arial" w:hAnsi="Arial" w:cs="Arial"/>
          <w:sz w:val="24"/>
          <w:szCs w:val="24"/>
        </w:rPr>
        <w:t>);</w:t>
      </w:r>
    </w:p>
    <w:p w:rsidR="00721EDB" w:rsidRPr="00F46B36" w:rsidRDefault="00721EDB" w:rsidP="00721EDB">
      <w:pPr>
        <w:ind w:left="708"/>
        <w:rPr>
          <w:rFonts w:ascii="Arial" w:hAnsi="Arial" w:cs="Arial"/>
          <w:sz w:val="24"/>
          <w:szCs w:val="24"/>
        </w:rPr>
      </w:pPr>
      <w:bookmarkStart w:id="58" w:name="P367"/>
      <w:bookmarkEnd w:id="58"/>
      <w:r w:rsidRPr="00F46B36">
        <w:rPr>
          <w:rFonts w:ascii="Arial" w:hAnsi="Arial" w:cs="Arial"/>
          <w:sz w:val="24"/>
          <w:szCs w:val="24"/>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rsidR="00721EDB" w:rsidRPr="00F46B36" w:rsidRDefault="00721EDB" w:rsidP="00721EDB">
      <w:pPr>
        <w:ind w:left="708"/>
        <w:rPr>
          <w:rFonts w:ascii="Arial" w:hAnsi="Arial" w:cs="Arial"/>
          <w:sz w:val="24"/>
          <w:szCs w:val="24"/>
        </w:rPr>
      </w:pPr>
      <w:r w:rsidRPr="00F46B36">
        <w:rPr>
          <w:rFonts w:ascii="Arial" w:hAnsi="Arial" w:cs="Arial"/>
          <w:sz w:val="24"/>
          <w:szCs w:val="24"/>
        </w:rPr>
        <w:t>Запрос о предоставлении в Администрацию документов (их копий или сведений, содержащихся в них) содержит:</w:t>
      </w:r>
    </w:p>
    <w:p w:rsidR="00721EDB" w:rsidRPr="00F46B36" w:rsidRDefault="00721EDB" w:rsidP="00721EDB">
      <w:pPr>
        <w:ind w:left="708"/>
        <w:rPr>
          <w:rFonts w:ascii="Arial" w:hAnsi="Arial" w:cs="Arial"/>
          <w:sz w:val="24"/>
          <w:szCs w:val="24"/>
        </w:rPr>
      </w:pPr>
      <w:r w:rsidRPr="00F46B36">
        <w:rPr>
          <w:rFonts w:ascii="Arial" w:hAnsi="Arial" w:cs="Arial"/>
          <w:sz w:val="24"/>
          <w:szCs w:val="24"/>
        </w:rPr>
        <w:t>- наименование органа или организации, в адрес которых направляется межведомственный запрос;</w:t>
      </w:r>
    </w:p>
    <w:p w:rsidR="00721EDB" w:rsidRPr="00F46B36" w:rsidRDefault="00721EDB" w:rsidP="00721EDB">
      <w:pPr>
        <w:ind w:left="708"/>
        <w:rPr>
          <w:rFonts w:ascii="Arial" w:hAnsi="Arial" w:cs="Arial"/>
          <w:sz w:val="24"/>
          <w:szCs w:val="24"/>
        </w:rPr>
      </w:pPr>
      <w:r w:rsidRPr="00F46B36">
        <w:rPr>
          <w:rFonts w:ascii="Arial" w:hAnsi="Arial" w:cs="Arial"/>
          <w:sz w:val="24"/>
          <w:szCs w:val="24"/>
        </w:rPr>
        <w:t>- наименование Муниципальной услуги, для предоставления которой необходимо представление документа и (или) информации;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 реквизиты и наименования документов, необходимых для предоставления Муниципальной услуги.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Для получения документов, указанных в подпунктах 1 - 2 пункта 3.17 Административного регламента, срок направления межведомственного запроса </w:t>
      </w:r>
      <w:r w:rsidRPr="00F46B36">
        <w:rPr>
          <w:rFonts w:ascii="Arial" w:hAnsi="Arial" w:cs="Arial"/>
          <w:sz w:val="24"/>
          <w:szCs w:val="24"/>
        </w:rPr>
        <w:lastRenderedPageBreak/>
        <w:t>составляет не позднее 3 рабочих дней со дня регистрация уведомления об окончании строительства и приложенных к уведомлению документов.</w:t>
      </w:r>
    </w:p>
    <w:p w:rsidR="00721EDB" w:rsidRPr="00F46B36" w:rsidRDefault="00721EDB" w:rsidP="00721EDB">
      <w:pPr>
        <w:ind w:left="708"/>
        <w:rPr>
          <w:rFonts w:ascii="Arial" w:hAnsi="Arial" w:cs="Arial"/>
          <w:sz w:val="24"/>
          <w:szCs w:val="24"/>
        </w:rPr>
      </w:pPr>
      <w:r w:rsidRPr="00F46B36">
        <w:rPr>
          <w:rFonts w:ascii="Arial" w:hAnsi="Arial" w:cs="Arial"/>
          <w:sz w:val="24"/>
          <w:szCs w:val="24"/>
        </w:rPr>
        <w:t>3.18. По межведомственным запросам документы (их копии или сведения, содержащиеся в них), предусмотренные пунктом 2.10 настоящего 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721EDB" w:rsidRPr="00F46B36" w:rsidRDefault="00721EDB" w:rsidP="00721EDB">
      <w:pPr>
        <w:ind w:left="708"/>
        <w:rPr>
          <w:rFonts w:ascii="Arial" w:hAnsi="Arial" w:cs="Arial"/>
          <w:sz w:val="24"/>
          <w:szCs w:val="24"/>
        </w:rPr>
      </w:pPr>
      <w:r w:rsidRPr="00F46B36">
        <w:rPr>
          <w:rFonts w:ascii="Arial" w:hAnsi="Arial" w:cs="Arial"/>
          <w:sz w:val="24"/>
          <w:szCs w:val="24"/>
        </w:rPr>
        <w:t>3.19. Межведомственное информационное взаимодействие может осуществляется на бумажном носителе:</w:t>
      </w:r>
    </w:p>
    <w:p w:rsidR="00721EDB" w:rsidRPr="00F46B36" w:rsidRDefault="00721EDB" w:rsidP="00721EDB">
      <w:pPr>
        <w:ind w:left="708"/>
        <w:rPr>
          <w:rFonts w:ascii="Arial" w:hAnsi="Arial" w:cs="Arial"/>
          <w:sz w:val="24"/>
          <w:szCs w:val="24"/>
        </w:rPr>
      </w:pPr>
      <w:r w:rsidRPr="00F46B36">
        <w:rPr>
          <w:rFonts w:ascii="Arial" w:hAnsi="Arial" w:cs="Arial"/>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21EDB" w:rsidRPr="00F46B36" w:rsidRDefault="00721EDB" w:rsidP="00721EDB">
      <w:pPr>
        <w:ind w:left="708"/>
        <w:rPr>
          <w:rFonts w:ascii="Arial" w:hAnsi="Arial" w:cs="Arial"/>
          <w:sz w:val="24"/>
          <w:szCs w:val="24"/>
        </w:rPr>
      </w:pPr>
      <w:r w:rsidRPr="00F46B36">
        <w:rPr>
          <w:rFonts w:ascii="Arial" w:hAnsi="Arial" w:cs="Arial"/>
          <w:sz w:val="24"/>
          <w:szCs w:val="24"/>
        </w:rPr>
        <w:t>2) при необходимости представления оригиналов документов на бумажном носителе при направлении межведомственного запроса.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3.20. Результатом административной процедуры является получение Администрацией запрашиваемых документов (их копий или сведений, содержащихся в них).</w:t>
      </w:r>
      <w:bookmarkStart w:id="59" w:name="_Toc134019878"/>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Принятие решения о предоставлении (об отказе в предоставлении) Муниципальной услуги</w:t>
      </w:r>
      <w:bookmarkEnd w:id="59"/>
    </w:p>
    <w:p w:rsidR="00721EDB" w:rsidRPr="00F46B36" w:rsidRDefault="00721EDB" w:rsidP="00721EDB">
      <w:pPr>
        <w:ind w:left="708"/>
        <w:rPr>
          <w:rFonts w:ascii="Arial" w:hAnsi="Arial" w:cs="Arial"/>
          <w:sz w:val="24"/>
          <w:szCs w:val="24"/>
        </w:rPr>
      </w:pPr>
      <w:r w:rsidRPr="00F46B36">
        <w:rPr>
          <w:rFonts w:ascii="Arial" w:hAnsi="Arial" w:cs="Arial"/>
          <w:sz w:val="24"/>
          <w:szCs w:val="24"/>
        </w:rPr>
        <w:t>3.21. Основанием для начала административной процедуры является регистрация уведомления об окончании строительства и документов, предусмотренных пунктом 2.9 настоящего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3.22. В рамках рассмотрения уведомления об окончании строительства и документов, представленных заявителем и полученным Администрацией в рамках межведомственного взаимодействия,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3.24. Должностное лицо ответственного структурного подразделения:</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w:t>
      </w:r>
      <w:r w:rsidRPr="00F46B36">
        <w:rPr>
          <w:rFonts w:ascii="Arial" w:hAnsi="Arial" w:cs="Arial"/>
          <w:sz w:val="24"/>
          <w:szCs w:val="24"/>
        </w:rPr>
        <w:lastRenderedPageBreak/>
        <w:t>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721EDB" w:rsidRPr="00F46B36" w:rsidRDefault="00721EDB" w:rsidP="00721EDB">
      <w:pPr>
        <w:ind w:left="708"/>
        <w:rPr>
          <w:rFonts w:ascii="Arial" w:hAnsi="Arial" w:cs="Arial"/>
          <w:sz w:val="24"/>
          <w:szCs w:val="24"/>
        </w:rPr>
      </w:pPr>
      <w:r w:rsidRPr="00F46B36">
        <w:rPr>
          <w:rFonts w:ascii="Arial" w:hAnsi="Arial" w:cs="Arial"/>
          <w:sz w:val="24"/>
          <w:szCs w:val="24"/>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21EDB" w:rsidRPr="00F46B36" w:rsidRDefault="00721EDB" w:rsidP="00721EDB">
      <w:pPr>
        <w:ind w:left="708"/>
        <w:rPr>
          <w:rFonts w:ascii="Arial" w:hAnsi="Arial" w:cs="Arial"/>
          <w:sz w:val="24"/>
          <w:szCs w:val="24"/>
        </w:rPr>
      </w:pPr>
      <w:r w:rsidRPr="00F46B36">
        <w:rPr>
          <w:rFonts w:ascii="Arial" w:hAnsi="Arial" w:cs="Arial"/>
          <w:sz w:val="24"/>
          <w:szCs w:val="24"/>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21EDB" w:rsidRPr="00F46B36" w:rsidRDefault="00721EDB" w:rsidP="00721EDB">
      <w:pPr>
        <w:ind w:left="708"/>
        <w:rPr>
          <w:rFonts w:ascii="Arial" w:hAnsi="Arial" w:cs="Arial"/>
          <w:sz w:val="24"/>
          <w:szCs w:val="24"/>
        </w:rPr>
      </w:pPr>
      <w:r w:rsidRPr="00F46B36">
        <w:rPr>
          <w:rFonts w:ascii="Arial" w:hAnsi="Arial" w:cs="Arial"/>
          <w:sz w:val="24"/>
          <w:szCs w:val="24"/>
        </w:rPr>
        <w:t>3.25. Критериями принятия решения о предоставлении Муниципальной услуги являются:</w:t>
      </w:r>
    </w:p>
    <w:p w:rsidR="00721EDB" w:rsidRPr="00F46B36" w:rsidRDefault="00721EDB" w:rsidP="00721EDB">
      <w:pPr>
        <w:ind w:left="708"/>
        <w:rPr>
          <w:rFonts w:ascii="Arial" w:hAnsi="Arial" w:cs="Arial"/>
          <w:sz w:val="24"/>
          <w:szCs w:val="24"/>
        </w:rPr>
      </w:pPr>
      <w:r w:rsidRPr="00F46B36">
        <w:rPr>
          <w:rFonts w:ascii="Arial" w:hAnsi="Arial" w:cs="Arial"/>
          <w:sz w:val="24"/>
          <w:szCs w:val="24"/>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721EDB" w:rsidRPr="00F46B36" w:rsidRDefault="00721EDB" w:rsidP="00721EDB">
      <w:pPr>
        <w:ind w:left="708"/>
        <w:rPr>
          <w:rFonts w:ascii="Arial" w:hAnsi="Arial" w:cs="Arial"/>
          <w:sz w:val="24"/>
          <w:szCs w:val="24"/>
        </w:rPr>
      </w:pPr>
      <w:r w:rsidRPr="00F46B36">
        <w:rPr>
          <w:rFonts w:ascii="Arial" w:hAnsi="Arial" w:cs="Arial"/>
          <w:sz w:val="24"/>
          <w:szCs w:val="24"/>
        </w:rPr>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21EDB" w:rsidRPr="00F46B36" w:rsidRDefault="00721EDB" w:rsidP="00721EDB">
      <w:pPr>
        <w:ind w:left="708"/>
        <w:rPr>
          <w:rFonts w:ascii="Arial" w:hAnsi="Arial" w:cs="Arial"/>
          <w:sz w:val="24"/>
          <w:szCs w:val="24"/>
        </w:rPr>
      </w:pPr>
      <w:r w:rsidRPr="00F46B36">
        <w:rPr>
          <w:rFonts w:ascii="Arial" w:hAnsi="Arial" w:cs="Arial"/>
          <w:sz w:val="24"/>
          <w:szCs w:val="24"/>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21EDB" w:rsidRPr="00F46B36" w:rsidRDefault="00721EDB" w:rsidP="00721EDB">
      <w:pPr>
        <w:ind w:left="708"/>
        <w:rPr>
          <w:rFonts w:ascii="Arial" w:hAnsi="Arial" w:cs="Arial"/>
          <w:sz w:val="24"/>
          <w:szCs w:val="24"/>
        </w:rPr>
      </w:pPr>
      <w:r w:rsidRPr="00F46B36">
        <w:rPr>
          <w:rFonts w:ascii="Arial" w:hAnsi="Arial" w:cs="Arial"/>
          <w:sz w:val="24"/>
          <w:szCs w:val="24"/>
        </w:rPr>
        <w:t>3.26. Критерии принятия решения об отказе в предоставлении Муниципальной услуги:</w:t>
      </w:r>
    </w:p>
    <w:p w:rsidR="00721EDB" w:rsidRPr="00F46B36" w:rsidRDefault="00721EDB" w:rsidP="00721EDB">
      <w:pPr>
        <w:ind w:left="708"/>
        <w:rPr>
          <w:rFonts w:ascii="Arial" w:hAnsi="Arial" w:cs="Arial"/>
          <w:sz w:val="24"/>
          <w:szCs w:val="24"/>
        </w:rPr>
      </w:pPr>
      <w:r w:rsidRPr="00F46B36">
        <w:rPr>
          <w:rFonts w:ascii="Arial"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721EDB" w:rsidRPr="00F46B36" w:rsidRDefault="00721EDB" w:rsidP="00721EDB">
      <w:pPr>
        <w:ind w:left="708"/>
        <w:rPr>
          <w:rFonts w:ascii="Arial" w:hAnsi="Arial" w:cs="Arial"/>
          <w:sz w:val="24"/>
          <w:szCs w:val="24"/>
        </w:rPr>
      </w:pPr>
      <w:proofErr w:type="gramStart"/>
      <w:r w:rsidRPr="00F46B36">
        <w:rPr>
          <w:rFonts w:ascii="Arial" w:hAnsi="Arial" w:cs="Arial"/>
          <w:sz w:val="24"/>
          <w:szCs w:val="24"/>
        </w:rPr>
        <w:t>б</w:t>
      </w:r>
      <w:proofErr w:type="gramEnd"/>
      <w:r w:rsidRPr="00F46B36">
        <w:rPr>
          <w:rFonts w:ascii="Arial" w:hAnsi="Arial" w:cs="Arial"/>
          <w:sz w:val="24"/>
          <w:szCs w:val="24"/>
        </w:rPr>
        <w:t xml:space="preserve">) вид разрешенного использования построенного или реконструированного объекта капитального строительства не соответствует виду разрешенного </w:t>
      </w:r>
      <w:r w:rsidRPr="00F46B36">
        <w:rPr>
          <w:rFonts w:ascii="Arial" w:hAnsi="Arial" w:cs="Arial"/>
          <w:sz w:val="24"/>
          <w:szCs w:val="24"/>
        </w:rPr>
        <w:lastRenderedPageBreak/>
        <w:t>использования объекта индивидуального жилищного строительства или садового дома, указанному в уведомлении о планируемом строительстве;</w:t>
      </w:r>
    </w:p>
    <w:p w:rsidR="00721EDB" w:rsidRPr="00F46B36" w:rsidRDefault="00721EDB" w:rsidP="00721EDB">
      <w:pPr>
        <w:ind w:left="708"/>
        <w:rPr>
          <w:rFonts w:ascii="Arial" w:hAnsi="Arial" w:cs="Arial"/>
          <w:sz w:val="24"/>
          <w:szCs w:val="24"/>
        </w:rPr>
      </w:pPr>
      <w:r w:rsidRPr="00F46B36">
        <w:rPr>
          <w:rFonts w:ascii="Arial" w:hAnsi="Arial" w:cs="Arial"/>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21EDB" w:rsidRPr="00F46B36" w:rsidRDefault="00721EDB" w:rsidP="00721EDB">
      <w:pPr>
        <w:ind w:left="708"/>
        <w:rPr>
          <w:rFonts w:ascii="Arial" w:hAnsi="Arial" w:cs="Arial"/>
          <w:sz w:val="24"/>
          <w:szCs w:val="24"/>
        </w:rPr>
      </w:pPr>
      <w:r w:rsidRPr="00F46B36">
        <w:rPr>
          <w:rFonts w:ascii="Arial" w:hAnsi="Arial" w:cs="Arial"/>
          <w:sz w:val="24"/>
          <w:szCs w:val="24"/>
        </w:rPr>
        <w:t>3.27. По результатам проверки документов и сведений должностное лицо ответственного структурного подразделения подготавливает проект соответствующего решения.</w:t>
      </w:r>
    </w:p>
    <w:p w:rsidR="00721EDB" w:rsidRPr="00F46B36" w:rsidRDefault="00721EDB" w:rsidP="00721EDB">
      <w:pPr>
        <w:ind w:left="708"/>
        <w:rPr>
          <w:rFonts w:ascii="Arial" w:hAnsi="Arial" w:cs="Arial"/>
          <w:sz w:val="24"/>
          <w:szCs w:val="24"/>
        </w:rPr>
      </w:pPr>
      <w:r w:rsidRPr="00F46B36">
        <w:rPr>
          <w:rFonts w:ascii="Arial" w:hAnsi="Arial" w:cs="Arial"/>
          <w:sz w:val="24"/>
          <w:szCs w:val="24"/>
        </w:rPr>
        <w:t>3.28.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или уведомления о несоответствии.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3.29. Решение о предоставлении Муниципальной услуги или об отказе в предоставлении Муниципальной услуги подписывается главой Администрации в том числе с использованием усиленной квалифицированной электронной подписи.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3.30. Срок принятия решения о предоставлении (об отказе в предоставлении) Муниципальной услуги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Муниципальной услуги.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3.31.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721EDB" w:rsidRPr="00F46B36" w:rsidRDefault="00721EDB" w:rsidP="00721EDB">
      <w:pPr>
        <w:ind w:left="708"/>
        <w:rPr>
          <w:rFonts w:ascii="Arial" w:hAnsi="Arial" w:cs="Arial"/>
          <w:sz w:val="24"/>
          <w:szCs w:val="24"/>
        </w:rPr>
      </w:pPr>
      <w:r w:rsidRPr="00F46B36">
        <w:rPr>
          <w:rFonts w:ascii="Arial" w:hAnsi="Arial" w:cs="Arial"/>
          <w:sz w:val="24"/>
          <w:szCs w:val="24"/>
        </w:rPr>
        <w:t>3.32.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721EDB" w:rsidRPr="00F46B36" w:rsidRDefault="00721EDB" w:rsidP="00721EDB">
      <w:pPr>
        <w:ind w:left="708"/>
        <w:rPr>
          <w:rFonts w:ascii="Arial" w:hAnsi="Arial" w:cs="Arial"/>
          <w:sz w:val="24"/>
          <w:szCs w:val="24"/>
        </w:rPr>
      </w:pPr>
      <w:r w:rsidRPr="00F46B36">
        <w:rPr>
          <w:rFonts w:ascii="Arial" w:hAnsi="Arial" w:cs="Arial"/>
          <w:sz w:val="24"/>
          <w:szCs w:val="24"/>
        </w:rPr>
        <w:t>3.33.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721EDB" w:rsidRPr="00F46B36" w:rsidRDefault="00721EDB" w:rsidP="00721EDB">
      <w:pPr>
        <w:ind w:left="708"/>
        <w:rPr>
          <w:rFonts w:ascii="Arial" w:hAnsi="Arial" w:cs="Arial"/>
          <w:sz w:val="24"/>
          <w:szCs w:val="24"/>
        </w:rPr>
      </w:pPr>
      <w:r w:rsidRPr="00F46B36">
        <w:rPr>
          <w:rFonts w:ascii="Arial" w:hAnsi="Arial" w:cs="Arial"/>
          <w:sz w:val="24"/>
          <w:szCs w:val="24"/>
        </w:rPr>
        <w:t>3.34.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55 Градостроительного кодекса РФ), в федеральный орган исполнительной 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721EDB" w:rsidRPr="00F46B36" w:rsidRDefault="00721EDB" w:rsidP="00721EDB">
      <w:pPr>
        <w:pStyle w:val="22"/>
        <w:shd w:val="clear" w:color="auto" w:fill="auto"/>
        <w:tabs>
          <w:tab w:val="left" w:pos="1123"/>
        </w:tabs>
        <w:spacing w:before="0" w:after="0" w:line="240" w:lineRule="auto"/>
        <w:ind w:left="708" w:firstLine="0"/>
        <w:jc w:val="center"/>
        <w:rPr>
          <w:rFonts w:ascii="Arial" w:hAnsi="Arial" w:cs="Arial"/>
          <w:sz w:val="24"/>
          <w:szCs w:val="24"/>
        </w:rPr>
      </w:pPr>
      <w:bookmarkStart w:id="60" w:name="_Toc134019879"/>
      <w:r w:rsidRPr="00F46B36">
        <w:rPr>
          <w:rFonts w:ascii="Arial" w:hAnsi="Arial" w:cs="Arial"/>
          <w:sz w:val="24"/>
          <w:szCs w:val="24"/>
        </w:rPr>
        <w:lastRenderedPageBreak/>
        <w:t>Направление (выдача) результата предоставления Муниципальной услуги Заявителю.</w:t>
      </w:r>
    </w:p>
    <w:bookmarkEnd w:id="60"/>
    <w:p w:rsidR="00721EDB" w:rsidRPr="00F46B36" w:rsidRDefault="00721EDB" w:rsidP="00721EDB">
      <w:pPr>
        <w:ind w:left="708"/>
        <w:rPr>
          <w:rFonts w:ascii="Arial" w:hAnsi="Arial" w:cs="Arial"/>
          <w:sz w:val="24"/>
          <w:szCs w:val="24"/>
        </w:rPr>
      </w:pPr>
      <w:r w:rsidRPr="00F46B36">
        <w:rPr>
          <w:rFonts w:ascii="Arial" w:hAnsi="Arial" w:cs="Arial"/>
          <w:sz w:val="24"/>
          <w:szCs w:val="24"/>
        </w:rPr>
        <w:t>3.36. Основанием для начала выполнения административной процедуры является подписание главой Администрации уведомления о соответствии либо уведомления о несоответствии.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3.37.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721EDB" w:rsidRPr="00F46B36" w:rsidRDefault="00721EDB" w:rsidP="00721EDB">
      <w:pPr>
        <w:ind w:left="708"/>
        <w:rPr>
          <w:rFonts w:ascii="Arial" w:hAnsi="Arial" w:cs="Arial"/>
          <w:sz w:val="24"/>
          <w:szCs w:val="24"/>
        </w:rPr>
      </w:pPr>
      <w:r w:rsidRPr="00F46B36">
        <w:rPr>
          <w:rFonts w:ascii="Arial" w:hAnsi="Arial" w:cs="Arial"/>
          <w:sz w:val="24"/>
          <w:szCs w:val="24"/>
        </w:rPr>
        <w:t>1) на бумажном носителе;</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главой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поселения.</w:t>
      </w:r>
    </w:p>
    <w:p w:rsidR="00721EDB" w:rsidRPr="00F46B36" w:rsidRDefault="00721EDB" w:rsidP="00721EDB">
      <w:pPr>
        <w:ind w:left="708"/>
        <w:rPr>
          <w:rFonts w:ascii="Arial" w:hAnsi="Arial" w:cs="Arial"/>
          <w:sz w:val="24"/>
          <w:szCs w:val="24"/>
        </w:rPr>
      </w:pPr>
      <w:r w:rsidRPr="00F46B36">
        <w:rPr>
          <w:rFonts w:ascii="Arial" w:hAnsi="Arial" w:cs="Arial"/>
          <w:sz w:val="24"/>
          <w:szCs w:val="24"/>
        </w:rPr>
        <w:t>3.38. Должностным лицом, ответственным за выполнение административной процедуры, является специалист Администрации.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3.39. При подаче уведомления об окончании строительства и прилагаемых документов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721EDB" w:rsidRPr="00F46B36" w:rsidRDefault="00721EDB" w:rsidP="00721EDB">
      <w:pPr>
        <w:ind w:left="708"/>
        <w:rPr>
          <w:rFonts w:ascii="Arial" w:hAnsi="Arial" w:cs="Arial"/>
          <w:sz w:val="24"/>
          <w:szCs w:val="24"/>
        </w:rPr>
      </w:pPr>
      <w:r w:rsidRPr="00F46B36">
        <w:rPr>
          <w:rFonts w:ascii="Arial" w:hAnsi="Arial" w:cs="Arial"/>
          <w:sz w:val="24"/>
          <w:szCs w:val="24"/>
        </w:rPr>
        <w:t>3.40. При подаче уведомления об окончании строительства и прилагаемых документов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721EDB" w:rsidRPr="00F46B36" w:rsidRDefault="00721EDB" w:rsidP="00721EDB">
      <w:pPr>
        <w:ind w:left="708"/>
        <w:rPr>
          <w:rFonts w:ascii="Arial" w:hAnsi="Arial" w:cs="Arial"/>
          <w:sz w:val="24"/>
          <w:szCs w:val="24"/>
        </w:rPr>
      </w:pPr>
      <w:r w:rsidRPr="00F46B36">
        <w:rPr>
          <w:rFonts w:ascii="Arial" w:hAnsi="Arial" w:cs="Arial"/>
          <w:sz w:val="24"/>
          <w:szCs w:val="24"/>
        </w:rPr>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721EDB" w:rsidRPr="00F46B36" w:rsidRDefault="00721EDB" w:rsidP="00721EDB">
      <w:pPr>
        <w:ind w:left="708"/>
        <w:rPr>
          <w:rFonts w:ascii="Arial" w:hAnsi="Arial" w:cs="Arial"/>
          <w:sz w:val="24"/>
          <w:szCs w:val="24"/>
        </w:rPr>
      </w:pPr>
      <w:r w:rsidRPr="00F46B36">
        <w:rPr>
          <w:rFonts w:ascii="Arial" w:hAnsi="Arial" w:cs="Arial"/>
          <w:sz w:val="24"/>
          <w:szCs w:val="24"/>
        </w:rPr>
        <w:t>3.42. Срок предоставления заявителю результата Муниципальной услуги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3.42.1. Возможность предоставления результата Муниципальной услуги по экстерриториальному принципу отсутствует.</w:t>
      </w:r>
      <w:bookmarkStart w:id="61" w:name="_Toc134019880"/>
    </w:p>
    <w:p w:rsidR="00721EDB" w:rsidRPr="00F46B36" w:rsidRDefault="00721EDB" w:rsidP="00721EDB">
      <w:pPr>
        <w:ind w:left="708"/>
        <w:rPr>
          <w:rFonts w:ascii="Arial" w:hAnsi="Arial" w:cs="Arial"/>
          <w:sz w:val="24"/>
          <w:szCs w:val="24"/>
        </w:rPr>
      </w:pPr>
      <w:r w:rsidRPr="00F46B36">
        <w:rPr>
          <w:rFonts w:ascii="Arial" w:hAnsi="Arial" w:cs="Arial"/>
          <w:sz w:val="24"/>
          <w:szCs w:val="24"/>
        </w:rPr>
        <w:t>Получение дополнительных сведений от заявителя</w:t>
      </w:r>
      <w:bookmarkEnd w:id="61"/>
    </w:p>
    <w:p w:rsidR="00721EDB" w:rsidRPr="00F46B36" w:rsidRDefault="00721EDB" w:rsidP="00721EDB">
      <w:pPr>
        <w:ind w:left="708"/>
        <w:rPr>
          <w:rFonts w:ascii="Arial" w:hAnsi="Arial" w:cs="Arial"/>
          <w:sz w:val="24"/>
          <w:szCs w:val="24"/>
        </w:rPr>
      </w:pPr>
      <w:r w:rsidRPr="00F46B36">
        <w:rPr>
          <w:rFonts w:ascii="Arial" w:hAnsi="Arial" w:cs="Arial"/>
          <w:sz w:val="24"/>
          <w:szCs w:val="24"/>
        </w:rPr>
        <w:t>3.43. Получение дополнительных сведений от заявителя не предусмотрено.</w:t>
      </w:r>
      <w:bookmarkStart w:id="62" w:name="_Toc134019881"/>
    </w:p>
    <w:p w:rsidR="00721EDB" w:rsidRPr="00F46B36" w:rsidRDefault="00721EDB" w:rsidP="00721EDB">
      <w:pPr>
        <w:ind w:left="708"/>
        <w:rPr>
          <w:rFonts w:ascii="Arial" w:hAnsi="Arial" w:cs="Arial"/>
          <w:sz w:val="24"/>
          <w:szCs w:val="24"/>
        </w:rPr>
      </w:pPr>
      <w:r w:rsidRPr="00F46B36">
        <w:rPr>
          <w:rFonts w:ascii="Arial" w:hAnsi="Arial" w:cs="Arial"/>
          <w:sz w:val="24"/>
          <w:szCs w:val="24"/>
        </w:rPr>
        <w:t>Максимальный срок предоставления Муниципальной услуги</w:t>
      </w:r>
      <w:bookmarkEnd w:id="62"/>
    </w:p>
    <w:p w:rsidR="00721EDB" w:rsidRPr="00F46B36" w:rsidRDefault="00721EDB" w:rsidP="00721EDB">
      <w:pPr>
        <w:ind w:left="708"/>
        <w:rPr>
          <w:rFonts w:ascii="Arial" w:hAnsi="Arial" w:cs="Arial"/>
          <w:sz w:val="24"/>
          <w:szCs w:val="24"/>
        </w:rPr>
      </w:pPr>
      <w:r w:rsidRPr="00F46B36">
        <w:rPr>
          <w:rFonts w:ascii="Arial" w:hAnsi="Arial" w:cs="Arial"/>
          <w:sz w:val="24"/>
          <w:szCs w:val="24"/>
        </w:rPr>
        <w:t>3.44. Срок предоставления Муниципальной услуги указан в пункте 2.11 Административного регламента.</w:t>
      </w:r>
      <w:bookmarkStart w:id="63" w:name="_Toc134019882"/>
    </w:p>
    <w:p w:rsidR="00721EDB" w:rsidRPr="00F46B36" w:rsidRDefault="00721EDB" w:rsidP="00721EDB">
      <w:pPr>
        <w:ind w:left="708"/>
        <w:rPr>
          <w:rFonts w:ascii="Arial" w:hAnsi="Arial" w:cs="Arial"/>
          <w:sz w:val="24"/>
          <w:szCs w:val="24"/>
        </w:rPr>
      </w:pPr>
      <w:r w:rsidRPr="00F46B36">
        <w:rPr>
          <w:rFonts w:ascii="Arial" w:hAnsi="Arial" w:cs="Arial"/>
          <w:sz w:val="24"/>
          <w:szCs w:val="24"/>
        </w:rPr>
        <w:t>3.45. Вариант 2</w:t>
      </w:r>
      <w:bookmarkEnd w:id="63"/>
      <w:r w:rsidRPr="00F46B36">
        <w:rPr>
          <w:rFonts w:ascii="Arial" w:hAnsi="Arial" w:cs="Arial"/>
          <w:sz w:val="24"/>
          <w:szCs w:val="24"/>
        </w:rPr>
        <w:t xml:space="preserve"> - выдача дубликата уведомления о соответствии </w:t>
      </w:r>
      <w:r>
        <w:rPr>
          <w:rFonts w:ascii="Arial" w:hAnsi="Arial" w:cs="Arial"/>
          <w:sz w:val="24"/>
          <w:szCs w:val="24"/>
        </w:rPr>
        <w:t>(несоответствии)</w:t>
      </w:r>
      <w:r w:rsidRPr="00F46B36">
        <w:rPr>
          <w:rFonts w:ascii="Arial" w:hAnsi="Arial" w:cs="Arial"/>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21EDB" w:rsidRPr="00F46B36" w:rsidRDefault="00721EDB" w:rsidP="00721EDB">
      <w:pPr>
        <w:ind w:left="708"/>
        <w:rPr>
          <w:rFonts w:ascii="Arial" w:hAnsi="Arial" w:cs="Arial"/>
          <w:sz w:val="24"/>
          <w:szCs w:val="24"/>
        </w:rPr>
      </w:pPr>
      <w:r w:rsidRPr="00F46B36">
        <w:rPr>
          <w:rFonts w:ascii="Arial" w:hAnsi="Arial" w:cs="Arial"/>
          <w:sz w:val="24"/>
          <w:szCs w:val="24"/>
        </w:rPr>
        <w:t>Результатом предоставления Муниципальной услуги является дубликат документа, указанного подпункте "а" пункта 2.3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Прием запроса и документов и (или) информации, необходимых для предоставления Муниципальной услуги.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3.46. Основанием для начала административной процедуры является поступление в Администрацию заявления о выдаче дубликата по форме согласно </w:t>
      </w:r>
      <w:r w:rsidRPr="00F46B36">
        <w:rPr>
          <w:rFonts w:ascii="Arial" w:hAnsi="Arial" w:cs="Arial"/>
          <w:sz w:val="24"/>
          <w:szCs w:val="24"/>
        </w:rPr>
        <w:lastRenderedPageBreak/>
        <w:t>приложению № 6 к Административному регламенту одним из способов, установленных пунктом 2.11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3.47.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 "в" пункта 2.9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3.48. Основания для принятия решения об отказе в приеме заявления о выдаче дубликата отсутствуют.</w:t>
      </w:r>
    </w:p>
    <w:p w:rsidR="00721EDB" w:rsidRPr="00F46B36" w:rsidRDefault="00721EDB" w:rsidP="00721EDB">
      <w:pPr>
        <w:ind w:left="708"/>
        <w:rPr>
          <w:rFonts w:ascii="Arial" w:hAnsi="Arial" w:cs="Arial"/>
          <w:sz w:val="24"/>
          <w:szCs w:val="24"/>
        </w:rPr>
      </w:pPr>
      <w:r w:rsidRPr="00F46B36">
        <w:rPr>
          <w:rFonts w:ascii="Arial" w:hAnsi="Arial" w:cs="Arial"/>
          <w:sz w:val="24"/>
          <w:szCs w:val="24"/>
        </w:rPr>
        <w:t>3.49.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721EDB" w:rsidRPr="00F46B36" w:rsidRDefault="00721EDB" w:rsidP="00721EDB">
      <w:pPr>
        <w:ind w:left="708"/>
        <w:rPr>
          <w:rFonts w:ascii="Arial" w:hAnsi="Arial" w:cs="Arial"/>
          <w:sz w:val="24"/>
          <w:szCs w:val="24"/>
        </w:rPr>
      </w:pPr>
      <w:r w:rsidRPr="00F46B36">
        <w:rPr>
          <w:rFonts w:ascii="Arial" w:hAnsi="Arial" w:cs="Arial"/>
          <w:sz w:val="24"/>
          <w:szCs w:val="24"/>
        </w:rPr>
        <w:t>3.50. Заявление о выдаче дубликата, направленное на бумажном носителе, принимается специалистами Администрации.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Заявление о выдаче дубликата, направленное в электронном виде, регистрируется в автоматическом режиме.</w:t>
      </w:r>
    </w:p>
    <w:p w:rsidR="00721EDB" w:rsidRPr="00F46B36" w:rsidRDefault="00721EDB" w:rsidP="00721EDB">
      <w:pPr>
        <w:ind w:left="708"/>
        <w:rPr>
          <w:rFonts w:ascii="Arial" w:hAnsi="Arial" w:cs="Arial"/>
          <w:sz w:val="24"/>
          <w:szCs w:val="24"/>
        </w:rPr>
      </w:pPr>
      <w:r w:rsidRPr="00F46B36">
        <w:rPr>
          <w:rFonts w:ascii="Arial" w:hAnsi="Arial" w:cs="Arial"/>
          <w:sz w:val="24"/>
          <w:szCs w:val="24"/>
        </w:rPr>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3.52. Срок регистрации заявления о выдаче дубликата указан в пункте 2.20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3.53. Результатом административной процедуры является регистрация заявления о выдаче дубликата.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721EDB" w:rsidRPr="00F46B36" w:rsidRDefault="00721EDB" w:rsidP="00721EDB">
      <w:pPr>
        <w:pStyle w:val="22"/>
        <w:shd w:val="clear" w:color="auto" w:fill="auto"/>
        <w:tabs>
          <w:tab w:val="left" w:pos="1123"/>
        </w:tabs>
        <w:spacing w:before="0" w:after="0" w:line="240" w:lineRule="auto"/>
        <w:ind w:left="708" w:firstLine="709"/>
        <w:jc w:val="center"/>
        <w:rPr>
          <w:rFonts w:ascii="Arial" w:hAnsi="Arial" w:cs="Arial"/>
          <w:sz w:val="24"/>
          <w:szCs w:val="24"/>
        </w:rPr>
      </w:pPr>
      <w:r w:rsidRPr="00F46B36">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3.55. Направление межведомственных информационных запросов не осуществляется.</w:t>
      </w:r>
      <w:bookmarkStart w:id="64" w:name="_Toc134019886"/>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Принятие решения о предоставлении (об отказе в предоставлении) Муниципальной услуги</w:t>
      </w:r>
      <w:bookmarkEnd w:id="64"/>
    </w:p>
    <w:p w:rsidR="00721EDB" w:rsidRPr="00F46B36" w:rsidRDefault="00721EDB" w:rsidP="00721EDB">
      <w:pPr>
        <w:ind w:left="708"/>
        <w:rPr>
          <w:rFonts w:ascii="Arial" w:hAnsi="Arial" w:cs="Arial"/>
          <w:sz w:val="24"/>
          <w:szCs w:val="24"/>
        </w:rPr>
      </w:pPr>
      <w:r w:rsidRPr="00F46B36">
        <w:rPr>
          <w:rFonts w:ascii="Arial" w:hAnsi="Arial" w:cs="Arial"/>
          <w:sz w:val="24"/>
          <w:szCs w:val="24"/>
        </w:rPr>
        <w:t>3.56. Основанием для начала административной процедуры является регистрация заявления о выдаче дубликата.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3.57.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lastRenderedPageBreak/>
        <w:t>3.58. По результатам проверки заявления о выдаче дубликата специалист Администрации подготавливает проект соответствующего решения.</w:t>
      </w:r>
    </w:p>
    <w:p w:rsidR="00721EDB" w:rsidRPr="00F46B36" w:rsidRDefault="00721EDB" w:rsidP="00721EDB">
      <w:pPr>
        <w:ind w:left="708"/>
        <w:rPr>
          <w:rFonts w:ascii="Arial" w:hAnsi="Arial" w:cs="Arial"/>
          <w:sz w:val="24"/>
          <w:szCs w:val="24"/>
        </w:rPr>
      </w:pPr>
      <w:r w:rsidRPr="00F46B36">
        <w:rPr>
          <w:rFonts w:ascii="Arial" w:hAnsi="Arial" w:cs="Arial"/>
          <w:sz w:val="24"/>
          <w:szCs w:val="24"/>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В случае отсутствия оснований для отказа в выдаче дубликата уведомления о соответствии Администрация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главы Администрации, то в качестве дубликата уведомления о соответствии заявителю повторно представляется указанный документ.</w:t>
      </w:r>
    </w:p>
    <w:p w:rsidR="00721EDB" w:rsidRPr="00F46B36" w:rsidRDefault="00721EDB" w:rsidP="00721EDB">
      <w:pPr>
        <w:ind w:left="708"/>
        <w:rPr>
          <w:rFonts w:ascii="Arial" w:hAnsi="Arial" w:cs="Arial"/>
          <w:sz w:val="24"/>
          <w:szCs w:val="24"/>
        </w:rPr>
      </w:pPr>
      <w:r w:rsidRPr="00F46B36">
        <w:rPr>
          <w:rFonts w:ascii="Arial" w:hAnsi="Arial" w:cs="Arial"/>
          <w:sz w:val="24"/>
          <w:szCs w:val="24"/>
        </w:rPr>
        <w:t>3.60. Решение о предоставлении Муниципальной услуги или об отказе в предоставлении Муниципальной услуги принимается главой Администрации.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3.61. Решение о предоставлении Муниципальной услуги, принимаемое главой Администрации,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3.62. Критерием для отказа в предоставлении Муниципальной услуги является несоответствие заявителя кругу лиц, указанных в пункте 1.2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3.63. Срок принятия решения о предоставлении (об отказе в предоставлении) Муниципальной услуги в соответствии с настоящим вариантом не может превышать 3 рабочих дней со дня регистрации заявления о выдаче дубликата.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721EDB" w:rsidRPr="00F46B36" w:rsidRDefault="00721EDB" w:rsidP="00721EDB">
      <w:pPr>
        <w:ind w:left="708"/>
        <w:rPr>
          <w:rFonts w:ascii="Arial" w:hAnsi="Arial" w:cs="Arial"/>
          <w:sz w:val="24"/>
          <w:szCs w:val="24"/>
        </w:rPr>
      </w:pPr>
      <w:r w:rsidRPr="00F46B36">
        <w:rPr>
          <w:rFonts w:ascii="Arial" w:hAnsi="Arial" w:cs="Arial"/>
          <w:sz w:val="24"/>
          <w:szCs w:val="24"/>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721EDB" w:rsidRPr="00F46B36" w:rsidRDefault="00721EDB" w:rsidP="00721EDB">
      <w:pPr>
        <w:ind w:left="708"/>
        <w:rPr>
          <w:rFonts w:ascii="Arial" w:hAnsi="Arial" w:cs="Arial"/>
          <w:sz w:val="24"/>
          <w:szCs w:val="24"/>
        </w:rPr>
      </w:pPr>
      <w:r w:rsidRPr="00F46B36">
        <w:rPr>
          <w:rFonts w:ascii="Arial" w:hAnsi="Arial" w:cs="Arial"/>
          <w:sz w:val="24"/>
          <w:szCs w:val="24"/>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721EDB" w:rsidRPr="00F46B36" w:rsidRDefault="00721EDB" w:rsidP="00721EDB">
      <w:pPr>
        <w:ind w:left="708"/>
        <w:rPr>
          <w:rFonts w:ascii="Arial" w:hAnsi="Arial" w:cs="Arial"/>
          <w:sz w:val="24"/>
          <w:szCs w:val="24"/>
        </w:rPr>
      </w:pPr>
      <w:r w:rsidRPr="00F46B36">
        <w:rPr>
          <w:rFonts w:ascii="Arial" w:hAnsi="Arial" w:cs="Arial"/>
          <w:sz w:val="24"/>
          <w:szCs w:val="24"/>
        </w:rPr>
        <w:t>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3 рабочих дней с даты поступления заявления о выдаче дубликата.</w:t>
      </w:r>
      <w:bookmarkStart w:id="65" w:name="_Toc134019887"/>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Направление (выдача) результата предоставления Муниципальной услуги</w:t>
      </w:r>
      <w:bookmarkEnd w:id="65"/>
      <w:r w:rsidRPr="00F46B36">
        <w:rPr>
          <w:rFonts w:ascii="Arial" w:hAnsi="Arial" w:cs="Arial"/>
          <w:sz w:val="24"/>
          <w:szCs w:val="24"/>
        </w:rPr>
        <w:t xml:space="preserve"> Заявителю.</w:t>
      </w:r>
    </w:p>
    <w:p w:rsidR="00721EDB" w:rsidRPr="00F46B36" w:rsidRDefault="00721EDB" w:rsidP="00721EDB">
      <w:pPr>
        <w:ind w:left="708"/>
        <w:rPr>
          <w:rFonts w:ascii="Arial" w:hAnsi="Arial" w:cs="Arial"/>
          <w:sz w:val="24"/>
          <w:szCs w:val="24"/>
        </w:rPr>
      </w:pPr>
      <w:r w:rsidRPr="00F46B36">
        <w:rPr>
          <w:rFonts w:ascii="Arial" w:hAnsi="Arial" w:cs="Arial"/>
          <w:sz w:val="24"/>
          <w:szCs w:val="24"/>
        </w:rPr>
        <w:t>3.68. Основанием для начала выполнения административной процедуры является подписание главой Администрации дубликата.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3.69. Заявитель по его выбору вправе получить дубликат одним из следующих способов:</w:t>
      </w:r>
    </w:p>
    <w:p w:rsidR="00721EDB" w:rsidRPr="00F46B36" w:rsidRDefault="00721EDB" w:rsidP="00721EDB">
      <w:pPr>
        <w:ind w:left="708"/>
        <w:rPr>
          <w:rFonts w:ascii="Arial" w:hAnsi="Arial" w:cs="Arial"/>
          <w:sz w:val="24"/>
          <w:szCs w:val="24"/>
        </w:rPr>
      </w:pPr>
      <w:r w:rsidRPr="00F46B36">
        <w:rPr>
          <w:rFonts w:ascii="Arial" w:hAnsi="Arial" w:cs="Arial"/>
          <w:sz w:val="24"/>
          <w:szCs w:val="24"/>
        </w:rPr>
        <w:t>1) на бумажном носителе;</w:t>
      </w:r>
    </w:p>
    <w:p w:rsidR="00721EDB" w:rsidRPr="00F46B36" w:rsidRDefault="00721EDB" w:rsidP="00721EDB">
      <w:pPr>
        <w:ind w:left="708"/>
        <w:rPr>
          <w:rFonts w:ascii="Arial" w:hAnsi="Arial" w:cs="Arial"/>
          <w:sz w:val="24"/>
          <w:szCs w:val="24"/>
        </w:rPr>
      </w:pPr>
      <w:r w:rsidRPr="00F46B36">
        <w:rPr>
          <w:rFonts w:ascii="Arial" w:hAnsi="Arial" w:cs="Arial"/>
          <w:sz w:val="24"/>
          <w:szCs w:val="24"/>
        </w:rPr>
        <w:t>2) в форме электронного документа, подписанного с использованием усиленной квалифицированной электронной подписи главы Администрации.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3.70. Должностным лицом, ответственным за выполнение административной процедуры, является специалист </w:t>
      </w:r>
    </w:p>
    <w:p w:rsidR="00721EDB" w:rsidRPr="00F46B36" w:rsidRDefault="00721EDB" w:rsidP="00721EDB">
      <w:pPr>
        <w:ind w:left="708"/>
        <w:rPr>
          <w:rFonts w:ascii="Arial" w:hAnsi="Arial" w:cs="Arial"/>
          <w:sz w:val="24"/>
          <w:szCs w:val="24"/>
        </w:rPr>
      </w:pPr>
      <w:r w:rsidRPr="00F46B36">
        <w:rPr>
          <w:rFonts w:ascii="Arial" w:hAnsi="Arial" w:cs="Arial"/>
          <w:sz w:val="24"/>
          <w:szCs w:val="24"/>
        </w:rPr>
        <w:lastRenderedPageBreak/>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721EDB" w:rsidRPr="00F46B36" w:rsidRDefault="00721EDB" w:rsidP="00721EDB">
      <w:pPr>
        <w:ind w:left="708"/>
        <w:rPr>
          <w:rFonts w:ascii="Arial" w:hAnsi="Arial" w:cs="Arial"/>
          <w:sz w:val="24"/>
          <w:szCs w:val="24"/>
        </w:rPr>
      </w:pPr>
      <w:r w:rsidRPr="00F46B36">
        <w:rPr>
          <w:rFonts w:ascii="Arial" w:hAnsi="Arial" w:cs="Arial"/>
          <w:sz w:val="24"/>
          <w:szCs w:val="24"/>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721EDB" w:rsidRPr="00F46B36" w:rsidRDefault="00721EDB" w:rsidP="00721EDB">
      <w:pPr>
        <w:ind w:left="708"/>
        <w:rPr>
          <w:rFonts w:ascii="Arial" w:hAnsi="Arial" w:cs="Arial"/>
          <w:sz w:val="24"/>
          <w:szCs w:val="24"/>
        </w:rPr>
      </w:pPr>
      <w:r w:rsidRPr="00F46B36">
        <w:rPr>
          <w:rFonts w:ascii="Arial" w:hAnsi="Arial" w:cs="Arial"/>
          <w:sz w:val="24"/>
          <w:szCs w:val="24"/>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721EDB" w:rsidRPr="00F46B36" w:rsidRDefault="00721EDB" w:rsidP="00721EDB">
      <w:pPr>
        <w:ind w:left="708"/>
        <w:rPr>
          <w:rFonts w:ascii="Arial" w:hAnsi="Arial" w:cs="Arial"/>
          <w:sz w:val="24"/>
          <w:szCs w:val="24"/>
        </w:rPr>
      </w:pPr>
      <w:r w:rsidRPr="00F46B36">
        <w:rPr>
          <w:rFonts w:ascii="Arial" w:hAnsi="Arial" w:cs="Arial"/>
          <w:sz w:val="24"/>
          <w:szCs w:val="24"/>
        </w:rPr>
        <w:t>3.74.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3.74.1.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bookmarkStart w:id="66" w:name="_Toc134019888"/>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Получение дополнительных сведений от заявителя</w:t>
      </w:r>
      <w:bookmarkEnd w:id="66"/>
    </w:p>
    <w:p w:rsidR="00721EDB" w:rsidRPr="00F46B36" w:rsidRDefault="00721EDB" w:rsidP="00721EDB">
      <w:pPr>
        <w:ind w:left="708"/>
        <w:rPr>
          <w:rFonts w:ascii="Arial" w:hAnsi="Arial" w:cs="Arial"/>
          <w:sz w:val="24"/>
          <w:szCs w:val="24"/>
        </w:rPr>
      </w:pPr>
      <w:r w:rsidRPr="00F46B36">
        <w:rPr>
          <w:rFonts w:ascii="Arial" w:hAnsi="Arial" w:cs="Arial"/>
          <w:sz w:val="24"/>
          <w:szCs w:val="24"/>
        </w:rPr>
        <w:t>3.75. Получение дополнительных сведений от заявителя не предусмотрено.</w:t>
      </w:r>
      <w:bookmarkStart w:id="67" w:name="_Toc134019889"/>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Максимальный срок предоставления Муниципальной услуги</w:t>
      </w:r>
      <w:bookmarkEnd w:id="67"/>
    </w:p>
    <w:p w:rsidR="00721EDB" w:rsidRPr="00F46B36" w:rsidRDefault="00721EDB" w:rsidP="00721EDB">
      <w:pPr>
        <w:ind w:left="708"/>
        <w:rPr>
          <w:rFonts w:ascii="Arial" w:hAnsi="Arial" w:cs="Arial"/>
          <w:sz w:val="24"/>
          <w:szCs w:val="24"/>
        </w:rPr>
      </w:pPr>
      <w:r w:rsidRPr="00F46B36">
        <w:rPr>
          <w:rFonts w:ascii="Arial" w:hAnsi="Arial" w:cs="Arial"/>
          <w:sz w:val="24"/>
          <w:szCs w:val="24"/>
        </w:rPr>
        <w:t>3.76. Срок предоставления Муниципальной услуги не превышает 3 рабочих дней с даты поступления заявления о выдаче дубликата.</w:t>
      </w:r>
      <w:bookmarkStart w:id="68" w:name="_Toc134019890"/>
    </w:p>
    <w:p w:rsidR="00721EDB" w:rsidRPr="00F46B36" w:rsidRDefault="00721EDB" w:rsidP="00721EDB">
      <w:pPr>
        <w:ind w:left="708"/>
        <w:rPr>
          <w:rFonts w:ascii="Arial" w:hAnsi="Arial" w:cs="Arial"/>
          <w:sz w:val="24"/>
          <w:szCs w:val="24"/>
        </w:rPr>
      </w:pPr>
      <w:r w:rsidRPr="00F46B36">
        <w:rPr>
          <w:rFonts w:ascii="Arial" w:hAnsi="Arial" w:cs="Arial"/>
          <w:sz w:val="24"/>
          <w:szCs w:val="24"/>
        </w:rPr>
        <w:t>3.77. Вариант 3</w:t>
      </w:r>
      <w:bookmarkEnd w:id="68"/>
      <w:r w:rsidRPr="00F46B36">
        <w:rPr>
          <w:rFonts w:ascii="Arial" w:hAnsi="Arial" w:cs="Arial"/>
          <w:sz w:val="24"/>
          <w:szCs w:val="24"/>
        </w:rPr>
        <w:t xml:space="preserve">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21EDB" w:rsidRPr="00F46B36" w:rsidRDefault="00721EDB" w:rsidP="00721EDB">
      <w:pPr>
        <w:ind w:left="708"/>
        <w:rPr>
          <w:rFonts w:ascii="Arial" w:hAnsi="Arial" w:cs="Arial"/>
          <w:sz w:val="24"/>
          <w:szCs w:val="24"/>
        </w:rPr>
      </w:pPr>
      <w:r w:rsidRPr="00F46B36">
        <w:rPr>
          <w:rFonts w:ascii="Arial" w:hAnsi="Arial" w:cs="Arial"/>
          <w:sz w:val="24"/>
          <w:szCs w:val="24"/>
        </w:rPr>
        <w:t>Результат предоставления Муниципальной услуги указан в подпункте "в" пункта 2.3 Административного регламента с исправленными опечатками и ошибками.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3.78. Основанием для начала административной процедуры является поступление в Администрацию заявления об исправлении допущенных опечаток и ошибок по форме согласно приложению № 4 к Административному регламенту одним из способов, установленных пунктом 2.11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3.79.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Администрация документы, предусмотренные подпунктами "б" - "в" пункта 2.9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3.80. Основания для принятия решения об отказе в приеме заявления об исправлении допущенных опечаток и ошибок отсутствуют.</w:t>
      </w:r>
    </w:p>
    <w:p w:rsidR="00721EDB" w:rsidRPr="00F46B36" w:rsidRDefault="00721EDB" w:rsidP="00721EDB">
      <w:pPr>
        <w:ind w:left="708"/>
        <w:rPr>
          <w:rFonts w:ascii="Arial" w:hAnsi="Arial" w:cs="Arial"/>
          <w:sz w:val="24"/>
          <w:szCs w:val="24"/>
        </w:rPr>
      </w:pPr>
      <w:r w:rsidRPr="00F46B36">
        <w:rPr>
          <w:rFonts w:ascii="Arial" w:hAnsi="Arial" w:cs="Arial"/>
          <w:sz w:val="24"/>
          <w:szCs w:val="24"/>
        </w:rPr>
        <w:lastRenderedPageBreak/>
        <w:t>3.81. Возможность получения Муниципальной услуги по экстерриториальному принципу отсутствует.</w:t>
      </w:r>
    </w:p>
    <w:p w:rsidR="00721EDB" w:rsidRPr="00F46B36" w:rsidRDefault="00721EDB" w:rsidP="00721EDB">
      <w:pPr>
        <w:ind w:left="708"/>
        <w:rPr>
          <w:rFonts w:ascii="Arial" w:hAnsi="Arial" w:cs="Arial"/>
          <w:sz w:val="24"/>
          <w:szCs w:val="24"/>
        </w:rPr>
      </w:pPr>
      <w:r w:rsidRPr="00F46B36">
        <w:rPr>
          <w:rFonts w:ascii="Arial" w:hAnsi="Arial" w:cs="Arial"/>
          <w:sz w:val="24"/>
          <w:szCs w:val="24"/>
        </w:rPr>
        <w:t>3.82. Заявление об исправлении допущенных опечаток и (или) ошибок, направленное на бумажном носителе, регистрирует специалист Администрации.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Заявление об исправлении допущенных опечаток и (или) ошибок, направленное в электронном виде, регистрируется в автоматическом режиме.</w:t>
      </w:r>
    </w:p>
    <w:p w:rsidR="00721EDB" w:rsidRPr="00F46B36" w:rsidRDefault="00721EDB" w:rsidP="00721EDB">
      <w:pPr>
        <w:ind w:left="708"/>
        <w:rPr>
          <w:rFonts w:ascii="Arial" w:hAnsi="Arial" w:cs="Arial"/>
          <w:sz w:val="24"/>
          <w:szCs w:val="24"/>
        </w:rPr>
      </w:pPr>
      <w:r w:rsidRPr="00F46B36">
        <w:rPr>
          <w:rFonts w:ascii="Arial" w:hAnsi="Arial" w:cs="Arial"/>
          <w:sz w:val="24"/>
          <w:szCs w:val="24"/>
        </w:rPr>
        <w:t>3.83. Для приема заявления об исправлении допущенных опечаток и (или)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721EDB" w:rsidRPr="00F46B36" w:rsidRDefault="00721EDB" w:rsidP="00721EDB">
      <w:pPr>
        <w:ind w:left="708"/>
        <w:rPr>
          <w:rFonts w:ascii="Arial" w:hAnsi="Arial" w:cs="Arial"/>
          <w:sz w:val="24"/>
          <w:szCs w:val="24"/>
        </w:rPr>
      </w:pPr>
      <w:r w:rsidRPr="00F46B36">
        <w:rPr>
          <w:rFonts w:ascii="Arial" w:hAnsi="Arial" w:cs="Arial"/>
          <w:sz w:val="24"/>
          <w:szCs w:val="24"/>
        </w:rPr>
        <w:t>3.84. Срок регистрации заявления об исправлении допущенных опечаток и ошибок – не позднее одного рабочего дня, следующего за днем его поступления.</w:t>
      </w:r>
    </w:p>
    <w:p w:rsidR="00721EDB" w:rsidRPr="00F46B36" w:rsidRDefault="00721EDB" w:rsidP="00721EDB">
      <w:pPr>
        <w:ind w:left="708"/>
        <w:rPr>
          <w:rFonts w:ascii="Arial" w:hAnsi="Arial" w:cs="Arial"/>
          <w:sz w:val="24"/>
          <w:szCs w:val="24"/>
        </w:rPr>
      </w:pPr>
      <w:r w:rsidRPr="00F46B36">
        <w:rPr>
          <w:rFonts w:ascii="Arial" w:hAnsi="Arial" w:cs="Arial"/>
          <w:sz w:val="24"/>
          <w:szCs w:val="24"/>
        </w:rPr>
        <w:t>3.85. Результатом административной процедуры является регистрация заявления об исправлении допущенных опечаток и ошибок.</w:t>
      </w:r>
    </w:p>
    <w:p w:rsidR="00721EDB" w:rsidRPr="00F46B36" w:rsidRDefault="00721EDB" w:rsidP="00721EDB">
      <w:pPr>
        <w:ind w:left="708"/>
        <w:rPr>
          <w:rFonts w:ascii="Arial" w:hAnsi="Arial" w:cs="Arial"/>
          <w:sz w:val="24"/>
          <w:szCs w:val="24"/>
        </w:rPr>
      </w:pPr>
      <w:r w:rsidRPr="00F46B36">
        <w:rPr>
          <w:rFonts w:ascii="Arial" w:hAnsi="Arial" w:cs="Arial"/>
          <w:sz w:val="24"/>
          <w:szCs w:val="24"/>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721EDB" w:rsidRPr="00F46B36" w:rsidRDefault="00721EDB" w:rsidP="00721EDB">
      <w:pPr>
        <w:pStyle w:val="22"/>
        <w:shd w:val="clear" w:color="auto" w:fill="auto"/>
        <w:tabs>
          <w:tab w:val="left" w:pos="1123"/>
        </w:tabs>
        <w:spacing w:before="0" w:after="0" w:line="240" w:lineRule="auto"/>
        <w:ind w:left="708" w:firstLine="0"/>
        <w:jc w:val="center"/>
        <w:rPr>
          <w:rFonts w:ascii="Arial" w:hAnsi="Arial" w:cs="Arial"/>
          <w:sz w:val="24"/>
          <w:szCs w:val="24"/>
        </w:rPr>
      </w:pPr>
      <w:r w:rsidRPr="00F46B36">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3.87. Направление межведомственных информационных запросов не осуществляется.</w:t>
      </w:r>
      <w:bookmarkStart w:id="69" w:name="_Toc134019894"/>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Принятие решения о предоставлении (об отказе в предоставлении) Муниципальной услуги</w:t>
      </w:r>
      <w:bookmarkEnd w:id="69"/>
    </w:p>
    <w:p w:rsidR="00721EDB" w:rsidRPr="00F46B36" w:rsidRDefault="00721EDB" w:rsidP="00721EDB">
      <w:pPr>
        <w:ind w:left="708"/>
        <w:rPr>
          <w:rFonts w:ascii="Arial" w:hAnsi="Arial" w:cs="Arial"/>
          <w:sz w:val="24"/>
          <w:szCs w:val="24"/>
        </w:rPr>
      </w:pPr>
      <w:r w:rsidRPr="00F46B36">
        <w:rPr>
          <w:rFonts w:ascii="Arial" w:hAnsi="Arial" w:cs="Arial"/>
          <w:sz w:val="24"/>
          <w:szCs w:val="24"/>
        </w:rPr>
        <w:t>3.88. Основанием для начала административной процедуры является регистрация заявления об исправлении допущенных опечаток и ошибок.</w:t>
      </w:r>
    </w:p>
    <w:p w:rsidR="00721EDB" w:rsidRPr="00F46B36" w:rsidRDefault="00721EDB" w:rsidP="00721EDB">
      <w:pPr>
        <w:ind w:left="708"/>
        <w:rPr>
          <w:rFonts w:ascii="Arial" w:hAnsi="Arial" w:cs="Arial"/>
          <w:sz w:val="24"/>
          <w:szCs w:val="24"/>
        </w:rPr>
      </w:pPr>
      <w:r w:rsidRPr="00F46B36">
        <w:rPr>
          <w:rFonts w:ascii="Arial" w:hAnsi="Arial" w:cs="Arial"/>
          <w:sz w:val="24"/>
          <w:szCs w:val="24"/>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3.90. Критериями принятия решения о предоставлении Муниципальной услуги являются:</w:t>
      </w:r>
    </w:p>
    <w:p w:rsidR="00721EDB" w:rsidRPr="00F46B36" w:rsidRDefault="00721EDB" w:rsidP="00721EDB">
      <w:pPr>
        <w:ind w:left="708"/>
        <w:rPr>
          <w:rFonts w:ascii="Arial" w:hAnsi="Arial" w:cs="Arial"/>
          <w:sz w:val="24"/>
          <w:szCs w:val="24"/>
        </w:rPr>
      </w:pPr>
      <w:r w:rsidRPr="00F46B36">
        <w:rPr>
          <w:rFonts w:ascii="Arial" w:hAnsi="Arial" w:cs="Arial"/>
          <w:sz w:val="24"/>
          <w:szCs w:val="24"/>
        </w:rPr>
        <w:t>1) соответствие заявителя кругу лиц, указанных в пункте 1.2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2) наличие опечаток и ошибок в уведомлении о соответствии, уведомлении о несоответствии.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3.91. Критериями для принятия решения об отказе в предоставлении Муниципальной услуги являются:</w:t>
      </w:r>
    </w:p>
    <w:p w:rsidR="00721EDB" w:rsidRPr="00F46B36" w:rsidRDefault="00721EDB" w:rsidP="00721EDB">
      <w:pPr>
        <w:ind w:left="708"/>
        <w:rPr>
          <w:rFonts w:ascii="Arial" w:hAnsi="Arial" w:cs="Arial"/>
          <w:sz w:val="24"/>
          <w:szCs w:val="24"/>
        </w:rPr>
      </w:pPr>
      <w:r w:rsidRPr="00F46B36">
        <w:rPr>
          <w:rFonts w:ascii="Arial" w:hAnsi="Arial" w:cs="Arial"/>
          <w:sz w:val="24"/>
          <w:szCs w:val="24"/>
        </w:rPr>
        <w:t>1) несоответствие заявителя кругу лиц, указанных в пункте 1.2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2) отсутствие опечаток и ошибок в уведомлении о соответствии.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3.92. По результатам проверки заявления об исправлении допущенных опечаток и ошибок специалист Администрации подготавливает проект соответствующего решения.</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w:t>
      </w:r>
      <w:r w:rsidRPr="00F46B36">
        <w:rPr>
          <w:rFonts w:ascii="Arial" w:hAnsi="Arial" w:cs="Arial"/>
          <w:sz w:val="24"/>
          <w:szCs w:val="24"/>
        </w:rPr>
        <w:lastRenderedPageBreak/>
        <w:t>допущенных опечаток и ошибок или подписание решения об отказе во внесении исправлений в уведомление о соответствии.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В случае подтверждения наличия допущенных опечаток, ошибок в уведомлении о соответствии Администрация вносит исправления в ранее выданное уведомление о соответствии.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3.94. Решение о предоставлении Муниципальной услуги или об отказе в предоставлении Муниципальной услуги принимается главой Администрации.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3.95. Решение, принимаемое главой Администрации, подписывается им, в том числе с использованием усиленной квалифицированной электронной подписи.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3.96. Срок принятия решения о предоставлении (об отказе в предоставлении) Муниципальной услуги не может превышать 3 рабочих дня со дня регистрации заявления об исправлении допущенных опечаток и ошибок.</w:t>
      </w:r>
    </w:p>
    <w:p w:rsidR="00721EDB" w:rsidRPr="00F46B36" w:rsidRDefault="00721EDB" w:rsidP="00721EDB">
      <w:pPr>
        <w:ind w:left="708"/>
        <w:rPr>
          <w:rFonts w:ascii="Arial" w:hAnsi="Arial" w:cs="Arial"/>
          <w:sz w:val="24"/>
          <w:szCs w:val="24"/>
        </w:rPr>
      </w:pPr>
      <w:r w:rsidRPr="00F46B36">
        <w:rPr>
          <w:rFonts w:ascii="Arial" w:hAnsi="Arial" w:cs="Arial"/>
          <w:sz w:val="24"/>
          <w:szCs w:val="24"/>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721EDB" w:rsidRPr="00F46B36" w:rsidRDefault="00721EDB" w:rsidP="00721EDB">
      <w:pPr>
        <w:ind w:left="708"/>
        <w:rPr>
          <w:rFonts w:ascii="Arial" w:hAnsi="Arial" w:cs="Arial"/>
          <w:sz w:val="24"/>
          <w:szCs w:val="24"/>
        </w:rPr>
      </w:pPr>
      <w:r w:rsidRPr="00F46B36">
        <w:rPr>
          <w:rFonts w:ascii="Arial" w:hAnsi="Arial" w:cs="Arial"/>
          <w:sz w:val="24"/>
          <w:szCs w:val="24"/>
        </w:rPr>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721EDB" w:rsidRPr="00F46B36" w:rsidRDefault="00721EDB" w:rsidP="00721EDB">
      <w:pPr>
        <w:ind w:left="708"/>
        <w:rPr>
          <w:rFonts w:ascii="Arial" w:hAnsi="Arial" w:cs="Arial"/>
          <w:sz w:val="24"/>
          <w:szCs w:val="24"/>
        </w:rPr>
      </w:pPr>
      <w:r w:rsidRPr="00F46B36">
        <w:rPr>
          <w:rFonts w:ascii="Arial" w:hAnsi="Arial" w:cs="Arial"/>
          <w:sz w:val="24"/>
          <w:szCs w:val="24"/>
        </w:rPr>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721EDB" w:rsidRPr="00F46B36" w:rsidRDefault="00721EDB" w:rsidP="00721EDB">
      <w:pPr>
        <w:ind w:left="708"/>
        <w:rPr>
          <w:rFonts w:ascii="Arial" w:hAnsi="Arial" w:cs="Arial"/>
          <w:sz w:val="24"/>
          <w:szCs w:val="24"/>
        </w:rPr>
      </w:pPr>
      <w:r w:rsidRPr="00F46B36">
        <w:rPr>
          <w:rFonts w:ascii="Arial" w:hAnsi="Arial" w:cs="Arial"/>
          <w:sz w:val="24"/>
          <w:szCs w:val="24"/>
        </w:rPr>
        <w:t>3.100.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bookmarkStart w:id="70" w:name="_Toc134019895"/>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Направление (выдача) результата предоставления муниципальной услуги</w:t>
      </w:r>
      <w:bookmarkEnd w:id="70"/>
      <w:r w:rsidRPr="00F46B36">
        <w:rPr>
          <w:rFonts w:ascii="Arial" w:hAnsi="Arial" w:cs="Arial"/>
          <w:sz w:val="24"/>
          <w:szCs w:val="24"/>
        </w:rPr>
        <w:t xml:space="preserve"> Заявителю</w:t>
      </w:r>
    </w:p>
    <w:p w:rsidR="00721EDB" w:rsidRPr="00F46B36" w:rsidRDefault="00721EDB" w:rsidP="00721EDB">
      <w:pPr>
        <w:ind w:left="708"/>
        <w:rPr>
          <w:rFonts w:ascii="Arial" w:hAnsi="Arial" w:cs="Arial"/>
          <w:sz w:val="24"/>
          <w:szCs w:val="24"/>
        </w:rPr>
      </w:pPr>
      <w:r w:rsidRPr="00F46B36">
        <w:rPr>
          <w:rFonts w:ascii="Arial" w:hAnsi="Arial" w:cs="Arial"/>
          <w:sz w:val="24"/>
          <w:szCs w:val="24"/>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721EDB" w:rsidRPr="00F46B36" w:rsidRDefault="00721EDB" w:rsidP="00721EDB">
      <w:pPr>
        <w:ind w:left="708"/>
        <w:rPr>
          <w:rFonts w:ascii="Arial" w:hAnsi="Arial" w:cs="Arial"/>
          <w:sz w:val="24"/>
          <w:szCs w:val="24"/>
        </w:rPr>
      </w:pPr>
      <w:r w:rsidRPr="00F46B36">
        <w:rPr>
          <w:rFonts w:ascii="Arial" w:hAnsi="Arial" w:cs="Arial"/>
          <w:sz w:val="24"/>
          <w:szCs w:val="24"/>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721EDB" w:rsidRPr="00F46B36" w:rsidRDefault="00721EDB" w:rsidP="00721EDB">
      <w:pPr>
        <w:ind w:left="708"/>
        <w:rPr>
          <w:rFonts w:ascii="Arial" w:hAnsi="Arial" w:cs="Arial"/>
          <w:sz w:val="24"/>
          <w:szCs w:val="24"/>
        </w:rPr>
      </w:pPr>
      <w:r w:rsidRPr="00F46B36">
        <w:rPr>
          <w:rFonts w:ascii="Arial" w:hAnsi="Arial" w:cs="Arial"/>
          <w:sz w:val="24"/>
          <w:szCs w:val="24"/>
        </w:rPr>
        <w:t>1) на бумажном носителе;</w:t>
      </w:r>
    </w:p>
    <w:p w:rsidR="00721EDB" w:rsidRPr="00F46B36" w:rsidRDefault="00721EDB" w:rsidP="00721EDB">
      <w:pPr>
        <w:ind w:left="708"/>
        <w:rPr>
          <w:rFonts w:ascii="Arial" w:hAnsi="Arial" w:cs="Arial"/>
          <w:sz w:val="24"/>
          <w:szCs w:val="24"/>
        </w:rPr>
      </w:pPr>
      <w:r w:rsidRPr="00F46B36">
        <w:rPr>
          <w:rFonts w:ascii="Arial" w:hAnsi="Arial" w:cs="Arial"/>
          <w:sz w:val="24"/>
          <w:szCs w:val="24"/>
        </w:rPr>
        <w:t>2) в форме электронного документа, подписанного с использованием усиленной квалифицированной электронной подписи главы Администрации.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3.103. Должностным лицом, ответственным за выполнение административной процедуры, является специалист Администрации.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721EDB" w:rsidRPr="00F46B36" w:rsidRDefault="00721EDB" w:rsidP="00721EDB">
      <w:pPr>
        <w:ind w:left="708"/>
        <w:rPr>
          <w:rFonts w:ascii="Arial" w:hAnsi="Arial" w:cs="Arial"/>
          <w:sz w:val="24"/>
          <w:szCs w:val="24"/>
        </w:rPr>
      </w:pPr>
      <w:r w:rsidRPr="00F46B36">
        <w:rPr>
          <w:rFonts w:ascii="Arial" w:hAnsi="Arial" w:cs="Arial"/>
          <w:sz w:val="24"/>
          <w:szCs w:val="24"/>
        </w:rPr>
        <w:lastRenderedPageBreak/>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721EDB" w:rsidRPr="00F46B36" w:rsidRDefault="00721EDB" w:rsidP="00721EDB">
      <w:pPr>
        <w:ind w:left="708"/>
        <w:rPr>
          <w:rFonts w:ascii="Arial" w:hAnsi="Arial" w:cs="Arial"/>
          <w:sz w:val="24"/>
          <w:szCs w:val="24"/>
        </w:rPr>
      </w:pPr>
      <w:r w:rsidRPr="00F46B36">
        <w:rPr>
          <w:rFonts w:ascii="Arial" w:hAnsi="Arial" w:cs="Arial"/>
          <w:sz w:val="24"/>
          <w:szCs w:val="24"/>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721EDB" w:rsidRPr="00F46B36" w:rsidRDefault="00721EDB" w:rsidP="00721EDB">
      <w:pPr>
        <w:ind w:left="708"/>
        <w:rPr>
          <w:rFonts w:ascii="Arial" w:hAnsi="Arial" w:cs="Arial"/>
          <w:sz w:val="24"/>
          <w:szCs w:val="24"/>
        </w:rPr>
      </w:pPr>
      <w:r w:rsidRPr="00F46B36">
        <w:rPr>
          <w:rFonts w:ascii="Arial" w:hAnsi="Arial" w:cs="Arial"/>
          <w:sz w:val="24"/>
          <w:szCs w:val="24"/>
        </w:rPr>
        <w:t>3.107.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3 рабочих дней с даты поступления заявления об исправлении допущенных опечаток и ошибок.</w:t>
      </w:r>
    </w:p>
    <w:p w:rsidR="00721EDB" w:rsidRPr="00F46B36" w:rsidRDefault="00721EDB" w:rsidP="00721EDB">
      <w:pPr>
        <w:ind w:left="708"/>
        <w:rPr>
          <w:rFonts w:ascii="Arial" w:hAnsi="Arial" w:cs="Arial"/>
          <w:sz w:val="24"/>
          <w:szCs w:val="24"/>
        </w:rPr>
      </w:pPr>
      <w:r w:rsidRPr="00F46B36">
        <w:rPr>
          <w:rFonts w:ascii="Arial" w:hAnsi="Arial" w:cs="Arial"/>
          <w:sz w:val="24"/>
          <w:szCs w:val="24"/>
        </w:rPr>
        <w:t>3.108.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bookmarkStart w:id="71" w:name="_Toc134019896"/>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Получение дополнительных сведений от заявителя</w:t>
      </w:r>
      <w:bookmarkEnd w:id="71"/>
    </w:p>
    <w:p w:rsidR="00721EDB" w:rsidRPr="00F46B36" w:rsidRDefault="00721EDB" w:rsidP="00721EDB">
      <w:pPr>
        <w:ind w:left="708"/>
        <w:rPr>
          <w:rFonts w:ascii="Arial" w:hAnsi="Arial" w:cs="Arial"/>
          <w:sz w:val="24"/>
          <w:szCs w:val="24"/>
        </w:rPr>
      </w:pPr>
      <w:r w:rsidRPr="00F46B36">
        <w:rPr>
          <w:rFonts w:ascii="Arial" w:hAnsi="Arial" w:cs="Arial"/>
          <w:sz w:val="24"/>
          <w:szCs w:val="24"/>
        </w:rPr>
        <w:t>3.109. Получение дополнительных сведений от заявителя не предусмотрено.</w:t>
      </w:r>
      <w:bookmarkStart w:id="72" w:name="_Toc134019897"/>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Максимальный срок предоставления Муниципальной услуги</w:t>
      </w:r>
      <w:bookmarkEnd w:id="72"/>
    </w:p>
    <w:p w:rsidR="00721EDB" w:rsidRPr="00F46B36" w:rsidRDefault="00721EDB" w:rsidP="00721EDB">
      <w:pPr>
        <w:ind w:left="708"/>
        <w:rPr>
          <w:rFonts w:ascii="Arial" w:hAnsi="Arial" w:cs="Arial"/>
          <w:sz w:val="24"/>
          <w:szCs w:val="24"/>
        </w:rPr>
      </w:pPr>
      <w:r w:rsidRPr="00F46B36">
        <w:rPr>
          <w:rFonts w:ascii="Arial" w:hAnsi="Arial" w:cs="Arial"/>
          <w:sz w:val="24"/>
          <w:szCs w:val="24"/>
        </w:rPr>
        <w:t>3.110. Срок предоставления Муниципальной услуги не превышает 3 рабочих дня с даты поступления заявления об исправлении допущенных опечаток и ошибок.</w:t>
      </w:r>
      <w:bookmarkStart w:id="73" w:name="_Toc134019817"/>
    </w:p>
    <w:p w:rsidR="00721EDB" w:rsidRDefault="00721EDB" w:rsidP="00721EDB">
      <w:pPr>
        <w:ind w:left="708" w:firstLine="0"/>
        <w:jc w:val="center"/>
        <w:rPr>
          <w:rFonts w:ascii="Arial" w:hAnsi="Arial" w:cs="Arial"/>
          <w:sz w:val="24"/>
          <w:szCs w:val="24"/>
        </w:rPr>
      </w:pPr>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 xml:space="preserve">Раздел IV. </w:t>
      </w:r>
      <w:bookmarkStart w:id="74" w:name="bookmark2"/>
      <w:bookmarkStart w:id="75" w:name="_Toc134019818"/>
      <w:bookmarkEnd w:id="73"/>
      <w:r w:rsidRPr="008B567E">
        <w:rPr>
          <w:rFonts w:ascii="Arial" w:hAnsi="Arial" w:cs="Arial"/>
          <w:sz w:val="24"/>
          <w:szCs w:val="24"/>
        </w:rPr>
        <w:t>Порядок и формы контроля за исполнением административного регламента</w:t>
      </w:r>
      <w:bookmarkEnd w:id="74"/>
    </w:p>
    <w:p w:rsidR="00721EDB" w:rsidRDefault="00721EDB" w:rsidP="00721EDB">
      <w:pPr>
        <w:ind w:left="708" w:firstLine="0"/>
        <w:jc w:val="center"/>
        <w:rPr>
          <w:rFonts w:ascii="Arial" w:hAnsi="Arial" w:cs="Arial"/>
          <w:sz w:val="24"/>
          <w:szCs w:val="24"/>
        </w:rPr>
      </w:pPr>
    </w:p>
    <w:p w:rsidR="00721EDB" w:rsidRPr="00F46B36" w:rsidRDefault="00721EDB" w:rsidP="00721EDB">
      <w:pPr>
        <w:ind w:left="708"/>
        <w:rPr>
          <w:rFonts w:ascii="Arial" w:hAnsi="Arial" w:cs="Arial"/>
          <w:sz w:val="24"/>
          <w:szCs w:val="24"/>
        </w:rPr>
      </w:pPr>
      <w:r>
        <w:rPr>
          <w:rFonts w:ascii="Arial" w:hAnsi="Arial" w:cs="Arial"/>
          <w:sz w:val="24"/>
          <w:szCs w:val="24"/>
        </w:rPr>
        <w:t xml:space="preserve">4. </w:t>
      </w:r>
      <w:r w:rsidRPr="00F46B36">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5"/>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поселения - начальником уполномоченного органа.</w:t>
      </w:r>
    </w:p>
    <w:p w:rsidR="00721EDB" w:rsidRPr="00F46B36" w:rsidRDefault="00721EDB" w:rsidP="00721EDB">
      <w:pPr>
        <w:ind w:left="708"/>
        <w:rPr>
          <w:rFonts w:ascii="Arial" w:hAnsi="Arial" w:cs="Arial"/>
          <w:sz w:val="24"/>
          <w:szCs w:val="24"/>
        </w:rPr>
      </w:pPr>
      <w:r w:rsidRPr="00F46B36">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21EDB" w:rsidRPr="00F46B36" w:rsidRDefault="00721EDB" w:rsidP="00721EDB">
      <w:pPr>
        <w:ind w:left="708"/>
        <w:rPr>
          <w:rFonts w:ascii="Arial" w:hAnsi="Arial" w:cs="Arial"/>
          <w:sz w:val="24"/>
          <w:szCs w:val="24"/>
        </w:rPr>
      </w:pPr>
      <w:r w:rsidRPr="00F46B36">
        <w:rPr>
          <w:rFonts w:ascii="Arial" w:hAnsi="Arial" w:cs="Arial"/>
          <w:sz w:val="24"/>
          <w:szCs w:val="24"/>
        </w:rPr>
        <w:t>Текущий контроль осуществляется путем проведения проверок:</w:t>
      </w:r>
    </w:p>
    <w:p w:rsidR="00721EDB" w:rsidRPr="00F46B36" w:rsidRDefault="00721EDB" w:rsidP="00721EDB">
      <w:pPr>
        <w:ind w:left="708"/>
        <w:rPr>
          <w:rFonts w:ascii="Arial" w:hAnsi="Arial" w:cs="Arial"/>
          <w:sz w:val="24"/>
          <w:szCs w:val="24"/>
        </w:rPr>
      </w:pPr>
      <w:r w:rsidRPr="00F46B36">
        <w:rPr>
          <w:rFonts w:ascii="Arial" w:hAnsi="Arial" w:cs="Arial"/>
          <w:sz w:val="24"/>
          <w:szCs w:val="24"/>
        </w:rPr>
        <w:t>- решений о предоставлении (об отказе в предоставлении) услуги;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выявления и устранения нарушений прав граждан;</w:t>
      </w:r>
    </w:p>
    <w:p w:rsidR="00721EDB" w:rsidRPr="00F46B36" w:rsidRDefault="00721EDB" w:rsidP="00721EDB">
      <w:pPr>
        <w:ind w:left="708"/>
        <w:rPr>
          <w:rFonts w:ascii="Arial" w:hAnsi="Arial" w:cs="Arial"/>
          <w:sz w:val="24"/>
          <w:szCs w:val="24"/>
        </w:rPr>
      </w:pPr>
      <w:r w:rsidRPr="00F46B36">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bookmarkStart w:id="76" w:name="_Toc134019819"/>
    </w:p>
    <w:p w:rsidR="00721EDB" w:rsidRPr="00F46B36" w:rsidRDefault="00721EDB" w:rsidP="00721EDB">
      <w:pPr>
        <w:ind w:left="708"/>
        <w:jc w:val="center"/>
        <w:rPr>
          <w:rFonts w:ascii="Arial" w:hAnsi="Arial" w:cs="Arial"/>
          <w:sz w:val="24"/>
          <w:szCs w:val="24"/>
        </w:rPr>
      </w:pPr>
      <w:r w:rsidRPr="00F46B36">
        <w:rPr>
          <w:rFonts w:ascii="Arial" w:hAnsi="Arial" w:cs="Arial"/>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6"/>
    </w:p>
    <w:p w:rsidR="00721EDB" w:rsidRPr="00F46B36" w:rsidRDefault="00721EDB" w:rsidP="00721EDB">
      <w:pPr>
        <w:ind w:left="708"/>
        <w:rPr>
          <w:rFonts w:ascii="Arial" w:hAnsi="Arial" w:cs="Arial"/>
          <w:sz w:val="24"/>
          <w:szCs w:val="24"/>
        </w:rPr>
      </w:pPr>
      <w:r w:rsidRPr="00F46B36">
        <w:rPr>
          <w:rFonts w:ascii="Arial" w:hAnsi="Arial" w:cs="Arial"/>
          <w:sz w:val="24"/>
          <w:szCs w:val="24"/>
        </w:rPr>
        <w:t>4.2. Контроль за полнотой и качеством предоставления услуги включает в себя проведение плановых и внеплановых проверок.</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администрацией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поселения. При плановой проверке полноты и качества предоставления услуги контролю подлежат:</w:t>
      </w:r>
    </w:p>
    <w:p w:rsidR="00721EDB" w:rsidRPr="00F46B36" w:rsidRDefault="00721EDB" w:rsidP="00721EDB">
      <w:pPr>
        <w:ind w:left="708"/>
        <w:rPr>
          <w:rFonts w:ascii="Arial" w:hAnsi="Arial" w:cs="Arial"/>
          <w:sz w:val="24"/>
          <w:szCs w:val="24"/>
        </w:rPr>
      </w:pPr>
      <w:r w:rsidRPr="00F46B36">
        <w:rPr>
          <w:rFonts w:ascii="Arial" w:hAnsi="Arial" w:cs="Arial"/>
          <w:sz w:val="24"/>
          <w:szCs w:val="24"/>
        </w:rPr>
        <w:lastRenderedPageBreak/>
        <w:t>- соблюдение сроков предоставления услуги;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соблюдение положений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 правильность и обоснованность принятого решения об отказе в предоставлении услуги.</w:t>
      </w:r>
    </w:p>
    <w:p w:rsidR="00721EDB" w:rsidRPr="00F46B36" w:rsidRDefault="00721EDB" w:rsidP="00721EDB">
      <w:pPr>
        <w:ind w:left="708"/>
        <w:rPr>
          <w:rFonts w:ascii="Arial" w:hAnsi="Arial" w:cs="Arial"/>
          <w:sz w:val="24"/>
          <w:szCs w:val="24"/>
        </w:rPr>
      </w:pPr>
      <w:r w:rsidRPr="00F46B36">
        <w:rPr>
          <w:rFonts w:ascii="Arial" w:hAnsi="Arial" w:cs="Arial"/>
          <w:sz w:val="24"/>
          <w:szCs w:val="24"/>
        </w:rPr>
        <w:t>Основанием для проведения внеплановых проверок являются:</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по;</w:t>
      </w:r>
    </w:p>
    <w:p w:rsidR="00721EDB" w:rsidRPr="00F46B36" w:rsidRDefault="00721EDB" w:rsidP="00721EDB">
      <w:pPr>
        <w:ind w:left="708"/>
        <w:rPr>
          <w:rFonts w:ascii="Arial" w:hAnsi="Arial" w:cs="Arial"/>
          <w:sz w:val="24"/>
          <w:szCs w:val="24"/>
        </w:rPr>
      </w:pPr>
      <w:r w:rsidRPr="00F46B36">
        <w:rPr>
          <w:rFonts w:ascii="Arial" w:hAnsi="Arial" w:cs="Arial"/>
          <w:sz w:val="24"/>
          <w:szCs w:val="24"/>
        </w:rPr>
        <w:t>- обращения граждан и юридических лиц на нарушения законодательства, в том числе на качество предоставления услуги.</w:t>
      </w:r>
      <w:bookmarkStart w:id="77" w:name="_Toc134019820"/>
    </w:p>
    <w:p w:rsidR="00721EDB" w:rsidRPr="00F46B36" w:rsidRDefault="00721EDB" w:rsidP="00721EDB">
      <w:pPr>
        <w:ind w:left="708"/>
        <w:rPr>
          <w:rFonts w:ascii="Arial" w:hAnsi="Arial" w:cs="Arial"/>
          <w:sz w:val="24"/>
          <w:szCs w:val="24"/>
        </w:rPr>
      </w:pPr>
      <w:r w:rsidRPr="00F46B36">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7"/>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По результатам проверок глава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дает указания уполномоченного специалисту по устранению выявленных нарушений и контролирует их исполнение.</w:t>
      </w:r>
      <w:bookmarkStart w:id="78" w:name="_Toc134019821"/>
    </w:p>
    <w:p w:rsidR="00721EDB" w:rsidRPr="00F46B36" w:rsidRDefault="00721EDB" w:rsidP="00721EDB">
      <w:pPr>
        <w:ind w:left="708"/>
        <w:jc w:val="center"/>
        <w:rPr>
          <w:rFonts w:ascii="Arial" w:hAnsi="Arial" w:cs="Arial"/>
          <w:sz w:val="24"/>
          <w:szCs w:val="24"/>
        </w:rPr>
      </w:pPr>
      <w:r w:rsidRPr="00F46B36">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8"/>
    </w:p>
    <w:p w:rsidR="00721EDB" w:rsidRPr="00F46B36" w:rsidRDefault="00721EDB" w:rsidP="00721EDB">
      <w:pPr>
        <w:ind w:left="708"/>
        <w:rPr>
          <w:rFonts w:ascii="Arial" w:hAnsi="Arial" w:cs="Arial"/>
          <w:sz w:val="24"/>
          <w:szCs w:val="24"/>
        </w:rPr>
      </w:pPr>
      <w:r w:rsidRPr="00F46B36">
        <w:rPr>
          <w:rFonts w:ascii="Arial"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21EDB" w:rsidRPr="00F46B36" w:rsidRDefault="00721EDB" w:rsidP="00721EDB">
      <w:pPr>
        <w:ind w:left="708"/>
        <w:rPr>
          <w:rFonts w:ascii="Arial" w:hAnsi="Arial" w:cs="Arial"/>
          <w:sz w:val="24"/>
          <w:szCs w:val="24"/>
        </w:rPr>
      </w:pPr>
      <w:r w:rsidRPr="00F46B36">
        <w:rPr>
          <w:rFonts w:ascii="Arial" w:hAnsi="Arial" w:cs="Arial"/>
          <w:sz w:val="24"/>
          <w:szCs w:val="24"/>
        </w:rPr>
        <w:t>Граждане, их объединения и организации также имеют право:</w:t>
      </w:r>
    </w:p>
    <w:p w:rsidR="00721EDB" w:rsidRPr="00F46B36" w:rsidRDefault="00721EDB" w:rsidP="00721EDB">
      <w:pPr>
        <w:ind w:left="708"/>
        <w:rPr>
          <w:rFonts w:ascii="Arial" w:hAnsi="Arial" w:cs="Arial"/>
          <w:sz w:val="24"/>
          <w:szCs w:val="24"/>
        </w:rPr>
      </w:pPr>
      <w:r w:rsidRPr="00F46B36">
        <w:rPr>
          <w:rFonts w:ascii="Arial" w:hAnsi="Arial" w:cs="Arial"/>
          <w:sz w:val="24"/>
          <w:szCs w:val="24"/>
        </w:rPr>
        <w:t>- направлять замечания и предложения по улучшению доступности и качества предоставления услуги;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вносить предложения о мерах по устранению нарушений Административного регламента.</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4.6. Глава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поселения и специалист администрации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поселения принимают меры к прекращению допущенных нарушений, устраняют причины и условия, способствующие совершению нарушений.</w:t>
      </w:r>
    </w:p>
    <w:p w:rsidR="00721EDB" w:rsidRPr="00F46B36" w:rsidRDefault="00721EDB" w:rsidP="00721EDB">
      <w:pPr>
        <w:ind w:left="708"/>
        <w:rPr>
          <w:rFonts w:ascii="Arial" w:hAnsi="Arial" w:cs="Arial"/>
          <w:sz w:val="24"/>
          <w:szCs w:val="24"/>
        </w:rPr>
      </w:pPr>
      <w:r w:rsidRPr="00F46B36">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21EDB" w:rsidRDefault="00721EDB" w:rsidP="00721EDB">
      <w:pPr>
        <w:ind w:left="708" w:firstLine="0"/>
        <w:jc w:val="center"/>
        <w:rPr>
          <w:rFonts w:ascii="Arial" w:hAnsi="Arial" w:cs="Arial"/>
          <w:sz w:val="24"/>
          <w:szCs w:val="24"/>
        </w:rPr>
      </w:pPr>
    </w:p>
    <w:p w:rsidR="00721EDB" w:rsidRDefault="00721EDB" w:rsidP="00721EDB">
      <w:pPr>
        <w:ind w:left="708" w:firstLine="0"/>
        <w:jc w:val="center"/>
        <w:rPr>
          <w:rFonts w:ascii="Arial" w:hAnsi="Arial" w:cs="Arial"/>
          <w:sz w:val="24"/>
          <w:szCs w:val="24"/>
        </w:rPr>
      </w:pPr>
      <w:r w:rsidRPr="00F46B36">
        <w:rPr>
          <w:rFonts w:ascii="Arial" w:hAnsi="Arial" w:cs="Arial"/>
          <w:sz w:val="24"/>
          <w:szCs w:val="24"/>
        </w:rPr>
        <w:t xml:space="preserve">Раздел V. </w:t>
      </w:r>
      <w:r w:rsidRPr="00F46B36">
        <w:rPr>
          <w:rFonts w:ascii="Arial" w:hAnsi="Arial" w:cs="Arial"/>
          <w:bCs/>
          <w:sz w:val="24"/>
          <w:szCs w:val="24"/>
        </w:rPr>
        <w:t>Досудебный (внесудебный) порядок обжалования решений</w:t>
      </w:r>
      <w:r w:rsidRPr="00F46B36">
        <w:rPr>
          <w:rFonts w:ascii="Arial" w:hAnsi="Arial" w:cs="Arial"/>
          <w:sz w:val="24"/>
          <w:szCs w:val="24"/>
        </w:rPr>
        <w:t xml:space="preserve"> </w:t>
      </w:r>
      <w:r w:rsidRPr="00F46B36">
        <w:rPr>
          <w:rFonts w:ascii="Arial" w:hAnsi="Arial" w:cs="Arial"/>
          <w:bCs/>
          <w:sz w:val="24"/>
          <w:szCs w:val="24"/>
        </w:rPr>
        <w:t>и действий (бездействия) органа, предоставляющего</w:t>
      </w:r>
      <w:r w:rsidRPr="00F46B36">
        <w:rPr>
          <w:rFonts w:ascii="Arial" w:hAnsi="Arial" w:cs="Arial"/>
          <w:sz w:val="24"/>
          <w:szCs w:val="24"/>
        </w:rPr>
        <w:t xml:space="preserve"> </w:t>
      </w:r>
      <w:r w:rsidRPr="00F46B36">
        <w:rPr>
          <w:rFonts w:ascii="Arial" w:hAnsi="Arial" w:cs="Arial"/>
          <w:bCs/>
          <w:sz w:val="24"/>
          <w:szCs w:val="24"/>
        </w:rPr>
        <w:t>муниципальную услугу, МФЦ, организаций, указанных в части</w:t>
      </w:r>
      <w:r w:rsidRPr="00F46B36">
        <w:rPr>
          <w:rFonts w:ascii="Arial" w:hAnsi="Arial" w:cs="Arial"/>
          <w:sz w:val="24"/>
          <w:szCs w:val="24"/>
        </w:rPr>
        <w:t xml:space="preserve"> </w:t>
      </w:r>
      <w:r w:rsidRPr="00F46B36">
        <w:rPr>
          <w:rFonts w:ascii="Arial" w:hAnsi="Arial" w:cs="Arial"/>
          <w:bCs/>
          <w:sz w:val="24"/>
          <w:szCs w:val="24"/>
        </w:rPr>
        <w:t>1.1 статьи 16 федерального закона от 27.07.2010 № 210-ФЗ,</w:t>
      </w:r>
      <w:r w:rsidRPr="00F46B36">
        <w:rPr>
          <w:rFonts w:ascii="Arial" w:hAnsi="Arial" w:cs="Arial"/>
          <w:sz w:val="24"/>
          <w:szCs w:val="24"/>
        </w:rPr>
        <w:t xml:space="preserve"> </w:t>
      </w:r>
      <w:r w:rsidRPr="00F46B36">
        <w:rPr>
          <w:rFonts w:ascii="Arial" w:hAnsi="Arial" w:cs="Arial"/>
          <w:bCs/>
          <w:sz w:val="24"/>
          <w:szCs w:val="24"/>
        </w:rPr>
        <w:t>а также их должностных лиц, муниципальных служащих,</w:t>
      </w:r>
      <w:r w:rsidRPr="00F46B36">
        <w:rPr>
          <w:rFonts w:ascii="Arial" w:hAnsi="Arial" w:cs="Arial"/>
          <w:sz w:val="24"/>
          <w:szCs w:val="24"/>
        </w:rPr>
        <w:t xml:space="preserve"> </w:t>
      </w:r>
      <w:r w:rsidRPr="00F46B36">
        <w:rPr>
          <w:rFonts w:ascii="Arial" w:hAnsi="Arial" w:cs="Arial"/>
          <w:bCs/>
          <w:sz w:val="24"/>
          <w:szCs w:val="24"/>
        </w:rPr>
        <w:t>работников</w:t>
      </w:r>
    </w:p>
    <w:p w:rsidR="00721EDB" w:rsidRPr="00F46B36" w:rsidRDefault="00721EDB" w:rsidP="00721EDB">
      <w:pPr>
        <w:ind w:left="708" w:firstLine="0"/>
        <w:jc w:val="center"/>
        <w:rPr>
          <w:rFonts w:ascii="Arial" w:hAnsi="Arial" w:cs="Arial"/>
          <w:sz w:val="24"/>
          <w:szCs w:val="24"/>
        </w:rPr>
      </w:pP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2F2102">
        <w:rPr>
          <w:rFonts w:ascii="Arial" w:hAnsi="Arial" w:cs="Arial"/>
          <w:sz w:val="24"/>
          <w:szCs w:val="24"/>
        </w:rPr>
        <w:t>частью 1.1 статьи 16</w:t>
      </w:r>
      <w:r w:rsidRPr="00F46B36">
        <w:rPr>
          <w:rFonts w:ascii="Arial" w:hAnsi="Arial" w:cs="Arial"/>
          <w:sz w:val="24"/>
          <w:szCs w:val="24"/>
        </w:rPr>
        <w:t xml:space="preserve"> Федерального закона от 27.07.2010 N 210-ФЗ (далее - привлекаемые организации), или их р</w:t>
      </w:r>
      <w:r>
        <w:rPr>
          <w:rFonts w:ascii="Arial" w:hAnsi="Arial" w:cs="Arial"/>
          <w:sz w:val="24"/>
          <w:szCs w:val="24"/>
        </w:rPr>
        <w:t>аботников в досудебном порядке.</w:t>
      </w:r>
    </w:p>
    <w:p w:rsidR="00721EDB" w:rsidRPr="00F46B36" w:rsidRDefault="00721EDB" w:rsidP="00721EDB">
      <w:pPr>
        <w:ind w:left="708"/>
        <w:rPr>
          <w:rFonts w:ascii="Arial" w:hAnsi="Arial" w:cs="Arial"/>
          <w:sz w:val="24"/>
          <w:szCs w:val="24"/>
        </w:rPr>
      </w:pPr>
      <w:r w:rsidRPr="00F46B36">
        <w:rPr>
          <w:rFonts w:ascii="Arial" w:hAnsi="Arial" w:cs="Arial"/>
          <w:sz w:val="24"/>
          <w:szCs w:val="24"/>
        </w:rPr>
        <w:lastRenderedPageBreak/>
        <w:t xml:space="preserve">5.2. Заявитель может обратиться с жалобой в том числе в следующих случаях: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F2102">
        <w:rPr>
          <w:rFonts w:ascii="Arial" w:hAnsi="Arial" w:cs="Arial"/>
          <w:sz w:val="24"/>
          <w:szCs w:val="24"/>
        </w:rPr>
        <w:t>частью 1.3 статьи 16</w:t>
      </w:r>
      <w:r w:rsidRPr="00F46B36">
        <w:rPr>
          <w:rFonts w:ascii="Arial" w:hAnsi="Arial" w:cs="Arial"/>
          <w:sz w:val="24"/>
          <w:szCs w:val="24"/>
        </w:rPr>
        <w:t xml:space="preserve"> Федерального закона от 27.07.2010 N 210-ФЗ;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F2102">
        <w:rPr>
          <w:rFonts w:ascii="Arial" w:hAnsi="Arial" w:cs="Arial"/>
          <w:sz w:val="24"/>
          <w:szCs w:val="24"/>
        </w:rPr>
        <w:t>частью 1.3 статьи 16</w:t>
      </w:r>
      <w:r w:rsidRPr="00F46B36">
        <w:rPr>
          <w:rFonts w:ascii="Arial" w:hAnsi="Arial" w:cs="Arial"/>
          <w:sz w:val="24"/>
          <w:szCs w:val="24"/>
        </w:rPr>
        <w:t xml:space="preserve"> Федерального закона от 27.07.2010 N 210-ФЗ;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F2102">
        <w:rPr>
          <w:rFonts w:ascii="Arial" w:hAnsi="Arial" w:cs="Arial"/>
          <w:sz w:val="24"/>
          <w:szCs w:val="24"/>
        </w:rPr>
        <w:t>частью 1.3 статьи 16</w:t>
      </w:r>
      <w:r w:rsidRPr="00F46B36">
        <w:rPr>
          <w:rFonts w:ascii="Arial" w:hAnsi="Arial" w:cs="Arial"/>
          <w:sz w:val="24"/>
          <w:szCs w:val="24"/>
        </w:rPr>
        <w:t xml:space="preserve"> Федерального закона от 27.07.2010 N 210-ФЗ;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F46B36">
        <w:rPr>
          <w:rFonts w:ascii="Arial" w:hAnsi="Arial" w:cs="Arial"/>
          <w:sz w:val="24"/>
          <w:szCs w:val="24"/>
        </w:rPr>
        <w:lastRenderedPageBreak/>
        <w:t xml:space="preserve">полном объеме в порядке, определенном </w:t>
      </w:r>
      <w:r w:rsidRPr="002F2102">
        <w:rPr>
          <w:rFonts w:ascii="Arial" w:hAnsi="Arial" w:cs="Arial"/>
          <w:sz w:val="24"/>
          <w:szCs w:val="24"/>
        </w:rPr>
        <w:t>частью 1.3 статьи 16</w:t>
      </w:r>
      <w:r w:rsidRPr="00F46B36">
        <w:rPr>
          <w:rFonts w:ascii="Arial" w:hAnsi="Arial" w:cs="Arial"/>
          <w:sz w:val="24"/>
          <w:szCs w:val="24"/>
        </w:rPr>
        <w:t xml:space="preserve"> Федерального закона от 27.07.2010 N 210-ФЗ;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2F2102">
        <w:rPr>
          <w:rFonts w:ascii="Arial" w:hAnsi="Arial" w:cs="Arial"/>
          <w:sz w:val="24"/>
          <w:szCs w:val="24"/>
        </w:rPr>
        <w:t>пунктом 4 части 1 статьи 7</w:t>
      </w:r>
      <w:r w:rsidRPr="00F46B36">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F2102">
        <w:rPr>
          <w:rFonts w:ascii="Arial" w:hAnsi="Arial" w:cs="Arial"/>
          <w:sz w:val="24"/>
          <w:szCs w:val="24"/>
        </w:rPr>
        <w:t>частью 1.3 статьи 16</w:t>
      </w:r>
      <w:r w:rsidRPr="00F46B36">
        <w:rPr>
          <w:rFonts w:ascii="Arial" w:hAnsi="Arial" w:cs="Arial"/>
          <w:sz w:val="24"/>
          <w:szCs w:val="24"/>
        </w:rPr>
        <w:t xml:space="preserve"> Федерального</w:t>
      </w:r>
      <w:r>
        <w:rPr>
          <w:rFonts w:ascii="Arial" w:hAnsi="Arial" w:cs="Arial"/>
          <w:sz w:val="24"/>
          <w:szCs w:val="24"/>
        </w:rPr>
        <w:t xml:space="preserve"> закона от 27.07.2010 N 210-ФЗ.</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5.3. Заявители имеют право на получение информации, необходимой для обоснования и рассмотрения жалобы. </w:t>
      </w:r>
    </w:p>
    <w:p w:rsidR="00721EDB" w:rsidRPr="00F46B36" w:rsidRDefault="00721EDB" w:rsidP="00721EDB">
      <w:pPr>
        <w:ind w:left="708"/>
        <w:rPr>
          <w:rFonts w:ascii="Arial" w:hAnsi="Arial" w:cs="Arial"/>
          <w:sz w:val="24"/>
          <w:szCs w:val="24"/>
        </w:rPr>
      </w:pPr>
      <w:r w:rsidRPr="00F46B36">
        <w:rPr>
          <w:rFonts w:ascii="Arial" w:hAnsi="Arial" w:cs="Arial"/>
          <w:sz w:val="24"/>
          <w:szCs w:val="24"/>
        </w:rPr>
        <w:t>5.4. Оснований для отказа в рассмотрении жалобы не име</w:t>
      </w:r>
      <w:r>
        <w:rPr>
          <w:rFonts w:ascii="Arial" w:hAnsi="Arial" w:cs="Arial"/>
          <w:sz w:val="24"/>
          <w:szCs w:val="24"/>
        </w:rPr>
        <w:t>ется.</w:t>
      </w:r>
    </w:p>
    <w:p w:rsidR="00721EDB" w:rsidRPr="00F46B36" w:rsidRDefault="00721EDB" w:rsidP="00721EDB">
      <w:pPr>
        <w:ind w:left="708"/>
        <w:rPr>
          <w:rFonts w:ascii="Arial" w:hAnsi="Arial" w:cs="Arial"/>
          <w:sz w:val="24"/>
          <w:szCs w:val="24"/>
        </w:rPr>
      </w:pPr>
      <w:r w:rsidRPr="00F46B36">
        <w:rPr>
          <w:rFonts w:ascii="Arial" w:hAnsi="Arial" w:cs="Arial"/>
          <w:sz w:val="24"/>
          <w:szCs w:val="24"/>
        </w:rPr>
        <w:t>5.5. Основанием для начала процедуры досудебного (внесудебного) обжалован</w:t>
      </w:r>
      <w:r>
        <w:rPr>
          <w:rFonts w:ascii="Arial" w:hAnsi="Arial" w:cs="Arial"/>
          <w:sz w:val="24"/>
          <w:szCs w:val="24"/>
        </w:rPr>
        <w:t>ия является поступившая жалоба.</w:t>
      </w:r>
    </w:p>
    <w:p w:rsidR="00721EDB" w:rsidRPr="00F46B36" w:rsidRDefault="00721EDB" w:rsidP="00721EDB">
      <w:pPr>
        <w:ind w:left="708"/>
        <w:rPr>
          <w:rFonts w:ascii="Arial" w:hAnsi="Arial" w:cs="Arial"/>
          <w:sz w:val="24"/>
          <w:szCs w:val="24"/>
        </w:rPr>
      </w:pPr>
      <w:r w:rsidRPr="00F46B36">
        <w:rPr>
          <w:rFonts w:ascii="Arial"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Pr>
          <w:rFonts w:ascii="Arial" w:hAnsi="Arial" w:cs="Arial"/>
          <w:sz w:val="24"/>
          <w:szCs w:val="24"/>
        </w:rPr>
        <w:t>та при личном приеме заявителя.</w:t>
      </w:r>
    </w:p>
    <w:p w:rsidR="00721EDB" w:rsidRPr="00F46B36" w:rsidRDefault="00721EDB" w:rsidP="00721EDB">
      <w:pPr>
        <w:ind w:left="708"/>
        <w:rPr>
          <w:rFonts w:ascii="Arial" w:hAnsi="Arial" w:cs="Arial"/>
          <w:sz w:val="24"/>
          <w:szCs w:val="24"/>
        </w:rPr>
      </w:pPr>
      <w:r w:rsidRPr="00F46B36">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w:t>
      </w:r>
      <w:r>
        <w:rPr>
          <w:rFonts w:ascii="Arial" w:hAnsi="Arial" w:cs="Arial"/>
          <w:sz w:val="24"/>
          <w:szCs w:val="24"/>
        </w:rPr>
        <w:t>иеме заявителя.</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5.6. Жалоба должна содержать: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5.7. Жалобы на решения и действия (бездействие) должностного лица подаются в Администрацию. </w:t>
      </w:r>
    </w:p>
    <w:p w:rsidR="00721EDB" w:rsidRPr="00F46B36" w:rsidRDefault="00721EDB" w:rsidP="00721EDB">
      <w:pPr>
        <w:ind w:left="708"/>
        <w:rPr>
          <w:rFonts w:ascii="Arial" w:hAnsi="Arial" w:cs="Arial"/>
          <w:sz w:val="24"/>
          <w:szCs w:val="24"/>
        </w:rPr>
      </w:pPr>
      <w:r w:rsidRPr="00F46B36">
        <w:rPr>
          <w:rFonts w:ascii="Arial" w:hAnsi="Arial" w:cs="Arial"/>
          <w:sz w:val="24"/>
          <w:szCs w:val="24"/>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Глава Администрации (заместитель главы Администрации) проводят личный прием заявителей.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721EDB" w:rsidRPr="00F46B36" w:rsidRDefault="00721EDB" w:rsidP="00721EDB">
      <w:pPr>
        <w:ind w:left="708"/>
        <w:rPr>
          <w:rFonts w:ascii="Arial" w:hAnsi="Arial" w:cs="Arial"/>
          <w:sz w:val="24"/>
          <w:szCs w:val="24"/>
        </w:rPr>
      </w:pPr>
      <w:bookmarkStart w:id="79" w:name="p39"/>
      <w:bookmarkEnd w:id="79"/>
      <w:r w:rsidRPr="00F46B36">
        <w:rPr>
          <w:rFonts w:ascii="Arial" w:hAnsi="Arial" w:cs="Arial"/>
          <w:sz w:val="24"/>
          <w:szCs w:val="24"/>
        </w:rPr>
        <w:t xml:space="preserve">5.9. По результатам рассмотрения жалобы лицом, уполномоченным на ее рассмотрение, принимается одно из следующих решений: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2) в удовлетворении жалобы отказывается.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21EDB" w:rsidRPr="00F46B36" w:rsidRDefault="00721EDB" w:rsidP="00721EDB">
      <w:pPr>
        <w:ind w:left="708"/>
        <w:rPr>
          <w:rFonts w:ascii="Arial" w:hAnsi="Arial" w:cs="Arial"/>
          <w:sz w:val="24"/>
          <w:szCs w:val="24"/>
        </w:rPr>
      </w:pPr>
      <w:bookmarkStart w:id="80" w:name="p43"/>
      <w:bookmarkEnd w:id="80"/>
      <w:r w:rsidRPr="00F46B36">
        <w:rPr>
          <w:rFonts w:ascii="Arial" w:hAnsi="Arial" w:cs="Arial"/>
          <w:sz w:val="24"/>
          <w:szCs w:val="24"/>
        </w:rPr>
        <w:t xml:space="preserve">5.11. Не позднее 1 рабочего дня, следующего за днем принятия решения, указанного в </w:t>
      </w:r>
      <w:r w:rsidRPr="001A0908">
        <w:rPr>
          <w:rFonts w:ascii="Arial" w:hAnsi="Arial" w:cs="Arial"/>
          <w:sz w:val="24"/>
          <w:szCs w:val="24"/>
        </w:rPr>
        <w:t>пункте 5.9</w:t>
      </w:r>
      <w:r w:rsidRPr="00F46B36">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5.11.1. В случае признания жалобы подлежащей удовлетворению в ответе заявителю, указанном в </w:t>
      </w:r>
      <w:r>
        <w:rPr>
          <w:rFonts w:ascii="Arial" w:hAnsi="Arial" w:cs="Arial"/>
          <w:sz w:val="24"/>
          <w:szCs w:val="24"/>
        </w:rPr>
        <w:t>пункте 5.11</w:t>
      </w:r>
      <w:r>
        <w:rPr>
          <w:rStyle w:val="a8"/>
          <w:rFonts w:ascii="Arial" w:hAnsi="Arial" w:cs="Arial"/>
          <w:sz w:val="24"/>
          <w:szCs w:val="24"/>
        </w:rPr>
        <w:t xml:space="preserve"> </w:t>
      </w:r>
      <w:r w:rsidRPr="00F46B36">
        <w:rPr>
          <w:rFonts w:ascii="Arial" w:hAnsi="Arial" w:cs="Arial"/>
          <w:sz w:val="24"/>
          <w:szCs w:val="24"/>
        </w:rPr>
        <w:t xml:space="preserve">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5.11.2. В случае признания жалобы не подлежащей удовлетворению в ответе заявителю, указанном в </w:t>
      </w:r>
      <w:r>
        <w:rPr>
          <w:rFonts w:ascii="Arial" w:hAnsi="Arial" w:cs="Arial"/>
          <w:sz w:val="24"/>
          <w:szCs w:val="24"/>
        </w:rPr>
        <w:t>пункте 5.11</w:t>
      </w:r>
      <w:r w:rsidRPr="00F46B36">
        <w:rPr>
          <w:rFonts w:ascii="Arial" w:hAnsi="Arial" w:cs="Arial"/>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81" w:name="_Toc134019825"/>
    </w:p>
    <w:p w:rsidR="00721EDB" w:rsidRPr="001A0908" w:rsidRDefault="00721EDB" w:rsidP="00721EDB">
      <w:pPr>
        <w:ind w:left="708" w:firstLine="0"/>
        <w:jc w:val="center"/>
        <w:rPr>
          <w:rFonts w:ascii="Arial" w:hAnsi="Arial" w:cs="Arial"/>
          <w:sz w:val="24"/>
          <w:szCs w:val="24"/>
        </w:rPr>
      </w:pPr>
    </w:p>
    <w:p w:rsidR="00721EDB" w:rsidRPr="001A0908" w:rsidRDefault="00721EDB" w:rsidP="00721EDB">
      <w:pPr>
        <w:ind w:left="708" w:firstLine="0"/>
        <w:jc w:val="center"/>
        <w:outlineLvl w:val="1"/>
        <w:rPr>
          <w:rFonts w:ascii="Arial" w:hAnsi="Arial" w:cs="Arial"/>
          <w:bCs/>
          <w:iCs/>
          <w:sz w:val="24"/>
          <w:szCs w:val="24"/>
        </w:rPr>
      </w:pPr>
      <w:r w:rsidRPr="001A0908">
        <w:rPr>
          <w:rFonts w:ascii="Arial" w:hAnsi="Arial" w:cs="Arial"/>
          <w:sz w:val="24"/>
          <w:szCs w:val="24"/>
        </w:rPr>
        <w:t>Раздел V</w:t>
      </w:r>
      <w:r w:rsidRPr="001A0908">
        <w:rPr>
          <w:rFonts w:ascii="Arial" w:hAnsi="Arial" w:cs="Arial"/>
          <w:sz w:val="24"/>
          <w:szCs w:val="24"/>
          <w:lang w:val="en-US"/>
        </w:rPr>
        <w:t>I</w:t>
      </w:r>
      <w:r w:rsidRPr="001A0908">
        <w:rPr>
          <w:rFonts w:ascii="Arial" w:hAnsi="Arial" w:cs="Arial"/>
          <w:sz w:val="24"/>
          <w:szCs w:val="24"/>
        </w:rPr>
        <w:t xml:space="preserve">. </w:t>
      </w:r>
      <w:r w:rsidRPr="001A0908">
        <w:rPr>
          <w:rFonts w:ascii="Arial" w:hAnsi="Arial" w:cs="Arial"/>
          <w:bCs/>
          <w:i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21EDB" w:rsidRDefault="00721EDB" w:rsidP="00721EDB">
      <w:pPr>
        <w:ind w:left="708" w:firstLine="0"/>
        <w:jc w:val="center"/>
        <w:rPr>
          <w:rFonts w:ascii="Arial" w:hAnsi="Arial" w:cs="Arial"/>
          <w:sz w:val="24"/>
          <w:szCs w:val="24"/>
        </w:rPr>
      </w:pPr>
    </w:p>
    <w:bookmarkEnd w:id="81"/>
    <w:p w:rsidR="00721EDB" w:rsidRPr="00F46B36" w:rsidRDefault="00721EDB" w:rsidP="00721EDB">
      <w:pPr>
        <w:ind w:left="708"/>
        <w:rPr>
          <w:rFonts w:ascii="Arial" w:hAnsi="Arial" w:cs="Arial"/>
          <w:sz w:val="24"/>
          <w:szCs w:val="24"/>
        </w:rPr>
      </w:pPr>
      <w:r>
        <w:rPr>
          <w:rFonts w:ascii="Arial" w:hAnsi="Arial" w:cs="Arial"/>
          <w:sz w:val="24"/>
          <w:szCs w:val="24"/>
        </w:rPr>
        <w:lastRenderedPageBreak/>
        <w:t>6</w:t>
      </w:r>
      <w:r w:rsidRPr="00F46B36">
        <w:rPr>
          <w:rFonts w:ascii="Arial" w:hAnsi="Arial" w:cs="Arial"/>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21EDB" w:rsidRPr="00F46B36" w:rsidRDefault="00721EDB" w:rsidP="00721EDB">
      <w:pPr>
        <w:ind w:left="708"/>
        <w:rPr>
          <w:rFonts w:ascii="Arial" w:hAnsi="Arial" w:cs="Arial"/>
          <w:sz w:val="24"/>
          <w:szCs w:val="24"/>
        </w:rPr>
      </w:pPr>
      <w:r w:rsidRPr="00F46B36">
        <w:rPr>
          <w:rFonts w:ascii="Arial" w:hAnsi="Arial" w:cs="Arial"/>
          <w:sz w:val="24"/>
          <w:szCs w:val="24"/>
        </w:rPr>
        <w:t>- Федеральным законом N 210-ФЗ;</w:t>
      </w:r>
    </w:p>
    <w:p w:rsidR="00721EDB" w:rsidRPr="00F46B36" w:rsidRDefault="00721EDB" w:rsidP="00721EDB">
      <w:pPr>
        <w:ind w:left="708"/>
        <w:rPr>
          <w:rFonts w:ascii="Arial" w:hAnsi="Arial" w:cs="Arial"/>
          <w:sz w:val="24"/>
          <w:szCs w:val="24"/>
        </w:rPr>
      </w:pPr>
      <w:r w:rsidRPr="00F46B3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82" w:name="_Toc134019912"/>
      <w:r w:rsidRPr="00F46B36">
        <w:rPr>
          <w:rFonts w:ascii="Arial" w:hAnsi="Arial" w:cs="Arial"/>
          <w:sz w:val="24"/>
          <w:szCs w:val="24"/>
        </w:rPr>
        <w:t>.</w:t>
      </w:r>
    </w:p>
    <w:p w:rsidR="00721EDB" w:rsidRPr="00F46B36" w:rsidRDefault="00721EDB" w:rsidP="00721EDB">
      <w:pPr>
        <w:ind w:left="708" w:firstLine="0"/>
        <w:jc w:val="left"/>
        <w:rPr>
          <w:rFonts w:ascii="Arial" w:hAnsi="Arial" w:cs="Arial"/>
          <w:sz w:val="24"/>
          <w:szCs w:val="24"/>
        </w:rPr>
      </w:pPr>
      <w:r w:rsidRPr="00F46B36">
        <w:rPr>
          <w:rFonts w:ascii="Arial" w:hAnsi="Arial" w:cs="Arial"/>
          <w:sz w:val="24"/>
          <w:szCs w:val="24"/>
        </w:rPr>
        <w:br w:type="page"/>
      </w:r>
    </w:p>
    <w:p w:rsidR="00721EDB" w:rsidRPr="00F46B36" w:rsidRDefault="00721EDB" w:rsidP="00721EDB">
      <w:pPr>
        <w:ind w:left="5811" w:firstLine="0"/>
        <w:rPr>
          <w:rFonts w:ascii="Arial" w:hAnsi="Arial" w:cs="Arial"/>
          <w:sz w:val="24"/>
          <w:szCs w:val="24"/>
        </w:rPr>
      </w:pPr>
      <w:r w:rsidRPr="00F46B36">
        <w:rPr>
          <w:rFonts w:ascii="Arial" w:hAnsi="Arial" w:cs="Arial"/>
          <w:sz w:val="24"/>
          <w:szCs w:val="24"/>
        </w:rPr>
        <w:lastRenderedPageBreak/>
        <w:t>Приложение 1</w:t>
      </w:r>
      <w:bookmarkEnd w:id="82"/>
    </w:p>
    <w:p w:rsidR="00721EDB" w:rsidRPr="00F46B36" w:rsidRDefault="00721EDB" w:rsidP="00721EDB">
      <w:pPr>
        <w:ind w:left="5811" w:firstLine="0"/>
        <w:rPr>
          <w:rFonts w:ascii="Arial" w:hAnsi="Arial" w:cs="Arial"/>
          <w:sz w:val="24"/>
          <w:szCs w:val="24"/>
        </w:rPr>
      </w:pPr>
      <w:proofErr w:type="gramStart"/>
      <w:r w:rsidRPr="00F46B36">
        <w:rPr>
          <w:rFonts w:ascii="Arial" w:hAnsi="Arial" w:cs="Arial"/>
          <w:sz w:val="24"/>
          <w:szCs w:val="24"/>
        </w:rPr>
        <w:t>к</w:t>
      </w:r>
      <w:proofErr w:type="gramEnd"/>
      <w:r w:rsidRPr="00F46B36">
        <w:rPr>
          <w:rFonts w:ascii="Arial" w:hAnsi="Arial" w:cs="Arial"/>
          <w:sz w:val="24"/>
          <w:szCs w:val="24"/>
        </w:rPr>
        <w:t xml:space="preserve"> Административному регламенту</w:t>
      </w:r>
    </w:p>
    <w:p w:rsidR="00721EDB" w:rsidRPr="00F46B36" w:rsidRDefault="00721EDB" w:rsidP="00721EDB">
      <w:pPr>
        <w:ind w:left="708" w:firstLine="0"/>
        <w:jc w:val="center"/>
        <w:rPr>
          <w:rFonts w:ascii="Arial" w:hAnsi="Arial" w:cs="Arial"/>
          <w:sz w:val="24"/>
          <w:szCs w:val="24"/>
        </w:rPr>
      </w:pPr>
      <w:bookmarkStart w:id="83" w:name="P740"/>
      <w:bookmarkEnd w:id="83"/>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Перечень</w:t>
      </w:r>
    </w:p>
    <w:p w:rsidR="00721EDB" w:rsidRPr="00F46B36" w:rsidRDefault="00721EDB" w:rsidP="00721EDB">
      <w:pPr>
        <w:ind w:left="708" w:firstLine="0"/>
        <w:jc w:val="center"/>
        <w:rPr>
          <w:rFonts w:ascii="Arial" w:hAnsi="Arial" w:cs="Arial"/>
          <w:sz w:val="24"/>
          <w:szCs w:val="24"/>
        </w:rPr>
      </w:pPr>
      <w:proofErr w:type="gramStart"/>
      <w:r w:rsidRPr="00F46B36">
        <w:rPr>
          <w:rFonts w:ascii="Arial" w:hAnsi="Arial" w:cs="Arial"/>
          <w:sz w:val="24"/>
          <w:szCs w:val="24"/>
        </w:rPr>
        <w:t>признаков</w:t>
      </w:r>
      <w:proofErr w:type="gramEnd"/>
      <w:r w:rsidRPr="00F46B36">
        <w:rPr>
          <w:rFonts w:ascii="Arial" w:hAnsi="Arial" w:cs="Arial"/>
          <w:sz w:val="24"/>
          <w:szCs w:val="24"/>
        </w:rPr>
        <w:t xml:space="preserve"> заявителей, а также комбинации значений признаков, каждая из которых соответствует одному варианту предоставления Муниципальной услуги</w:t>
      </w:r>
    </w:p>
    <w:p w:rsidR="00721EDB" w:rsidRPr="00F46B36" w:rsidRDefault="00721EDB" w:rsidP="00721EDB">
      <w:pPr>
        <w:ind w:left="708" w:firstLine="0"/>
        <w:jc w:val="center"/>
        <w:rPr>
          <w:rFonts w:ascii="Arial" w:hAnsi="Arial" w:cs="Arial"/>
          <w:sz w:val="24"/>
          <w:szCs w:val="24"/>
        </w:rPr>
      </w:pPr>
    </w:p>
    <w:p w:rsidR="00721EDB" w:rsidRPr="00F46B36" w:rsidRDefault="00721EDB" w:rsidP="00721EDB">
      <w:pPr>
        <w:pStyle w:val="a9"/>
        <w:numPr>
          <w:ilvl w:val="0"/>
          <w:numId w:val="2"/>
        </w:numPr>
        <w:spacing w:after="0" w:line="240" w:lineRule="auto"/>
        <w:ind w:left="708" w:firstLine="709"/>
        <w:rPr>
          <w:rFonts w:ascii="Arial" w:hAnsi="Arial" w:cs="Arial"/>
          <w:sz w:val="24"/>
          <w:szCs w:val="24"/>
        </w:rPr>
      </w:pPr>
      <w:r w:rsidRPr="00F46B36">
        <w:rPr>
          <w:rFonts w:ascii="Arial" w:hAnsi="Arial" w:cs="Arial"/>
          <w:sz w:val="24"/>
          <w:szCs w:val="24"/>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610"/>
        <w:gridCol w:w="4978"/>
      </w:tblGrid>
      <w:tr w:rsidR="00721EDB" w:rsidRPr="00F46B36" w:rsidTr="00721EDB">
        <w:trPr>
          <w:jc w:val="center"/>
        </w:trPr>
        <w:tc>
          <w:tcPr>
            <w:tcW w:w="950"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w:t>
            </w:r>
          </w:p>
        </w:tc>
        <w:tc>
          <w:tcPr>
            <w:tcW w:w="3610"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Признак заявителя</w:t>
            </w:r>
          </w:p>
        </w:tc>
        <w:tc>
          <w:tcPr>
            <w:tcW w:w="4978"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Значения признаков заявителя</w:t>
            </w:r>
          </w:p>
        </w:tc>
      </w:tr>
      <w:tr w:rsidR="00721EDB" w:rsidRPr="00F46B36" w:rsidTr="00721EDB">
        <w:trPr>
          <w:jc w:val="center"/>
        </w:trPr>
        <w:tc>
          <w:tcPr>
            <w:tcW w:w="9538" w:type="dxa"/>
            <w:gridSpan w:val="3"/>
            <w:shd w:val="clear" w:color="auto" w:fill="auto"/>
          </w:tcPr>
          <w:p w:rsidR="00721EDB" w:rsidRPr="00F46B36" w:rsidRDefault="00721EDB" w:rsidP="00721EDB">
            <w:pPr>
              <w:tabs>
                <w:tab w:val="left" w:pos="2154"/>
              </w:tabs>
              <w:autoSpaceDE w:val="0"/>
              <w:autoSpaceDN w:val="0"/>
              <w:adjustRightInd w:val="0"/>
              <w:ind w:firstLine="0"/>
              <w:rPr>
                <w:rFonts w:ascii="Arial" w:eastAsia="Calibri" w:hAnsi="Arial" w:cs="Arial"/>
                <w:sz w:val="24"/>
                <w:szCs w:val="24"/>
              </w:rPr>
            </w:pPr>
            <w:r w:rsidRPr="00F46B36">
              <w:rPr>
                <w:rFonts w:ascii="Arial" w:eastAsia="Calibri" w:hAnsi="Arial" w:cs="Arial"/>
                <w:sz w:val="24"/>
                <w:szCs w:val="24"/>
              </w:rPr>
              <w:t xml:space="preserve">Вариант 1 - </w:t>
            </w:r>
            <w:r w:rsidRPr="00F46B36">
              <w:rPr>
                <w:rFonts w:ascii="Arial" w:hAnsi="Arial" w:cs="Arial"/>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721EDB" w:rsidRPr="00F46B36" w:rsidTr="00721EDB">
        <w:trPr>
          <w:jc w:val="center"/>
        </w:trPr>
        <w:tc>
          <w:tcPr>
            <w:tcW w:w="950"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1</w:t>
            </w:r>
          </w:p>
        </w:tc>
        <w:tc>
          <w:tcPr>
            <w:tcW w:w="3610"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Категория заявителя</w:t>
            </w:r>
          </w:p>
        </w:tc>
        <w:tc>
          <w:tcPr>
            <w:tcW w:w="4978"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1.Физическое лицо</w:t>
            </w:r>
          </w:p>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2. Индивидуальный предприниматель</w:t>
            </w:r>
          </w:p>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3. Юридическое лицо</w:t>
            </w:r>
          </w:p>
        </w:tc>
      </w:tr>
      <w:tr w:rsidR="00721EDB" w:rsidRPr="00F46B36" w:rsidTr="00721EDB">
        <w:trPr>
          <w:jc w:val="center"/>
        </w:trPr>
        <w:tc>
          <w:tcPr>
            <w:tcW w:w="950"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2</w:t>
            </w:r>
          </w:p>
        </w:tc>
        <w:tc>
          <w:tcPr>
            <w:tcW w:w="3610"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Заявитель обратился лично/посредством представителя</w:t>
            </w:r>
          </w:p>
        </w:tc>
        <w:tc>
          <w:tcPr>
            <w:tcW w:w="4978" w:type="dxa"/>
            <w:shd w:val="clear" w:color="auto" w:fill="auto"/>
          </w:tcPr>
          <w:p w:rsidR="00721EDB" w:rsidRPr="00F46B36" w:rsidRDefault="00721EDB" w:rsidP="00721EDB">
            <w:pPr>
              <w:pStyle w:val="a9"/>
              <w:numPr>
                <w:ilvl w:val="0"/>
                <w:numId w:val="3"/>
              </w:numPr>
              <w:spacing w:after="0" w:line="240" w:lineRule="auto"/>
              <w:ind w:left="0" w:firstLine="0"/>
              <w:jc w:val="left"/>
              <w:rPr>
                <w:rFonts w:ascii="Arial" w:hAnsi="Arial" w:cs="Arial"/>
                <w:sz w:val="24"/>
                <w:szCs w:val="24"/>
              </w:rPr>
            </w:pPr>
            <w:r w:rsidRPr="00F46B36">
              <w:rPr>
                <w:rFonts w:ascii="Arial" w:hAnsi="Arial" w:cs="Arial"/>
                <w:sz w:val="24"/>
                <w:szCs w:val="24"/>
              </w:rPr>
              <w:t>За предоставлением Муниципальной услуги обратился лично заявитель</w:t>
            </w:r>
          </w:p>
          <w:p w:rsidR="00721EDB" w:rsidRPr="00F46B36" w:rsidRDefault="00721EDB" w:rsidP="00721EDB">
            <w:pPr>
              <w:pStyle w:val="a9"/>
              <w:numPr>
                <w:ilvl w:val="0"/>
                <w:numId w:val="3"/>
              </w:numPr>
              <w:spacing w:after="0" w:line="240" w:lineRule="auto"/>
              <w:ind w:left="0" w:firstLine="0"/>
              <w:jc w:val="left"/>
              <w:rPr>
                <w:rFonts w:ascii="Arial" w:hAnsi="Arial" w:cs="Arial"/>
                <w:sz w:val="24"/>
                <w:szCs w:val="24"/>
              </w:rPr>
            </w:pPr>
            <w:r w:rsidRPr="00F46B36">
              <w:rPr>
                <w:rFonts w:ascii="Arial" w:hAnsi="Arial" w:cs="Arial"/>
                <w:sz w:val="24"/>
                <w:szCs w:val="24"/>
              </w:rPr>
              <w:t>За предоставлением Муниципальной услуги обратился представитель заявителя</w:t>
            </w:r>
          </w:p>
        </w:tc>
      </w:tr>
      <w:tr w:rsidR="00721EDB" w:rsidRPr="00F46B36" w:rsidTr="00721EDB">
        <w:trPr>
          <w:jc w:val="center"/>
        </w:trPr>
        <w:tc>
          <w:tcPr>
            <w:tcW w:w="9538" w:type="dxa"/>
            <w:gridSpan w:val="3"/>
            <w:shd w:val="clear" w:color="auto" w:fill="auto"/>
          </w:tcPr>
          <w:p w:rsidR="00721EDB" w:rsidRPr="00F46B36" w:rsidRDefault="00721EDB" w:rsidP="00721EDB">
            <w:pPr>
              <w:tabs>
                <w:tab w:val="left" w:pos="2154"/>
              </w:tabs>
              <w:autoSpaceDE w:val="0"/>
              <w:autoSpaceDN w:val="0"/>
              <w:adjustRightInd w:val="0"/>
              <w:ind w:firstLine="0"/>
              <w:rPr>
                <w:rFonts w:ascii="Arial" w:eastAsia="Calibri" w:hAnsi="Arial" w:cs="Arial"/>
                <w:sz w:val="24"/>
                <w:szCs w:val="24"/>
              </w:rPr>
            </w:pPr>
            <w:r w:rsidRPr="00F46B36">
              <w:rPr>
                <w:rFonts w:ascii="Arial" w:eastAsia="Calibri" w:hAnsi="Arial" w:cs="Arial"/>
                <w:sz w:val="24"/>
                <w:szCs w:val="24"/>
              </w:rPr>
              <w:t xml:space="preserve">Вариант 2 - </w:t>
            </w:r>
            <w:r w:rsidRPr="00F46B36">
              <w:rPr>
                <w:rFonts w:ascii="Arial" w:hAnsi="Arial" w:cs="Arial"/>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721EDB" w:rsidRPr="00F46B36" w:rsidTr="00721EDB">
        <w:trPr>
          <w:jc w:val="center"/>
        </w:trPr>
        <w:tc>
          <w:tcPr>
            <w:tcW w:w="950"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1</w:t>
            </w:r>
          </w:p>
        </w:tc>
        <w:tc>
          <w:tcPr>
            <w:tcW w:w="3610"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Категория заявителя</w:t>
            </w:r>
          </w:p>
        </w:tc>
        <w:tc>
          <w:tcPr>
            <w:tcW w:w="4978"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1.Физическое лицо</w:t>
            </w:r>
          </w:p>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2. Индивидуальный предприниматель</w:t>
            </w:r>
          </w:p>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3. Юридическое лицо</w:t>
            </w:r>
          </w:p>
        </w:tc>
      </w:tr>
      <w:tr w:rsidR="00721EDB" w:rsidRPr="00F46B36" w:rsidTr="00721EDB">
        <w:trPr>
          <w:jc w:val="center"/>
        </w:trPr>
        <w:tc>
          <w:tcPr>
            <w:tcW w:w="950"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2</w:t>
            </w:r>
          </w:p>
        </w:tc>
        <w:tc>
          <w:tcPr>
            <w:tcW w:w="3610"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Заявитель обратился лично/посредством представителя</w:t>
            </w:r>
          </w:p>
        </w:tc>
        <w:tc>
          <w:tcPr>
            <w:tcW w:w="4978" w:type="dxa"/>
            <w:shd w:val="clear" w:color="auto" w:fill="auto"/>
          </w:tcPr>
          <w:p w:rsidR="00721EDB" w:rsidRPr="00F46B36" w:rsidRDefault="00721EDB" w:rsidP="00721EDB">
            <w:pPr>
              <w:pStyle w:val="a9"/>
              <w:numPr>
                <w:ilvl w:val="0"/>
                <w:numId w:val="5"/>
              </w:numPr>
              <w:spacing w:after="0" w:line="240" w:lineRule="auto"/>
              <w:ind w:left="0" w:firstLine="0"/>
              <w:jc w:val="left"/>
              <w:rPr>
                <w:rFonts w:ascii="Arial" w:hAnsi="Arial" w:cs="Arial"/>
                <w:sz w:val="24"/>
                <w:szCs w:val="24"/>
              </w:rPr>
            </w:pPr>
            <w:r w:rsidRPr="00F46B36">
              <w:rPr>
                <w:rFonts w:ascii="Arial" w:hAnsi="Arial" w:cs="Arial"/>
                <w:sz w:val="24"/>
                <w:szCs w:val="24"/>
              </w:rPr>
              <w:t>За предоставлением Муниципальной услуги обратился лично заявитель</w:t>
            </w:r>
          </w:p>
          <w:p w:rsidR="00721EDB" w:rsidRPr="00F46B36" w:rsidRDefault="00721EDB" w:rsidP="00721EDB">
            <w:pPr>
              <w:pStyle w:val="a9"/>
              <w:numPr>
                <w:ilvl w:val="0"/>
                <w:numId w:val="5"/>
              </w:numPr>
              <w:spacing w:after="0" w:line="240" w:lineRule="auto"/>
              <w:ind w:left="0" w:firstLine="0"/>
              <w:jc w:val="left"/>
              <w:rPr>
                <w:rFonts w:ascii="Arial" w:hAnsi="Arial" w:cs="Arial"/>
                <w:sz w:val="24"/>
                <w:szCs w:val="24"/>
              </w:rPr>
            </w:pPr>
            <w:r w:rsidRPr="00F46B36">
              <w:rPr>
                <w:rFonts w:ascii="Arial" w:hAnsi="Arial" w:cs="Arial"/>
                <w:sz w:val="24"/>
                <w:szCs w:val="24"/>
              </w:rPr>
              <w:t>За предоставлением Муниципальной услуги обратился представитель заявителя</w:t>
            </w:r>
          </w:p>
        </w:tc>
      </w:tr>
      <w:tr w:rsidR="00721EDB" w:rsidRPr="00F46B36" w:rsidTr="00721EDB">
        <w:trPr>
          <w:jc w:val="center"/>
        </w:trPr>
        <w:tc>
          <w:tcPr>
            <w:tcW w:w="9538" w:type="dxa"/>
            <w:gridSpan w:val="3"/>
            <w:shd w:val="clear" w:color="auto" w:fill="auto"/>
          </w:tcPr>
          <w:p w:rsidR="00721EDB" w:rsidRPr="00F46B36" w:rsidRDefault="00721EDB" w:rsidP="00721EDB">
            <w:pPr>
              <w:ind w:firstLine="0"/>
              <w:rPr>
                <w:rFonts w:ascii="Arial" w:eastAsia="Calibri" w:hAnsi="Arial" w:cs="Arial"/>
                <w:sz w:val="24"/>
                <w:szCs w:val="24"/>
              </w:rPr>
            </w:pPr>
            <w:r w:rsidRPr="00F46B36">
              <w:rPr>
                <w:rFonts w:ascii="Arial" w:eastAsia="Calibri" w:hAnsi="Arial" w:cs="Arial"/>
                <w:sz w:val="24"/>
                <w:szCs w:val="24"/>
              </w:rPr>
              <w:t xml:space="preserve">Вариант 3 - </w:t>
            </w:r>
            <w:r w:rsidRPr="00F46B36">
              <w:rPr>
                <w:rFonts w:ascii="Arial" w:hAnsi="Arial" w:cs="Arial"/>
                <w:sz w:val="24"/>
                <w:szCs w:val="24"/>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721EDB" w:rsidRPr="00F46B36" w:rsidTr="00721EDB">
        <w:trPr>
          <w:jc w:val="center"/>
        </w:trPr>
        <w:tc>
          <w:tcPr>
            <w:tcW w:w="950"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1</w:t>
            </w:r>
          </w:p>
        </w:tc>
        <w:tc>
          <w:tcPr>
            <w:tcW w:w="3610"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Категория заявителя</w:t>
            </w:r>
          </w:p>
        </w:tc>
        <w:tc>
          <w:tcPr>
            <w:tcW w:w="4978"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1.Физическое лицо</w:t>
            </w:r>
          </w:p>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2. Индивидуальный предприниматель</w:t>
            </w:r>
          </w:p>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3. Юридическое лицо</w:t>
            </w:r>
          </w:p>
        </w:tc>
      </w:tr>
      <w:tr w:rsidR="00721EDB" w:rsidRPr="00F46B36" w:rsidTr="00721EDB">
        <w:trPr>
          <w:jc w:val="center"/>
        </w:trPr>
        <w:tc>
          <w:tcPr>
            <w:tcW w:w="950"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2</w:t>
            </w:r>
          </w:p>
        </w:tc>
        <w:tc>
          <w:tcPr>
            <w:tcW w:w="3610"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Заявитель обратился лично/посредством представителя</w:t>
            </w:r>
          </w:p>
        </w:tc>
        <w:tc>
          <w:tcPr>
            <w:tcW w:w="4978" w:type="dxa"/>
            <w:shd w:val="clear" w:color="auto" w:fill="auto"/>
          </w:tcPr>
          <w:p w:rsidR="00721EDB" w:rsidRPr="00F46B36" w:rsidRDefault="00721EDB" w:rsidP="00721EDB">
            <w:pPr>
              <w:pStyle w:val="a9"/>
              <w:numPr>
                <w:ilvl w:val="0"/>
                <w:numId w:val="4"/>
              </w:numPr>
              <w:spacing w:after="0" w:line="240" w:lineRule="auto"/>
              <w:ind w:left="0" w:firstLine="0"/>
              <w:jc w:val="left"/>
              <w:rPr>
                <w:rFonts w:ascii="Arial" w:hAnsi="Arial" w:cs="Arial"/>
                <w:sz w:val="24"/>
                <w:szCs w:val="24"/>
              </w:rPr>
            </w:pPr>
            <w:r w:rsidRPr="00F46B36">
              <w:rPr>
                <w:rFonts w:ascii="Arial" w:hAnsi="Arial" w:cs="Arial"/>
                <w:sz w:val="24"/>
                <w:szCs w:val="24"/>
              </w:rPr>
              <w:t>За предоставлением Муниципальной услуги обратился лично заявитель</w:t>
            </w:r>
          </w:p>
          <w:p w:rsidR="00721EDB" w:rsidRPr="00F46B36" w:rsidRDefault="00721EDB" w:rsidP="00721EDB">
            <w:pPr>
              <w:pStyle w:val="a9"/>
              <w:numPr>
                <w:ilvl w:val="0"/>
                <w:numId w:val="4"/>
              </w:numPr>
              <w:spacing w:after="0" w:line="240" w:lineRule="auto"/>
              <w:ind w:left="0" w:firstLine="0"/>
              <w:jc w:val="left"/>
              <w:rPr>
                <w:rFonts w:ascii="Arial" w:hAnsi="Arial" w:cs="Arial"/>
                <w:sz w:val="24"/>
                <w:szCs w:val="24"/>
              </w:rPr>
            </w:pPr>
            <w:r w:rsidRPr="00F46B36">
              <w:rPr>
                <w:rFonts w:ascii="Arial" w:hAnsi="Arial" w:cs="Arial"/>
                <w:sz w:val="24"/>
                <w:szCs w:val="24"/>
              </w:rPr>
              <w:t>За предоставлением Муниципальной услуги обратился представитель заявителя</w:t>
            </w:r>
          </w:p>
        </w:tc>
      </w:tr>
    </w:tbl>
    <w:p w:rsidR="00721EDB" w:rsidRPr="00F46B36" w:rsidRDefault="00721EDB" w:rsidP="00721EDB">
      <w:pPr>
        <w:ind w:left="708"/>
        <w:jc w:val="center"/>
        <w:rPr>
          <w:rFonts w:ascii="Arial" w:hAnsi="Arial" w:cs="Arial"/>
          <w:sz w:val="24"/>
          <w:szCs w:val="24"/>
        </w:rPr>
      </w:pPr>
    </w:p>
    <w:p w:rsidR="00721EDB" w:rsidRPr="00F46B36" w:rsidRDefault="00721EDB" w:rsidP="00721EDB">
      <w:pPr>
        <w:pStyle w:val="a9"/>
        <w:spacing w:after="0" w:line="240" w:lineRule="auto"/>
        <w:ind w:left="708" w:firstLine="709"/>
        <w:rPr>
          <w:rFonts w:ascii="Arial" w:hAnsi="Arial" w:cs="Arial"/>
          <w:sz w:val="24"/>
          <w:szCs w:val="24"/>
        </w:rPr>
      </w:pPr>
      <w:r w:rsidRPr="00F46B36">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711"/>
      </w:tblGrid>
      <w:tr w:rsidR="00721EDB" w:rsidRPr="00F46B36" w:rsidTr="00721EDB">
        <w:trPr>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lastRenderedPageBreak/>
              <w:t>Вариант</w:t>
            </w:r>
          </w:p>
        </w:tc>
        <w:tc>
          <w:tcPr>
            <w:tcW w:w="7711"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Комбинация значений признаков</w:t>
            </w:r>
          </w:p>
        </w:tc>
      </w:tr>
      <w:tr w:rsidR="00721EDB" w:rsidRPr="00F46B36" w:rsidTr="00721EDB">
        <w:trPr>
          <w:jc w:val="center"/>
        </w:trPr>
        <w:tc>
          <w:tcPr>
            <w:tcW w:w="9634" w:type="dxa"/>
            <w:gridSpan w:val="2"/>
            <w:shd w:val="clear" w:color="auto" w:fill="auto"/>
          </w:tcPr>
          <w:p w:rsidR="00721EDB" w:rsidRPr="00F46B36" w:rsidRDefault="00721EDB" w:rsidP="00721EDB">
            <w:pPr>
              <w:ind w:firstLine="0"/>
              <w:rPr>
                <w:rFonts w:ascii="Arial" w:eastAsia="Calibri" w:hAnsi="Arial" w:cs="Arial"/>
                <w:sz w:val="24"/>
                <w:szCs w:val="24"/>
              </w:rPr>
            </w:pPr>
            <w:r w:rsidRPr="00F46B36">
              <w:rPr>
                <w:rFonts w:ascii="Arial" w:eastAsia="Calibri" w:hAnsi="Arial" w:cs="Arial"/>
                <w:sz w:val="24"/>
                <w:szCs w:val="24"/>
              </w:rPr>
              <w:t xml:space="preserve">Вариант 1 - </w:t>
            </w:r>
            <w:r w:rsidRPr="00F46B36">
              <w:rPr>
                <w:rFonts w:ascii="Arial" w:hAnsi="Arial" w:cs="Arial"/>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721EDB" w:rsidRPr="00F46B36" w:rsidTr="00721EDB">
        <w:trPr>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1</w:t>
            </w:r>
          </w:p>
        </w:tc>
        <w:tc>
          <w:tcPr>
            <w:tcW w:w="7711"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Физическое лицо, лично</w:t>
            </w:r>
          </w:p>
        </w:tc>
      </w:tr>
      <w:tr w:rsidR="00721EDB" w:rsidRPr="00F46B36" w:rsidTr="00721EDB">
        <w:trPr>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2</w:t>
            </w:r>
          </w:p>
        </w:tc>
        <w:tc>
          <w:tcPr>
            <w:tcW w:w="7711" w:type="dxa"/>
            <w:shd w:val="clear" w:color="auto" w:fill="auto"/>
          </w:tcPr>
          <w:p w:rsidR="00721EDB" w:rsidRPr="00F46B36" w:rsidRDefault="00721EDB" w:rsidP="00721EDB">
            <w:pPr>
              <w:pStyle w:val="a9"/>
              <w:spacing w:after="0" w:line="240" w:lineRule="auto"/>
              <w:ind w:left="0" w:firstLine="0"/>
              <w:jc w:val="left"/>
              <w:rPr>
                <w:rFonts w:ascii="Arial" w:hAnsi="Arial" w:cs="Arial"/>
                <w:sz w:val="24"/>
                <w:szCs w:val="24"/>
              </w:rPr>
            </w:pPr>
            <w:r w:rsidRPr="00F46B36">
              <w:rPr>
                <w:rFonts w:ascii="Arial" w:hAnsi="Arial" w:cs="Arial"/>
                <w:sz w:val="24"/>
                <w:szCs w:val="24"/>
              </w:rPr>
              <w:t>Представитель физического лица</w:t>
            </w:r>
          </w:p>
        </w:tc>
      </w:tr>
      <w:tr w:rsidR="00721EDB" w:rsidRPr="00F46B36" w:rsidTr="00721EDB">
        <w:trPr>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3</w:t>
            </w:r>
          </w:p>
        </w:tc>
        <w:tc>
          <w:tcPr>
            <w:tcW w:w="7711" w:type="dxa"/>
            <w:shd w:val="clear" w:color="auto" w:fill="auto"/>
          </w:tcPr>
          <w:p w:rsidR="00721EDB" w:rsidRPr="00F46B36" w:rsidRDefault="00721EDB" w:rsidP="00721EDB">
            <w:pPr>
              <w:pStyle w:val="a9"/>
              <w:spacing w:after="0" w:line="240" w:lineRule="auto"/>
              <w:ind w:left="0" w:firstLine="0"/>
              <w:jc w:val="left"/>
              <w:rPr>
                <w:rFonts w:ascii="Arial" w:hAnsi="Arial" w:cs="Arial"/>
                <w:sz w:val="24"/>
                <w:szCs w:val="24"/>
              </w:rPr>
            </w:pPr>
            <w:r w:rsidRPr="00F46B36">
              <w:rPr>
                <w:rFonts w:ascii="Arial" w:hAnsi="Arial" w:cs="Arial"/>
                <w:sz w:val="24"/>
                <w:szCs w:val="24"/>
              </w:rPr>
              <w:t>Индивидуальный предприниматель, лично</w:t>
            </w:r>
          </w:p>
        </w:tc>
      </w:tr>
      <w:tr w:rsidR="00721EDB" w:rsidRPr="00F46B36" w:rsidTr="00721EDB">
        <w:trPr>
          <w:trHeight w:val="203"/>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4</w:t>
            </w:r>
          </w:p>
        </w:tc>
        <w:tc>
          <w:tcPr>
            <w:tcW w:w="7711" w:type="dxa"/>
            <w:shd w:val="clear" w:color="auto" w:fill="auto"/>
          </w:tcPr>
          <w:p w:rsidR="00721EDB" w:rsidRPr="00F46B36" w:rsidRDefault="00721EDB" w:rsidP="00721EDB">
            <w:pPr>
              <w:pStyle w:val="a9"/>
              <w:spacing w:after="0" w:line="240" w:lineRule="auto"/>
              <w:ind w:left="0" w:firstLine="0"/>
              <w:jc w:val="left"/>
              <w:rPr>
                <w:rFonts w:ascii="Arial" w:hAnsi="Arial" w:cs="Arial"/>
                <w:sz w:val="24"/>
                <w:szCs w:val="24"/>
              </w:rPr>
            </w:pPr>
            <w:r w:rsidRPr="00F46B36">
              <w:rPr>
                <w:rFonts w:ascii="Arial" w:hAnsi="Arial" w:cs="Arial"/>
                <w:sz w:val="24"/>
                <w:szCs w:val="24"/>
              </w:rPr>
              <w:t>Представитель индивидуального предпринимателя</w:t>
            </w:r>
          </w:p>
        </w:tc>
      </w:tr>
      <w:tr w:rsidR="00721EDB" w:rsidRPr="00F46B36" w:rsidTr="00721EDB">
        <w:trPr>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5</w:t>
            </w:r>
          </w:p>
        </w:tc>
        <w:tc>
          <w:tcPr>
            <w:tcW w:w="7711" w:type="dxa"/>
            <w:shd w:val="clear" w:color="auto" w:fill="auto"/>
          </w:tcPr>
          <w:p w:rsidR="00721EDB" w:rsidRPr="00F46B36" w:rsidRDefault="00721EDB" w:rsidP="00721EDB">
            <w:pPr>
              <w:pStyle w:val="a9"/>
              <w:spacing w:after="0" w:line="240" w:lineRule="auto"/>
              <w:ind w:left="0" w:firstLine="0"/>
              <w:jc w:val="left"/>
              <w:rPr>
                <w:rFonts w:ascii="Arial" w:hAnsi="Arial" w:cs="Arial"/>
                <w:sz w:val="24"/>
                <w:szCs w:val="24"/>
              </w:rPr>
            </w:pPr>
            <w:r w:rsidRPr="00F46B36">
              <w:rPr>
                <w:rFonts w:ascii="Arial" w:hAnsi="Arial" w:cs="Arial"/>
                <w:sz w:val="24"/>
                <w:szCs w:val="24"/>
              </w:rPr>
              <w:t>Юридическое лицо, руководитель</w:t>
            </w:r>
          </w:p>
        </w:tc>
      </w:tr>
      <w:tr w:rsidR="00721EDB" w:rsidRPr="00F46B36" w:rsidTr="00721EDB">
        <w:trPr>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6</w:t>
            </w:r>
          </w:p>
        </w:tc>
        <w:tc>
          <w:tcPr>
            <w:tcW w:w="7711" w:type="dxa"/>
            <w:shd w:val="clear" w:color="auto" w:fill="auto"/>
          </w:tcPr>
          <w:p w:rsidR="00721EDB" w:rsidRPr="00F46B36" w:rsidRDefault="00721EDB" w:rsidP="00721EDB">
            <w:pPr>
              <w:pStyle w:val="a9"/>
              <w:spacing w:after="0" w:line="240" w:lineRule="auto"/>
              <w:ind w:left="0" w:firstLine="0"/>
              <w:jc w:val="left"/>
              <w:rPr>
                <w:rFonts w:ascii="Arial" w:hAnsi="Arial" w:cs="Arial"/>
                <w:sz w:val="24"/>
                <w:szCs w:val="24"/>
              </w:rPr>
            </w:pPr>
            <w:r w:rsidRPr="00F46B36">
              <w:rPr>
                <w:rFonts w:ascii="Arial" w:hAnsi="Arial" w:cs="Arial"/>
                <w:sz w:val="24"/>
                <w:szCs w:val="24"/>
              </w:rPr>
              <w:t>Представитель юридического лица</w:t>
            </w:r>
          </w:p>
        </w:tc>
      </w:tr>
      <w:tr w:rsidR="00721EDB" w:rsidRPr="00F46B36" w:rsidTr="00721EDB">
        <w:trPr>
          <w:jc w:val="center"/>
        </w:trPr>
        <w:tc>
          <w:tcPr>
            <w:tcW w:w="9634" w:type="dxa"/>
            <w:gridSpan w:val="2"/>
            <w:shd w:val="clear" w:color="auto" w:fill="auto"/>
          </w:tcPr>
          <w:p w:rsidR="00721EDB" w:rsidRPr="00F46B36" w:rsidRDefault="00721EDB" w:rsidP="00721EDB">
            <w:pPr>
              <w:ind w:firstLine="0"/>
              <w:rPr>
                <w:rFonts w:ascii="Arial" w:eastAsia="Calibri" w:hAnsi="Arial" w:cs="Arial"/>
                <w:sz w:val="24"/>
                <w:szCs w:val="24"/>
              </w:rPr>
            </w:pPr>
            <w:r w:rsidRPr="00F46B36">
              <w:rPr>
                <w:rFonts w:ascii="Arial" w:eastAsia="Calibri" w:hAnsi="Arial" w:cs="Arial"/>
                <w:sz w:val="24"/>
                <w:szCs w:val="24"/>
              </w:rPr>
              <w:t xml:space="preserve">Вариант 2 - </w:t>
            </w:r>
            <w:r w:rsidRPr="00F46B36">
              <w:rPr>
                <w:rFonts w:ascii="Arial" w:hAnsi="Arial" w:cs="Arial"/>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721EDB" w:rsidRPr="00F46B36" w:rsidTr="00721EDB">
        <w:trPr>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1</w:t>
            </w:r>
          </w:p>
        </w:tc>
        <w:tc>
          <w:tcPr>
            <w:tcW w:w="7711"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Физическое лицо, лично</w:t>
            </w:r>
          </w:p>
        </w:tc>
      </w:tr>
      <w:tr w:rsidR="00721EDB" w:rsidRPr="00F46B36" w:rsidTr="00721EDB">
        <w:trPr>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2</w:t>
            </w:r>
          </w:p>
        </w:tc>
        <w:tc>
          <w:tcPr>
            <w:tcW w:w="7711" w:type="dxa"/>
            <w:shd w:val="clear" w:color="auto" w:fill="auto"/>
          </w:tcPr>
          <w:p w:rsidR="00721EDB" w:rsidRPr="00F46B36" w:rsidRDefault="00721EDB" w:rsidP="00721EDB">
            <w:pPr>
              <w:pStyle w:val="a9"/>
              <w:spacing w:after="0" w:line="240" w:lineRule="auto"/>
              <w:ind w:left="0" w:firstLine="0"/>
              <w:jc w:val="left"/>
              <w:rPr>
                <w:rFonts w:ascii="Arial" w:hAnsi="Arial" w:cs="Arial"/>
                <w:sz w:val="24"/>
                <w:szCs w:val="24"/>
              </w:rPr>
            </w:pPr>
            <w:r w:rsidRPr="00F46B36">
              <w:rPr>
                <w:rFonts w:ascii="Arial" w:hAnsi="Arial" w:cs="Arial"/>
                <w:sz w:val="24"/>
                <w:szCs w:val="24"/>
              </w:rPr>
              <w:t>Представитель физического лица</w:t>
            </w:r>
          </w:p>
        </w:tc>
      </w:tr>
      <w:tr w:rsidR="00721EDB" w:rsidRPr="00F46B36" w:rsidTr="00721EDB">
        <w:trPr>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3</w:t>
            </w:r>
          </w:p>
        </w:tc>
        <w:tc>
          <w:tcPr>
            <w:tcW w:w="7711" w:type="dxa"/>
            <w:shd w:val="clear" w:color="auto" w:fill="auto"/>
          </w:tcPr>
          <w:p w:rsidR="00721EDB" w:rsidRPr="00F46B36" w:rsidRDefault="00721EDB" w:rsidP="00721EDB">
            <w:pPr>
              <w:pStyle w:val="a9"/>
              <w:spacing w:after="0" w:line="240" w:lineRule="auto"/>
              <w:ind w:left="0" w:firstLine="0"/>
              <w:jc w:val="left"/>
              <w:rPr>
                <w:rFonts w:ascii="Arial" w:hAnsi="Arial" w:cs="Arial"/>
                <w:sz w:val="24"/>
                <w:szCs w:val="24"/>
              </w:rPr>
            </w:pPr>
            <w:r w:rsidRPr="00F46B36">
              <w:rPr>
                <w:rFonts w:ascii="Arial" w:hAnsi="Arial" w:cs="Arial"/>
                <w:sz w:val="24"/>
                <w:szCs w:val="24"/>
              </w:rPr>
              <w:t>Индивидуальный предприниматель, лично</w:t>
            </w:r>
          </w:p>
        </w:tc>
      </w:tr>
      <w:tr w:rsidR="00721EDB" w:rsidRPr="00F46B36" w:rsidTr="00721EDB">
        <w:trPr>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4</w:t>
            </w:r>
          </w:p>
        </w:tc>
        <w:tc>
          <w:tcPr>
            <w:tcW w:w="7711" w:type="dxa"/>
            <w:shd w:val="clear" w:color="auto" w:fill="auto"/>
          </w:tcPr>
          <w:p w:rsidR="00721EDB" w:rsidRPr="00F46B36" w:rsidRDefault="00721EDB" w:rsidP="00721EDB">
            <w:pPr>
              <w:pStyle w:val="a9"/>
              <w:spacing w:after="0" w:line="240" w:lineRule="auto"/>
              <w:ind w:left="0" w:firstLine="0"/>
              <w:jc w:val="left"/>
              <w:rPr>
                <w:rFonts w:ascii="Arial" w:hAnsi="Arial" w:cs="Arial"/>
                <w:sz w:val="24"/>
                <w:szCs w:val="24"/>
              </w:rPr>
            </w:pPr>
            <w:r w:rsidRPr="00F46B36">
              <w:rPr>
                <w:rFonts w:ascii="Arial" w:hAnsi="Arial" w:cs="Arial"/>
                <w:sz w:val="24"/>
                <w:szCs w:val="24"/>
              </w:rPr>
              <w:t>Представитель индивидуального предпринимателя</w:t>
            </w:r>
          </w:p>
        </w:tc>
      </w:tr>
      <w:tr w:rsidR="00721EDB" w:rsidRPr="00F46B36" w:rsidTr="00721EDB">
        <w:trPr>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5</w:t>
            </w:r>
          </w:p>
        </w:tc>
        <w:tc>
          <w:tcPr>
            <w:tcW w:w="7711" w:type="dxa"/>
            <w:shd w:val="clear" w:color="auto" w:fill="auto"/>
          </w:tcPr>
          <w:p w:rsidR="00721EDB" w:rsidRPr="00F46B36" w:rsidRDefault="00721EDB" w:rsidP="00721EDB">
            <w:pPr>
              <w:pStyle w:val="a9"/>
              <w:spacing w:after="0" w:line="240" w:lineRule="auto"/>
              <w:ind w:left="0" w:firstLine="0"/>
              <w:jc w:val="left"/>
              <w:rPr>
                <w:rFonts w:ascii="Arial" w:hAnsi="Arial" w:cs="Arial"/>
                <w:sz w:val="24"/>
                <w:szCs w:val="24"/>
              </w:rPr>
            </w:pPr>
            <w:r w:rsidRPr="00F46B36">
              <w:rPr>
                <w:rFonts w:ascii="Arial" w:hAnsi="Arial" w:cs="Arial"/>
                <w:sz w:val="24"/>
                <w:szCs w:val="24"/>
              </w:rPr>
              <w:t>Юридическое лицо, руководитель</w:t>
            </w:r>
          </w:p>
        </w:tc>
      </w:tr>
      <w:tr w:rsidR="00721EDB" w:rsidRPr="00F46B36" w:rsidTr="00721EDB">
        <w:trPr>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6</w:t>
            </w:r>
          </w:p>
        </w:tc>
        <w:tc>
          <w:tcPr>
            <w:tcW w:w="7711" w:type="dxa"/>
            <w:shd w:val="clear" w:color="auto" w:fill="auto"/>
          </w:tcPr>
          <w:p w:rsidR="00721EDB" w:rsidRPr="00F46B36" w:rsidRDefault="00721EDB" w:rsidP="00721EDB">
            <w:pPr>
              <w:pStyle w:val="a9"/>
              <w:spacing w:after="0" w:line="240" w:lineRule="auto"/>
              <w:ind w:left="0" w:firstLine="0"/>
              <w:jc w:val="left"/>
              <w:rPr>
                <w:rFonts w:ascii="Arial" w:hAnsi="Arial" w:cs="Arial"/>
                <w:sz w:val="24"/>
                <w:szCs w:val="24"/>
              </w:rPr>
            </w:pPr>
            <w:r w:rsidRPr="00F46B36">
              <w:rPr>
                <w:rFonts w:ascii="Arial" w:hAnsi="Arial" w:cs="Arial"/>
                <w:sz w:val="24"/>
                <w:szCs w:val="24"/>
              </w:rPr>
              <w:t>Представитель юридического лица</w:t>
            </w:r>
          </w:p>
        </w:tc>
      </w:tr>
      <w:tr w:rsidR="00721EDB" w:rsidRPr="00F46B36" w:rsidTr="00721EDB">
        <w:trPr>
          <w:jc w:val="center"/>
        </w:trPr>
        <w:tc>
          <w:tcPr>
            <w:tcW w:w="9634" w:type="dxa"/>
            <w:gridSpan w:val="2"/>
            <w:shd w:val="clear" w:color="auto" w:fill="auto"/>
          </w:tcPr>
          <w:p w:rsidR="00721EDB" w:rsidRPr="00F46B36" w:rsidRDefault="00721EDB" w:rsidP="00721EDB">
            <w:pPr>
              <w:ind w:firstLine="0"/>
              <w:rPr>
                <w:rFonts w:ascii="Arial" w:eastAsia="Calibri" w:hAnsi="Arial" w:cs="Arial"/>
                <w:sz w:val="24"/>
                <w:szCs w:val="24"/>
              </w:rPr>
            </w:pPr>
            <w:r w:rsidRPr="00F46B36">
              <w:rPr>
                <w:rFonts w:ascii="Arial" w:eastAsia="Calibri" w:hAnsi="Arial" w:cs="Arial"/>
                <w:sz w:val="24"/>
                <w:szCs w:val="24"/>
              </w:rPr>
              <w:t xml:space="preserve">Вариант 3 - </w:t>
            </w:r>
            <w:r w:rsidRPr="00F46B36">
              <w:rPr>
                <w:rFonts w:ascii="Arial" w:hAnsi="Arial" w:cs="Arial"/>
                <w:sz w:val="24"/>
                <w:szCs w:val="24"/>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721EDB" w:rsidRPr="00F46B36" w:rsidTr="00721EDB">
        <w:trPr>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1</w:t>
            </w:r>
          </w:p>
        </w:tc>
        <w:tc>
          <w:tcPr>
            <w:tcW w:w="7711" w:type="dxa"/>
            <w:shd w:val="clear" w:color="auto" w:fill="auto"/>
          </w:tcPr>
          <w:p w:rsidR="00721EDB" w:rsidRPr="00F46B36" w:rsidRDefault="00721EDB" w:rsidP="00721EDB">
            <w:pPr>
              <w:ind w:firstLine="0"/>
              <w:jc w:val="left"/>
              <w:rPr>
                <w:rFonts w:ascii="Arial" w:eastAsia="Calibri" w:hAnsi="Arial" w:cs="Arial"/>
                <w:sz w:val="24"/>
                <w:szCs w:val="24"/>
              </w:rPr>
            </w:pPr>
            <w:r w:rsidRPr="00F46B36">
              <w:rPr>
                <w:rFonts w:ascii="Arial" w:eastAsia="Calibri" w:hAnsi="Arial" w:cs="Arial"/>
                <w:sz w:val="24"/>
                <w:szCs w:val="24"/>
              </w:rPr>
              <w:t>Физическое лицо, лично</w:t>
            </w:r>
          </w:p>
        </w:tc>
      </w:tr>
      <w:tr w:rsidR="00721EDB" w:rsidRPr="00F46B36" w:rsidTr="00721EDB">
        <w:trPr>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2</w:t>
            </w:r>
          </w:p>
        </w:tc>
        <w:tc>
          <w:tcPr>
            <w:tcW w:w="7711" w:type="dxa"/>
            <w:shd w:val="clear" w:color="auto" w:fill="auto"/>
          </w:tcPr>
          <w:p w:rsidR="00721EDB" w:rsidRPr="00F46B36" w:rsidRDefault="00721EDB" w:rsidP="00721EDB">
            <w:pPr>
              <w:pStyle w:val="a9"/>
              <w:spacing w:after="0" w:line="240" w:lineRule="auto"/>
              <w:ind w:left="0" w:firstLine="0"/>
              <w:jc w:val="left"/>
              <w:rPr>
                <w:rFonts w:ascii="Arial" w:hAnsi="Arial" w:cs="Arial"/>
                <w:sz w:val="24"/>
                <w:szCs w:val="24"/>
              </w:rPr>
            </w:pPr>
            <w:r w:rsidRPr="00F46B36">
              <w:rPr>
                <w:rFonts w:ascii="Arial" w:hAnsi="Arial" w:cs="Arial"/>
                <w:sz w:val="24"/>
                <w:szCs w:val="24"/>
              </w:rPr>
              <w:t>Представитель физического лица</w:t>
            </w:r>
          </w:p>
        </w:tc>
      </w:tr>
      <w:tr w:rsidR="00721EDB" w:rsidRPr="00F46B36" w:rsidTr="00721EDB">
        <w:trPr>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3</w:t>
            </w:r>
          </w:p>
        </w:tc>
        <w:tc>
          <w:tcPr>
            <w:tcW w:w="7711" w:type="dxa"/>
            <w:shd w:val="clear" w:color="auto" w:fill="auto"/>
          </w:tcPr>
          <w:p w:rsidR="00721EDB" w:rsidRPr="00F46B36" w:rsidRDefault="00721EDB" w:rsidP="00721EDB">
            <w:pPr>
              <w:pStyle w:val="a9"/>
              <w:spacing w:after="0" w:line="240" w:lineRule="auto"/>
              <w:ind w:left="0" w:firstLine="0"/>
              <w:jc w:val="left"/>
              <w:rPr>
                <w:rFonts w:ascii="Arial" w:hAnsi="Arial" w:cs="Arial"/>
                <w:sz w:val="24"/>
                <w:szCs w:val="24"/>
              </w:rPr>
            </w:pPr>
            <w:r w:rsidRPr="00F46B36">
              <w:rPr>
                <w:rFonts w:ascii="Arial" w:hAnsi="Arial" w:cs="Arial"/>
                <w:sz w:val="24"/>
                <w:szCs w:val="24"/>
              </w:rPr>
              <w:t>Индивидуальный предприниматель, лично</w:t>
            </w:r>
          </w:p>
        </w:tc>
      </w:tr>
      <w:tr w:rsidR="00721EDB" w:rsidRPr="00F46B36" w:rsidTr="00721EDB">
        <w:trPr>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4</w:t>
            </w:r>
          </w:p>
        </w:tc>
        <w:tc>
          <w:tcPr>
            <w:tcW w:w="7711" w:type="dxa"/>
            <w:shd w:val="clear" w:color="auto" w:fill="auto"/>
          </w:tcPr>
          <w:p w:rsidR="00721EDB" w:rsidRPr="00F46B36" w:rsidRDefault="00721EDB" w:rsidP="00721EDB">
            <w:pPr>
              <w:pStyle w:val="a9"/>
              <w:spacing w:after="0" w:line="240" w:lineRule="auto"/>
              <w:ind w:left="0" w:firstLine="0"/>
              <w:jc w:val="left"/>
              <w:rPr>
                <w:rFonts w:ascii="Arial" w:hAnsi="Arial" w:cs="Arial"/>
                <w:sz w:val="24"/>
                <w:szCs w:val="24"/>
              </w:rPr>
            </w:pPr>
            <w:r w:rsidRPr="00F46B36">
              <w:rPr>
                <w:rFonts w:ascii="Arial" w:hAnsi="Arial" w:cs="Arial"/>
                <w:sz w:val="24"/>
                <w:szCs w:val="24"/>
              </w:rPr>
              <w:t>Представитель индивидуального предпринимателя</w:t>
            </w:r>
          </w:p>
        </w:tc>
      </w:tr>
      <w:tr w:rsidR="00721EDB" w:rsidRPr="00F46B36" w:rsidTr="00721EDB">
        <w:trPr>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5</w:t>
            </w:r>
          </w:p>
        </w:tc>
        <w:tc>
          <w:tcPr>
            <w:tcW w:w="7711" w:type="dxa"/>
            <w:shd w:val="clear" w:color="auto" w:fill="auto"/>
          </w:tcPr>
          <w:p w:rsidR="00721EDB" w:rsidRPr="00F46B36" w:rsidRDefault="00721EDB" w:rsidP="00721EDB">
            <w:pPr>
              <w:pStyle w:val="a9"/>
              <w:spacing w:after="0" w:line="240" w:lineRule="auto"/>
              <w:ind w:left="0" w:firstLine="0"/>
              <w:jc w:val="left"/>
              <w:rPr>
                <w:rFonts w:ascii="Arial" w:hAnsi="Arial" w:cs="Arial"/>
                <w:sz w:val="24"/>
                <w:szCs w:val="24"/>
              </w:rPr>
            </w:pPr>
            <w:r w:rsidRPr="00F46B36">
              <w:rPr>
                <w:rFonts w:ascii="Arial" w:hAnsi="Arial" w:cs="Arial"/>
                <w:sz w:val="24"/>
                <w:szCs w:val="24"/>
              </w:rPr>
              <w:t>Юридическое лицо, руководитель</w:t>
            </w:r>
          </w:p>
        </w:tc>
      </w:tr>
      <w:tr w:rsidR="00721EDB" w:rsidRPr="00F46B36" w:rsidTr="00721EDB">
        <w:trPr>
          <w:jc w:val="center"/>
        </w:trPr>
        <w:tc>
          <w:tcPr>
            <w:tcW w:w="1923" w:type="dxa"/>
            <w:shd w:val="clear" w:color="auto" w:fill="auto"/>
          </w:tcPr>
          <w:p w:rsidR="00721EDB" w:rsidRPr="00F46B36" w:rsidRDefault="00721EDB" w:rsidP="00721EDB">
            <w:pPr>
              <w:ind w:firstLine="0"/>
              <w:jc w:val="center"/>
              <w:rPr>
                <w:rFonts w:ascii="Arial" w:eastAsia="Calibri" w:hAnsi="Arial" w:cs="Arial"/>
                <w:sz w:val="24"/>
                <w:szCs w:val="24"/>
              </w:rPr>
            </w:pPr>
            <w:r w:rsidRPr="00F46B36">
              <w:rPr>
                <w:rFonts w:ascii="Arial" w:eastAsia="Calibri" w:hAnsi="Arial" w:cs="Arial"/>
                <w:sz w:val="24"/>
                <w:szCs w:val="24"/>
              </w:rPr>
              <w:t>6</w:t>
            </w:r>
          </w:p>
        </w:tc>
        <w:tc>
          <w:tcPr>
            <w:tcW w:w="7711" w:type="dxa"/>
            <w:shd w:val="clear" w:color="auto" w:fill="auto"/>
          </w:tcPr>
          <w:p w:rsidR="00721EDB" w:rsidRPr="00F46B36" w:rsidRDefault="00721EDB" w:rsidP="00721EDB">
            <w:pPr>
              <w:pStyle w:val="a9"/>
              <w:spacing w:after="0" w:line="240" w:lineRule="auto"/>
              <w:ind w:left="0" w:firstLine="0"/>
              <w:jc w:val="left"/>
              <w:rPr>
                <w:rFonts w:ascii="Arial" w:hAnsi="Arial" w:cs="Arial"/>
                <w:sz w:val="24"/>
                <w:szCs w:val="24"/>
              </w:rPr>
            </w:pPr>
            <w:r w:rsidRPr="00F46B36">
              <w:rPr>
                <w:rFonts w:ascii="Arial" w:hAnsi="Arial" w:cs="Arial"/>
                <w:sz w:val="24"/>
                <w:szCs w:val="24"/>
              </w:rPr>
              <w:t>Представитель юридического лица</w:t>
            </w:r>
          </w:p>
        </w:tc>
      </w:tr>
    </w:tbl>
    <w:p w:rsidR="00721EDB" w:rsidRPr="00F46B36" w:rsidRDefault="00721EDB" w:rsidP="00721EDB">
      <w:pPr>
        <w:pStyle w:val="ae"/>
        <w:ind w:left="708" w:firstLine="0"/>
        <w:rPr>
          <w:rFonts w:ascii="Arial" w:hAnsi="Arial" w:cs="Arial"/>
          <w:sz w:val="24"/>
          <w:szCs w:val="24"/>
        </w:rPr>
      </w:pPr>
      <w:bookmarkStart w:id="84" w:name="_Toc134019913"/>
    </w:p>
    <w:p w:rsidR="00721EDB" w:rsidRPr="00F46B36" w:rsidRDefault="00721EDB" w:rsidP="00721EDB">
      <w:pPr>
        <w:ind w:left="708" w:firstLine="0"/>
        <w:jc w:val="left"/>
        <w:rPr>
          <w:rFonts w:ascii="Arial" w:hAnsi="Arial" w:cs="Arial"/>
          <w:sz w:val="24"/>
          <w:szCs w:val="24"/>
        </w:rPr>
      </w:pPr>
      <w:r w:rsidRPr="00F46B36">
        <w:rPr>
          <w:rFonts w:ascii="Arial" w:hAnsi="Arial" w:cs="Arial"/>
          <w:sz w:val="24"/>
          <w:szCs w:val="24"/>
        </w:rPr>
        <w:br w:type="page"/>
      </w:r>
    </w:p>
    <w:p w:rsidR="00721EDB" w:rsidRDefault="00721EDB" w:rsidP="00721EDB">
      <w:pPr>
        <w:pStyle w:val="ae"/>
        <w:ind w:left="5811" w:firstLine="0"/>
        <w:rPr>
          <w:rFonts w:ascii="Arial" w:hAnsi="Arial" w:cs="Arial"/>
          <w:sz w:val="24"/>
          <w:szCs w:val="24"/>
        </w:rPr>
      </w:pPr>
      <w:r w:rsidRPr="00F46B36">
        <w:rPr>
          <w:rFonts w:ascii="Arial" w:hAnsi="Arial" w:cs="Arial"/>
          <w:sz w:val="24"/>
          <w:szCs w:val="24"/>
        </w:rPr>
        <w:lastRenderedPageBreak/>
        <w:t>Приложение 2</w:t>
      </w:r>
      <w:bookmarkEnd w:id="84"/>
    </w:p>
    <w:p w:rsidR="00721EDB" w:rsidRPr="00F46B36" w:rsidRDefault="00721EDB" w:rsidP="00721EDB">
      <w:pPr>
        <w:pStyle w:val="ae"/>
        <w:ind w:left="5811" w:firstLine="0"/>
        <w:rPr>
          <w:rFonts w:ascii="Arial" w:hAnsi="Arial" w:cs="Arial"/>
          <w:sz w:val="24"/>
          <w:szCs w:val="24"/>
        </w:rPr>
      </w:pPr>
      <w:proofErr w:type="gramStart"/>
      <w:r w:rsidRPr="00F46B36">
        <w:rPr>
          <w:rFonts w:ascii="Arial" w:hAnsi="Arial" w:cs="Arial"/>
          <w:sz w:val="24"/>
          <w:szCs w:val="24"/>
        </w:rPr>
        <w:t>к</w:t>
      </w:r>
      <w:proofErr w:type="gramEnd"/>
      <w:r w:rsidRPr="00F46B36">
        <w:rPr>
          <w:rFonts w:ascii="Arial" w:hAnsi="Arial" w:cs="Arial"/>
          <w:sz w:val="24"/>
          <w:szCs w:val="24"/>
        </w:rPr>
        <w:t xml:space="preserve"> Административному регламенту</w:t>
      </w:r>
    </w:p>
    <w:p w:rsidR="00721EDB" w:rsidRPr="00F46B36" w:rsidRDefault="00721EDB" w:rsidP="00721EDB">
      <w:pPr>
        <w:ind w:left="708"/>
        <w:jc w:val="right"/>
        <w:rPr>
          <w:rFonts w:ascii="Arial" w:hAnsi="Arial" w:cs="Arial"/>
          <w:sz w:val="24"/>
          <w:szCs w:val="24"/>
        </w:rPr>
      </w:pPr>
    </w:p>
    <w:p w:rsidR="00721EDB" w:rsidRPr="00F46B36" w:rsidRDefault="00721EDB" w:rsidP="00721EDB">
      <w:pPr>
        <w:ind w:left="708"/>
        <w:jc w:val="right"/>
        <w:rPr>
          <w:rFonts w:ascii="Arial" w:hAnsi="Arial" w:cs="Arial"/>
          <w:sz w:val="24"/>
          <w:szCs w:val="24"/>
        </w:rPr>
      </w:pPr>
      <w:r w:rsidRPr="00F46B36">
        <w:rPr>
          <w:rFonts w:ascii="Arial" w:hAnsi="Arial" w:cs="Arial"/>
          <w:sz w:val="24"/>
          <w:szCs w:val="24"/>
        </w:rPr>
        <w:t>ФОРМА</w:t>
      </w:r>
    </w:p>
    <w:p w:rsidR="00721EDB" w:rsidRPr="00F46B36" w:rsidRDefault="00721EDB" w:rsidP="00721EDB">
      <w:pPr>
        <w:ind w:left="708"/>
        <w:jc w:val="right"/>
        <w:rPr>
          <w:rFonts w:ascii="Arial" w:hAnsi="Arial" w:cs="Arial"/>
          <w:sz w:val="24"/>
          <w:szCs w:val="24"/>
        </w:rPr>
      </w:pPr>
    </w:p>
    <w:tbl>
      <w:tblPr>
        <w:tblW w:w="9843" w:type="dxa"/>
        <w:jc w:val="center"/>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823"/>
      </w:tblGrid>
      <w:tr w:rsidR="00721EDB" w:rsidRPr="00F46B36" w:rsidTr="00721EDB">
        <w:trPr>
          <w:jc w:val="center"/>
        </w:trPr>
        <w:tc>
          <w:tcPr>
            <w:tcW w:w="4680" w:type="dxa"/>
            <w:gridSpan w:val="6"/>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340" w:type="dxa"/>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4823" w:type="dxa"/>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r w:rsidRPr="00F46B36">
              <w:rPr>
                <w:rFonts w:ascii="Arial" w:hAnsi="Arial" w:cs="Arial"/>
                <w:sz w:val="24"/>
                <w:szCs w:val="24"/>
              </w:rPr>
              <w:t>Кому</w:t>
            </w:r>
          </w:p>
        </w:tc>
      </w:tr>
      <w:tr w:rsidR="00721EDB" w:rsidRPr="00F46B36" w:rsidTr="00721EDB">
        <w:trPr>
          <w:jc w:val="center"/>
        </w:trPr>
        <w:tc>
          <w:tcPr>
            <w:tcW w:w="4680" w:type="dxa"/>
            <w:gridSpan w:val="6"/>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340" w:type="dxa"/>
            <w:vMerge w:val="restart"/>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4823" w:type="dxa"/>
            <w:vMerge w:val="restart"/>
            <w:tcBorders>
              <w:top w:val="single" w:sz="4" w:space="0" w:color="auto"/>
              <w:left w:val="nil"/>
              <w:bottom w:val="nil"/>
              <w:right w:val="nil"/>
            </w:tcBorders>
          </w:tcPr>
          <w:p w:rsidR="00721EDB" w:rsidRPr="00F46B36" w:rsidRDefault="00721EDB" w:rsidP="00721EDB">
            <w:pPr>
              <w:ind w:firstLine="0"/>
              <w:rPr>
                <w:rFonts w:ascii="Arial" w:hAnsi="Arial" w:cs="Arial"/>
                <w:sz w:val="20"/>
                <w:szCs w:val="20"/>
              </w:rPr>
            </w:pPr>
            <w:r w:rsidRPr="00F46B36">
              <w:rPr>
                <w:rFonts w:ascii="Arial" w:hAnsi="Arial" w:cs="Arial"/>
                <w:sz w:val="20"/>
                <w:szCs w:val="20"/>
              </w:rPr>
              <w:t>(</w:t>
            </w:r>
            <w:proofErr w:type="gramStart"/>
            <w:r w:rsidRPr="00F46B36">
              <w:rPr>
                <w:rFonts w:ascii="Arial" w:hAnsi="Arial" w:cs="Arial"/>
                <w:sz w:val="20"/>
                <w:szCs w:val="20"/>
              </w:rPr>
              <w:t>фамилия</w:t>
            </w:r>
            <w:proofErr w:type="gramEnd"/>
            <w:r w:rsidRPr="00F46B36">
              <w:rPr>
                <w:rFonts w:ascii="Arial" w:hAnsi="Arial" w:cs="Arial"/>
                <w:sz w:val="20"/>
                <w:szCs w:val="20"/>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721EDB" w:rsidRPr="00F46B36" w:rsidTr="00721EDB">
        <w:trPr>
          <w:jc w:val="center"/>
        </w:trPr>
        <w:tc>
          <w:tcPr>
            <w:tcW w:w="4680" w:type="dxa"/>
            <w:gridSpan w:val="6"/>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340" w:type="dxa"/>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4823" w:type="dxa"/>
            <w:vMerge/>
            <w:tcBorders>
              <w:top w:val="single" w:sz="4" w:space="0" w:color="auto"/>
              <w:left w:val="nil"/>
              <w:bottom w:val="nil"/>
              <w:right w:val="nil"/>
            </w:tcBorders>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4680" w:type="dxa"/>
            <w:gridSpan w:val="6"/>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340" w:type="dxa"/>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4823" w:type="dxa"/>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2013" w:type="dxa"/>
            <w:gridSpan w:val="2"/>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340" w:type="dxa"/>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54" w:type="dxa"/>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1773" w:type="dxa"/>
            <w:gridSpan w:val="2"/>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340" w:type="dxa"/>
            <w:vMerge w:val="restart"/>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4823" w:type="dxa"/>
            <w:vMerge w:val="restart"/>
            <w:tcBorders>
              <w:top w:val="single" w:sz="4" w:space="0" w:color="auto"/>
              <w:left w:val="nil"/>
              <w:bottom w:val="nil"/>
              <w:right w:val="nil"/>
            </w:tcBorders>
          </w:tcPr>
          <w:p w:rsidR="00721EDB" w:rsidRPr="00F46B36" w:rsidRDefault="00721EDB" w:rsidP="00721EDB">
            <w:pPr>
              <w:ind w:firstLine="0"/>
              <w:rPr>
                <w:rFonts w:ascii="Arial" w:hAnsi="Arial" w:cs="Arial"/>
                <w:sz w:val="20"/>
                <w:szCs w:val="20"/>
              </w:rPr>
            </w:pPr>
            <w:r w:rsidRPr="00F46B36">
              <w:rPr>
                <w:rFonts w:ascii="Arial" w:hAnsi="Arial" w:cs="Arial"/>
                <w:sz w:val="20"/>
                <w:szCs w:val="20"/>
              </w:rPr>
              <w:t>(</w:t>
            </w:r>
            <w:proofErr w:type="gramStart"/>
            <w:r w:rsidRPr="00F46B36">
              <w:rPr>
                <w:rFonts w:ascii="Arial" w:hAnsi="Arial" w:cs="Arial"/>
                <w:sz w:val="20"/>
                <w:szCs w:val="20"/>
              </w:rPr>
              <w:t>почтовый</w:t>
            </w:r>
            <w:proofErr w:type="gramEnd"/>
            <w:r w:rsidRPr="00F46B36">
              <w:rPr>
                <w:rFonts w:ascii="Arial" w:hAnsi="Arial" w:cs="Arial"/>
                <w:sz w:val="20"/>
                <w:szCs w:val="20"/>
              </w:rPr>
              <w:t xml:space="preserve"> индекс и адрес, телефон, адрес электронной почты застройщика)</w:t>
            </w:r>
          </w:p>
        </w:tc>
      </w:tr>
      <w:tr w:rsidR="00721EDB" w:rsidRPr="00F46B36" w:rsidTr="00721EDB">
        <w:trPr>
          <w:jc w:val="center"/>
        </w:trPr>
        <w:tc>
          <w:tcPr>
            <w:tcW w:w="2013" w:type="dxa"/>
            <w:gridSpan w:val="2"/>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p>
        </w:tc>
        <w:tc>
          <w:tcPr>
            <w:tcW w:w="340" w:type="dxa"/>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54" w:type="dxa"/>
            <w:tcBorders>
              <w:top w:val="nil"/>
              <w:left w:val="nil"/>
              <w:bottom w:val="nil"/>
              <w:right w:val="nil"/>
            </w:tcBorders>
          </w:tcPr>
          <w:p w:rsidR="00721EDB" w:rsidRPr="00F46B36" w:rsidRDefault="00721EDB" w:rsidP="00721EDB">
            <w:pPr>
              <w:ind w:firstLine="0"/>
              <w:rPr>
                <w:rFonts w:ascii="Arial" w:hAnsi="Arial" w:cs="Arial"/>
                <w:sz w:val="24"/>
                <w:szCs w:val="24"/>
              </w:rPr>
            </w:pPr>
            <w:r w:rsidRPr="00F46B36">
              <w:rPr>
                <w:rFonts w:ascii="Arial" w:hAnsi="Arial" w:cs="Arial"/>
                <w:sz w:val="24"/>
                <w:szCs w:val="24"/>
              </w:rPr>
              <w:t>N</w:t>
            </w:r>
          </w:p>
        </w:tc>
        <w:tc>
          <w:tcPr>
            <w:tcW w:w="1773" w:type="dxa"/>
            <w:gridSpan w:val="2"/>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p>
        </w:tc>
        <w:tc>
          <w:tcPr>
            <w:tcW w:w="340" w:type="dxa"/>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4823" w:type="dxa"/>
            <w:vMerge/>
            <w:tcBorders>
              <w:top w:val="single" w:sz="4" w:space="0" w:color="auto"/>
              <w:left w:val="nil"/>
              <w:bottom w:val="nil"/>
              <w:right w:val="nil"/>
            </w:tcBorders>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340" w:type="dxa"/>
            <w:tcBorders>
              <w:top w:val="single" w:sz="4" w:space="0" w:color="auto"/>
              <w:left w:val="nil"/>
              <w:bottom w:val="nil"/>
              <w:right w:val="nil"/>
            </w:tcBorders>
          </w:tcPr>
          <w:p w:rsidR="00721EDB" w:rsidRPr="00F46B36" w:rsidRDefault="00721EDB" w:rsidP="00721EDB">
            <w:pPr>
              <w:ind w:firstLine="0"/>
              <w:rPr>
                <w:rFonts w:ascii="Arial" w:hAnsi="Arial" w:cs="Arial"/>
                <w:sz w:val="24"/>
                <w:szCs w:val="24"/>
              </w:rPr>
            </w:pPr>
          </w:p>
        </w:tc>
        <w:tc>
          <w:tcPr>
            <w:tcW w:w="2013" w:type="dxa"/>
            <w:gridSpan w:val="2"/>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r w:rsidRPr="00F46B36">
              <w:rPr>
                <w:rFonts w:ascii="Arial" w:hAnsi="Arial" w:cs="Arial"/>
                <w:sz w:val="24"/>
                <w:szCs w:val="24"/>
              </w:rPr>
              <w:t>На N</w:t>
            </w:r>
          </w:p>
        </w:tc>
        <w:tc>
          <w:tcPr>
            <w:tcW w:w="554" w:type="dxa"/>
            <w:tcBorders>
              <w:top w:val="nil"/>
              <w:left w:val="nil"/>
              <w:bottom w:val="nil"/>
              <w:right w:val="nil"/>
            </w:tcBorders>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от</w:t>
            </w:r>
            <w:proofErr w:type="gramEnd"/>
          </w:p>
        </w:tc>
        <w:tc>
          <w:tcPr>
            <w:tcW w:w="242" w:type="dxa"/>
            <w:tcBorders>
              <w:top w:val="single" w:sz="4" w:space="0" w:color="auto"/>
              <w:left w:val="nil"/>
              <w:bottom w:val="nil"/>
              <w:right w:val="nil"/>
            </w:tcBorders>
          </w:tcPr>
          <w:p w:rsidR="00721EDB" w:rsidRPr="00F46B36" w:rsidRDefault="00721EDB" w:rsidP="00721EDB">
            <w:pPr>
              <w:ind w:firstLine="0"/>
              <w:rPr>
                <w:rFonts w:ascii="Arial" w:hAnsi="Arial" w:cs="Arial"/>
                <w:sz w:val="24"/>
                <w:szCs w:val="24"/>
              </w:rPr>
            </w:pPr>
          </w:p>
        </w:tc>
        <w:tc>
          <w:tcPr>
            <w:tcW w:w="1531" w:type="dxa"/>
            <w:tcBorders>
              <w:top w:val="single" w:sz="4" w:space="0" w:color="auto"/>
              <w:left w:val="nil"/>
              <w:bottom w:val="single" w:sz="4" w:space="0" w:color="auto"/>
              <w:right w:val="nil"/>
            </w:tcBorders>
          </w:tcPr>
          <w:p w:rsidR="00721EDB" w:rsidRPr="00F46B36" w:rsidRDefault="00721EDB" w:rsidP="00721EDB">
            <w:pPr>
              <w:ind w:firstLine="0"/>
              <w:rPr>
                <w:rFonts w:ascii="Arial" w:hAnsi="Arial" w:cs="Arial"/>
                <w:sz w:val="24"/>
                <w:szCs w:val="24"/>
              </w:rPr>
            </w:pPr>
          </w:p>
        </w:tc>
        <w:tc>
          <w:tcPr>
            <w:tcW w:w="340" w:type="dxa"/>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4823" w:type="dxa"/>
            <w:vMerge/>
            <w:tcBorders>
              <w:top w:val="single" w:sz="4" w:space="0" w:color="auto"/>
              <w:left w:val="nil"/>
              <w:bottom w:val="nil"/>
              <w:right w:val="nil"/>
            </w:tcBorders>
          </w:tcPr>
          <w:p w:rsidR="00721EDB" w:rsidRPr="00F46B36" w:rsidRDefault="00721EDB" w:rsidP="00721EDB">
            <w:pPr>
              <w:ind w:firstLine="0"/>
              <w:rPr>
                <w:rFonts w:ascii="Arial" w:hAnsi="Arial" w:cs="Arial"/>
                <w:sz w:val="24"/>
                <w:szCs w:val="24"/>
              </w:rPr>
            </w:pPr>
          </w:p>
        </w:tc>
      </w:tr>
    </w:tbl>
    <w:p w:rsidR="00721EDB" w:rsidRPr="00F46B36" w:rsidRDefault="00721EDB" w:rsidP="00721EDB">
      <w:pPr>
        <w:ind w:left="708" w:firstLine="0"/>
        <w:jc w:val="center"/>
        <w:rPr>
          <w:rFonts w:ascii="Arial" w:hAnsi="Arial" w:cs="Arial"/>
          <w:sz w:val="24"/>
          <w:szCs w:val="24"/>
        </w:rPr>
      </w:pPr>
    </w:p>
    <w:p w:rsidR="00721EDB" w:rsidRPr="00F46B36" w:rsidRDefault="00721EDB" w:rsidP="00721EDB">
      <w:pPr>
        <w:ind w:left="708" w:firstLine="0"/>
        <w:jc w:val="center"/>
        <w:rPr>
          <w:rFonts w:ascii="Arial" w:hAnsi="Arial" w:cs="Arial"/>
          <w:sz w:val="24"/>
          <w:szCs w:val="24"/>
        </w:rPr>
      </w:pPr>
      <w:bookmarkStart w:id="85" w:name="P804"/>
      <w:bookmarkEnd w:id="85"/>
      <w:r w:rsidRPr="00F46B36">
        <w:rPr>
          <w:rFonts w:ascii="Arial" w:hAnsi="Arial" w:cs="Arial"/>
          <w:sz w:val="24"/>
          <w:szCs w:val="24"/>
        </w:rPr>
        <w:t>РЕШЕНИЕ</w:t>
      </w:r>
    </w:p>
    <w:p w:rsidR="00721EDB" w:rsidRPr="00F46B36" w:rsidRDefault="00721EDB" w:rsidP="00721EDB">
      <w:pPr>
        <w:ind w:left="708" w:firstLine="0"/>
        <w:jc w:val="center"/>
        <w:rPr>
          <w:rFonts w:ascii="Arial" w:hAnsi="Arial" w:cs="Arial"/>
          <w:sz w:val="24"/>
          <w:szCs w:val="24"/>
        </w:rPr>
      </w:pPr>
      <w:proofErr w:type="gramStart"/>
      <w:r w:rsidRPr="00F46B36">
        <w:rPr>
          <w:rFonts w:ascii="Arial" w:hAnsi="Arial" w:cs="Arial"/>
          <w:sz w:val="24"/>
          <w:szCs w:val="24"/>
        </w:rPr>
        <w:t>об</w:t>
      </w:r>
      <w:proofErr w:type="gramEnd"/>
      <w:r w:rsidRPr="00F46B36">
        <w:rPr>
          <w:rFonts w:ascii="Arial" w:hAnsi="Arial" w:cs="Arial"/>
          <w:sz w:val="24"/>
          <w:szCs w:val="24"/>
        </w:rPr>
        <w:t xml:space="preserve"> отказе в приеме документов</w:t>
      </w:r>
    </w:p>
    <w:p w:rsidR="00721EDB" w:rsidRPr="00F46B36" w:rsidRDefault="00721EDB" w:rsidP="00721EDB">
      <w:pPr>
        <w:ind w:left="708" w:firstLine="0"/>
        <w:jc w:val="center"/>
        <w:rPr>
          <w:rFonts w:ascii="Arial" w:hAnsi="Arial" w:cs="Arial"/>
          <w:sz w:val="24"/>
          <w:szCs w:val="24"/>
        </w:rPr>
      </w:pPr>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_______________________________</w:t>
      </w:r>
    </w:p>
    <w:p w:rsidR="00721EDB" w:rsidRPr="00F46B36" w:rsidRDefault="00721EDB" w:rsidP="00721EDB">
      <w:pPr>
        <w:ind w:left="708" w:firstLine="0"/>
        <w:jc w:val="center"/>
        <w:rPr>
          <w:rFonts w:ascii="Arial" w:hAnsi="Arial" w:cs="Arial"/>
          <w:sz w:val="24"/>
          <w:szCs w:val="24"/>
        </w:rPr>
      </w:pP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Pr>
          <w:rFonts w:ascii="Arial" w:hAnsi="Arial" w:cs="Arial"/>
          <w:sz w:val="24"/>
          <w:szCs w:val="24"/>
        </w:rPr>
        <w:t>градостроительной деятельности</w:t>
      </w:r>
      <w:r w:rsidRPr="006723F9">
        <w:rPr>
          <w:rFonts w:ascii="Arial" w:hAnsi="Arial" w:cs="Arial"/>
          <w:sz w:val="24"/>
          <w:szCs w:val="24"/>
        </w:rPr>
        <w:t xml:space="preserve"> </w:t>
      </w:r>
      <w:r w:rsidRPr="00230C7D">
        <w:rPr>
          <w:rFonts w:ascii="Arial" w:hAnsi="Arial" w:cs="Arial"/>
          <w:sz w:val="24"/>
          <w:szCs w:val="24"/>
        </w:rPr>
        <w:t>либо несоответствии построенных или реконструированных объекта индивидуаль</w:t>
      </w:r>
      <w:r>
        <w:rPr>
          <w:rFonts w:ascii="Arial" w:hAnsi="Arial" w:cs="Arial"/>
          <w:sz w:val="24"/>
          <w:szCs w:val="24"/>
        </w:rPr>
        <w:t xml:space="preserve">ного </w:t>
      </w:r>
      <w:r w:rsidRPr="00230C7D">
        <w:rPr>
          <w:rFonts w:ascii="Arial" w:hAnsi="Arial" w:cs="Arial"/>
          <w:sz w:val="24"/>
          <w:szCs w:val="24"/>
        </w:rPr>
        <w:t>жилищного строительства или садового дома требованиям законодательства о градостроительной деятельности</w:t>
      </w:r>
      <w:r w:rsidRPr="00F46B36">
        <w:rPr>
          <w:rFonts w:ascii="Arial" w:hAnsi="Arial" w:cs="Arial"/>
          <w:sz w:val="24"/>
          <w:szCs w:val="24"/>
        </w:rPr>
        <w:t>" Вам отказано по следующим основаниям:</w:t>
      </w:r>
    </w:p>
    <w:p w:rsidR="00721EDB" w:rsidRPr="00F46B36" w:rsidRDefault="00721EDB" w:rsidP="00721EDB">
      <w:pPr>
        <w:ind w:left="708"/>
        <w:rPr>
          <w:rFonts w:ascii="Arial" w:hAnsi="Arial" w:cs="Arial"/>
          <w:sz w:val="24"/>
          <w:szCs w:val="24"/>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4595"/>
        <w:gridCol w:w="3742"/>
      </w:tblGrid>
      <w:tr w:rsidR="00721EDB" w:rsidRPr="00F46B36" w:rsidTr="00721EDB">
        <w:trPr>
          <w:trHeight w:val="986"/>
          <w:jc w:val="center"/>
        </w:trPr>
        <w:tc>
          <w:tcPr>
            <w:tcW w:w="1454"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N пункта Административного регламента</w:t>
            </w:r>
          </w:p>
        </w:tc>
        <w:tc>
          <w:tcPr>
            <w:tcW w:w="4595"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Наименование основания для отказа в соответствии с Административным регламентом</w:t>
            </w:r>
          </w:p>
        </w:tc>
        <w:tc>
          <w:tcPr>
            <w:tcW w:w="3742"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Разъяснение причин отказа в приеме документов</w:t>
            </w:r>
          </w:p>
        </w:tc>
      </w:tr>
      <w:tr w:rsidR="00721EDB" w:rsidRPr="00F46B36" w:rsidTr="00721EDB">
        <w:trPr>
          <w:trHeight w:val="1231"/>
          <w:jc w:val="center"/>
        </w:trPr>
        <w:tc>
          <w:tcPr>
            <w:tcW w:w="1454" w:type="dxa"/>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подпункт</w:t>
            </w:r>
            <w:proofErr w:type="gramEnd"/>
            <w:r w:rsidRPr="00F46B36">
              <w:rPr>
                <w:rFonts w:ascii="Arial" w:hAnsi="Arial" w:cs="Arial"/>
                <w:sz w:val="24"/>
                <w:szCs w:val="24"/>
              </w:rPr>
              <w:t xml:space="preserve"> "а" пункта 2.12</w:t>
            </w:r>
          </w:p>
        </w:tc>
        <w:tc>
          <w:tcPr>
            <w:tcW w:w="4595" w:type="dxa"/>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уведомление</w:t>
            </w:r>
            <w:proofErr w:type="gramEnd"/>
            <w:r w:rsidRPr="00F46B36">
              <w:rPr>
                <w:rFonts w:ascii="Arial" w:hAnsi="Arial" w:cs="Arial"/>
                <w:sz w:val="24"/>
                <w:szCs w:val="24"/>
              </w:rPr>
              <w:t xml:space="preserve">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Указывается, какое ведомство предоставляет услугу, информация о его местонахождении</w:t>
            </w:r>
          </w:p>
        </w:tc>
      </w:tr>
      <w:tr w:rsidR="00721EDB" w:rsidRPr="00F46B36" w:rsidTr="00721EDB">
        <w:trPr>
          <w:jc w:val="center"/>
        </w:trPr>
        <w:tc>
          <w:tcPr>
            <w:tcW w:w="1454" w:type="dxa"/>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подпункт</w:t>
            </w:r>
            <w:proofErr w:type="gramEnd"/>
            <w:r w:rsidRPr="00F46B36">
              <w:rPr>
                <w:rFonts w:ascii="Arial" w:hAnsi="Arial" w:cs="Arial"/>
                <w:sz w:val="24"/>
                <w:szCs w:val="24"/>
              </w:rPr>
              <w:t xml:space="preserve"> "б" пункта 2.12</w:t>
            </w:r>
          </w:p>
        </w:tc>
        <w:tc>
          <w:tcPr>
            <w:tcW w:w="4595" w:type="dxa"/>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представленные</w:t>
            </w:r>
            <w:proofErr w:type="gramEnd"/>
            <w:r w:rsidRPr="00F46B36">
              <w:rPr>
                <w:rFonts w:ascii="Arial" w:hAnsi="Arial" w:cs="Arial"/>
                <w:sz w:val="24"/>
                <w:szCs w:val="24"/>
              </w:rPr>
              <w:t xml:space="preserve">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Указывается исчерпывающий перечень документов, утративших силу</w:t>
            </w:r>
          </w:p>
        </w:tc>
      </w:tr>
      <w:tr w:rsidR="00721EDB" w:rsidRPr="00F46B36" w:rsidTr="00721EDB">
        <w:trPr>
          <w:jc w:val="center"/>
        </w:trPr>
        <w:tc>
          <w:tcPr>
            <w:tcW w:w="1454" w:type="dxa"/>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lastRenderedPageBreak/>
              <w:t>подпункт</w:t>
            </w:r>
            <w:proofErr w:type="gramEnd"/>
            <w:r w:rsidRPr="00F46B36">
              <w:rPr>
                <w:rFonts w:ascii="Arial" w:hAnsi="Arial" w:cs="Arial"/>
                <w:sz w:val="24"/>
                <w:szCs w:val="24"/>
              </w:rPr>
              <w:t xml:space="preserve"> "в" пункта 2.12</w:t>
            </w:r>
          </w:p>
        </w:tc>
        <w:tc>
          <w:tcPr>
            <w:tcW w:w="4595" w:type="dxa"/>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представленные</w:t>
            </w:r>
            <w:proofErr w:type="gramEnd"/>
            <w:r w:rsidRPr="00F46B36">
              <w:rPr>
                <w:rFonts w:ascii="Arial" w:hAnsi="Arial" w:cs="Arial"/>
                <w:sz w:val="24"/>
                <w:szCs w:val="24"/>
              </w:rPr>
              <w:t xml:space="preserve"> документы содержат подчистки и исправления текста</w:t>
            </w:r>
          </w:p>
        </w:tc>
        <w:tc>
          <w:tcPr>
            <w:tcW w:w="3742"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21EDB" w:rsidRPr="00F46B36" w:rsidTr="00721EDB">
        <w:trPr>
          <w:jc w:val="center"/>
        </w:trPr>
        <w:tc>
          <w:tcPr>
            <w:tcW w:w="1454" w:type="dxa"/>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подпункт</w:t>
            </w:r>
            <w:proofErr w:type="gramEnd"/>
            <w:r w:rsidRPr="00F46B36">
              <w:rPr>
                <w:rFonts w:ascii="Arial" w:hAnsi="Arial" w:cs="Arial"/>
                <w:sz w:val="24"/>
                <w:szCs w:val="24"/>
              </w:rPr>
              <w:t xml:space="preserve"> "г" пункта 2.12</w:t>
            </w:r>
          </w:p>
        </w:tc>
        <w:tc>
          <w:tcPr>
            <w:tcW w:w="4595" w:type="dxa"/>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представленные</w:t>
            </w:r>
            <w:proofErr w:type="gramEnd"/>
            <w:r w:rsidRPr="00F46B36">
              <w:rPr>
                <w:rFonts w:ascii="Arial" w:hAnsi="Arial" w:cs="Arial"/>
                <w:sz w:val="24"/>
                <w:szCs w:val="24"/>
              </w:rPr>
              <w:t xml:space="preserve">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Указывается исчерпывающий перечень документов, содержащих повреждения</w:t>
            </w:r>
          </w:p>
        </w:tc>
      </w:tr>
      <w:tr w:rsidR="00721EDB" w:rsidRPr="00F46B36" w:rsidTr="00721EDB">
        <w:trPr>
          <w:jc w:val="center"/>
        </w:trPr>
        <w:tc>
          <w:tcPr>
            <w:tcW w:w="1454" w:type="dxa"/>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подпункт</w:t>
            </w:r>
            <w:proofErr w:type="gramEnd"/>
            <w:r w:rsidRPr="00F46B36">
              <w:rPr>
                <w:rFonts w:ascii="Arial" w:hAnsi="Arial" w:cs="Arial"/>
                <w:sz w:val="24"/>
                <w:szCs w:val="24"/>
              </w:rPr>
              <w:t xml:space="preserve"> "д" пункта 2.12</w:t>
            </w:r>
          </w:p>
        </w:tc>
        <w:tc>
          <w:tcPr>
            <w:tcW w:w="4595" w:type="dxa"/>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выявлено</w:t>
            </w:r>
            <w:proofErr w:type="gramEnd"/>
            <w:r w:rsidRPr="00F46B36">
              <w:rPr>
                <w:rFonts w:ascii="Arial" w:hAnsi="Arial" w:cs="Arial"/>
                <w:sz w:val="24"/>
                <w:szCs w:val="24"/>
              </w:rPr>
              <w:t xml:space="preserve">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Указывается исчерпывающий перечень электронных документов, не соответствующих указанному критерию</w:t>
            </w:r>
          </w:p>
        </w:tc>
      </w:tr>
    </w:tbl>
    <w:p w:rsidR="00721EDB" w:rsidRPr="00F46B36" w:rsidRDefault="00721EDB" w:rsidP="00721EDB">
      <w:pPr>
        <w:ind w:left="708"/>
        <w:rPr>
          <w:rFonts w:ascii="Arial" w:hAnsi="Arial" w:cs="Arial"/>
          <w:sz w:val="24"/>
          <w:szCs w:val="24"/>
        </w:rPr>
      </w:pPr>
    </w:p>
    <w:p w:rsidR="00721EDB" w:rsidRPr="00F46B36" w:rsidRDefault="00721EDB" w:rsidP="00721EDB">
      <w:pPr>
        <w:ind w:left="708"/>
        <w:rPr>
          <w:rFonts w:ascii="Arial" w:hAnsi="Arial" w:cs="Arial"/>
          <w:sz w:val="24"/>
          <w:szCs w:val="24"/>
        </w:rPr>
      </w:pPr>
      <w:r w:rsidRPr="00F46B36">
        <w:rPr>
          <w:rFonts w:ascii="Arial" w:hAnsi="Arial" w:cs="Arial"/>
          <w:sz w:val="24"/>
          <w:szCs w:val="24"/>
        </w:rPr>
        <w:t>Дополнительно информируем:</w:t>
      </w:r>
      <w:r>
        <w:rPr>
          <w:rFonts w:ascii="Arial" w:hAnsi="Arial" w:cs="Arial"/>
          <w:sz w:val="24"/>
          <w:szCs w:val="24"/>
        </w:rPr>
        <w:t xml:space="preserve"> _____</w:t>
      </w:r>
      <w:r w:rsidRPr="00F46B36">
        <w:rPr>
          <w:rFonts w:ascii="Arial" w:hAnsi="Arial" w:cs="Arial"/>
          <w:sz w:val="24"/>
          <w:szCs w:val="24"/>
        </w:rPr>
        <w:t>___________________________________ _______________________________________________________________________________________________________________________________________________.</w:t>
      </w:r>
    </w:p>
    <w:p w:rsidR="00721EDB" w:rsidRPr="00F46B36" w:rsidRDefault="00721EDB" w:rsidP="00721EDB">
      <w:pPr>
        <w:ind w:left="708" w:firstLine="0"/>
        <w:jc w:val="center"/>
        <w:rPr>
          <w:rFonts w:ascii="Arial" w:hAnsi="Arial" w:cs="Arial"/>
          <w:sz w:val="20"/>
          <w:szCs w:val="20"/>
        </w:rPr>
      </w:pPr>
      <w:r w:rsidRPr="00F46B36">
        <w:rPr>
          <w:rFonts w:ascii="Arial" w:hAnsi="Arial" w:cs="Arial"/>
          <w:sz w:val="20"/>
          <w:szCs w:val="20"/>
        </w:rPr>
        <w:t>(</w:t>
      </w:r>
      <w:proofErr w:type="gramStart"/>
      <w:r w:rsidRPr="00F46B36">
        <w:rPr>
          <w:rFonts w:ascii="Arial" w:hAnsi="Arial" w:cs="Arial"/>
          <w:sz w:val="20"/>
          <w:szCs w:val="20"/>
        </w:rPr>
        <w:t>указывается</w:t>
      </w:r>
      <w:proofErr w:type="gramEnd"/>
      <w:r w:rsidRPr="00F46B36">
        <w:rPr>
          <w:rFonts w:ascii="Arial" w:hAnsi="Arial" w:cs="Arial"/>
          <w:sz w:val="20"/>
          <w:szCs w:val="20"/>
        </w:rPr>
        <w:t xml:space="preserve">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21EDB" w:rsidRDefault="00721EDB" w:rsidP="00721EDB">
      <w:pPr>
        <w:ind w:left="708"/>
        <w:rPr>
          <w:rFonts w:ascii="Arial" w:hAnsi="Arial" w:cs="Arial"/>
          <w:sz w:val="24"/>
          <w:szCs w:val="24"/>
        </w:rPr>
      </w:pPr>
    </w:p>
    <w:p w:rsidR="00721EDB" w:rsidRPr="00F46B36" w:rsidRDefault="00721EDB" w:rsidP="00721EDB">
      <w:pPr>
        <w:ind w:left="708"/>
        <w:rPr>
          <w:rFonts w:ascii="Arial" w:hAnsi="Arial" w:cs="Arial"/>
          <w:sz w:val="24"/>
          <w:szCs w:val="24"/>
        </w:rPr>
      </w:pPr>
      <w:r w:rsidRPr="00F46B36">
        <w:rPr>
          <w:rFonts w:ascii="Arial" w:hAnsi="Arial" w:cs="Arial"/>
          <w:sz w:val="24"/>
          <w:szCs w:val="24"/>
        </w:rPr>
        <w:t>Приложение:</w:t>
      </w:r>
    </w:p>
    <w:p w:rsidR="00721EDB" w:rsidRPr="00F46B36" w:rsidRDefault="00721EDB" w:rsidP="00721EDB">
      <w:pPr>
        <w:ind w:left="708" w:firstLine="0"/>
        <w:rPr>
          <w:rFonts w:ascii="Arial" w:hAnsi="Arial" w:cs="Arial"/>
          <w:sz w:val="24"/>
          <w:szCs w:val="24"/>
        </w:rPr>
      </w:pPr>
      <w:r w:rsidRPr="00F46B36">
        <w:rPr>
          <w:rFonts w:ascii="Arial" w:hAnsi="Arial" w:cs="Arial"/>
          <w:sz w:val="24"/>
          <w:szCs w:val="24"/>
        </w:rPr>
        <w:t>____________________________________________</w:t>
      </w:r>
      <w:r>
        <w:rPr>
          <w:rFonts w:ascii="Arial" w:hAnsi="Arial" w:cs="Arial"/>
          <w:sz w:val="24"/>
          <w:szCs w:val="24"/>
        </w:rPr>
        <w:t>______</w:t>
      </w:r>
      <w:r w:rsidRPr="00F46B36">
        <w:rPr>
          <w:rFonts w:ascii="Arial" w:hAnsi="Arial" w:cs="Arial"/>
          <w:sz w:val="24"/>
          <w:szCs w:val="24"/>
        </w:rPr>
        <w:t>______________________</w:t>
      </w:r>
    </w:p>
    <w:p w:rsidR="00721EDB" w:rsidRPr="00F46B36" w:rsidRDefault="00721EDB" w:rsidP="00721EDB">
      <w:pPr>
        <w:ind w:left="708" w:firstLine="0"/>
        <w:rPr>
          <w:rFonts w:ascii="Arial" w:hAnsi="Arial" w:cs="Arial"/>
          <w:sz w:val="24"/>
          <w:szCs w:val="24"/>
        </w:rPr>
      </w:pPr>
      <w:r w:rsidRPr="00F46B36">
        <w:rPr>
          <w:rFonts w:ascii="Arial" w:hAnsi="Arial" w:cs="Arial"/>
          <w:sz w:val="24"/>
          <w:szCs w:val="24"/>
        </w:rPr>
        <w:t>______________________________________________________</w:t>
      </w:r>
      <w:r>
        <w:rPr>
          <w:rFonts w:ascii="Arial" w:hAnsi="Arial" w:cs="Arial"/>
          <w:sz w:val="24"/>
          <w:szCs w:val="24"/>
        </w:rPr>
        <w:t>______</w:t>
      </w:r>
      <w:r w:rsidRPr="00F46B36">
        <w:rPr>
          <w:rFonts w:ascii="Arial" w:hAnsi="Arial" w:cs="Arial"/>
          <w:sz w:val="24"/>
          <w:szCs w:val="24"/>
        </w:rPr>
        <w:t>____________</w:t>
      </w:r>
    </w:p>
    <w:p w:rsidR="00721EDB" w:rsidRPr="00F46B36" w:rsidRDefault="00721EDB" w:rsidP="00721EDB">
      <w:pPr>
        <w:ind w:left="708" w:firstLine="0"/>
        <w:rPr>
          <w:rFonts w:ascii="Arial" w:hAnsi="Arial" w:cs="Arial"/>
          <w:sz w:val="24"/>
          <w:szCs w:val="24"/>
        </w:rPr>
      </w:pPr>
      <w:r w:rsidRPr="00F46B36">
        <w:rPr>
          <w:rFonts w:ascii="Arial" w:hAnsi="Arial" w:cs="Arial"/>
          <w:sz w:val="24"/>
          <w:szCs w:val="24"/>
        </w:rPr>
        <w:t>___________________________________________________________</w:t>
      </w:r>
      <w:r>
        <w:rPr>
          <w:rFonts w:ascii="Arial" w:hAnsi="Arial" w:cs="Arial"/>
          <w:sz w:val="24"/>
          <w:szCs w:val="24"/>
        </w:rPr>
        <w:t>_____</w:t>
      </w:r>
      <w:r w:rsidRPr="00F46B36">
        <w:rPr>
          <w:rFonts w:ascii="Arial" w:hAnsi="Arial" w:cs="Arial"/>
          <w:sz w:val="24"/>
          <w:szCs w:val="24"/>
        </w:rPr>
        <w:t>_______.</w:t>
      </w:r>
    </w:p>
    <w:p w:rsidR="00721EDB" w:rsidRPr="00F46B36" w:rsidRDefault="00721EDB" w:rsidP="00721EDB">
      <w:pPr>
        <w:ind w:left="708" w:firstLine="0"/>
        <w:jc w:val="center"/>
        <w:rPr>
          <w:rFonts w:ascii="Arial" w:hAnsi="Arial" w:cs="Arial"/>
          <w:sz w:val="20"/>
          <w:szCs w:val="20"/>
        </w:rPr>
      </w:pPr>
      <w:r w:rsidRPr="00F46B36">
        <w:rPr>
          <w:rFonts w:ascii="Arial" w:hAnsi="Arial" w:cs="Arial"/>
          <w:sz w:val="20"/>
          <w:szCs w:val="20"/>
        </w:rPr>
        <w:t>(</w:t>
      </w:r>
      <w:proofErr w:type="gramStart"/>
      <w:r w:rsidRPr="00F46B36">
        <w:rPr>
          <w:rFonts w:ascii="Arial" w:hAnsi="Arial" w:cs="Arial"/>
          <w:sz w:val="20"/>
          <w:szCs w:val="20"/>
        </w:rPr>
        <w:t>прилагаются</w:t>
      </w:r>
      <w:proofErr w:type="gramEnd"/>
      <w:r w:rsidRPr="00F46B36">
        <w:rPr>
          <w:rFonts w:ascii="Arial" w:hAnsi="Arial" w:cs="Arial"/>
          <w:sz w:val="20"/>
          <w:szCs w:val="20"/>
        </w:rPr>
        <w:t xml:space="preserve"> документы, представленные заявителем)</w:t>
      </w:r>
    </w:p>
    <w:p w:rsidR="00721EDB" w:rsidRPr="00F46B36" w:rsidRDefault="00721EDB" w:rsidP="00721EDB">
      <w:pPr>
        <w:ind w:left="708"/>
        <w:rPr>
          <w:rFonts w:ascii="Arial" w:hAnsi="Arial" w:cs="Arial"/>
          <w:sz w:val="24"/>
          <w:szCs w:val="24"/>
        </w:rPr>
      </w:pPr>
    </w:p>
    <w:p w:rsidR="00721EDB" w:rsidRPr="00F46B36" w:rsidRDefault="00721EDB" w:rsidP="00721EDB">
      <w:pPr>
        <w:ind w:left="708" w:firstLine="0"/>
        <w:rPr>
          <w:rFonts w:ascii="Arial" w:hAnsi="Arial" w:cs="Arial"/>
          <w:sz w:val="24"/>
          <w:szCs w:val="24"/>
        </w:rPr>
      </w:pPr>
      <w:r w:rsidRPr="00F46B36">
        <w:rPr>
          <w:rFonts w:ascii="Arial" w:hAnsi="Arial" w:cs="Arial"/>
          <w:sz w:val="24"/>
          <w:szCs w:val="24"/>
        </w:rPr>
        <w:t>___________________ ____________ _______________________</w:t>
      </w:r>
      <w:r>
        <w:rPr>
          <w:rFonts w:ascii="Arial" w:hAnsi="Arial" w:cs="Arial"/>
          <w:sz w:val="24"/>
          <w:szCs w:val="24"/>
        </w:rPr>
        <w:t>___</w:t>
      </w:r>
      <w:r w:rsidRPr="00F46B36">
        <w:rPr>
          <w:rFonts w:ascii="Arial" w:hAnsi="Arial" w:cs="Arial"/>
          <w:sz w:val="24"/>
          <w:szCs w:val="24"/>
        </w:rPr>
        <w:t>__________</w:t>
      </w:r>
    </w:p>
    <w:p w:rsidR="00721EDB" w:rsidRPr="00F46B36" w:rsidRDefault="00721EDB" w:rsidP="00721EDB">
      <w:pPr>
        <w:ind w:left="708"/>
        <w:rPr>
          <w:rFonts w:ascii="Arial" w:hAnsi="Arial" w:cs="Arial"/>
          <w:sz w:val="20"/>
          <w:szCs w:val="20"/>
        </w:rPr>
      </w:pPr>
      <w:r w:rsidRPr="00F46B36">
        <w:rPr>
          <w:rFonts w:ascii="Arial" w:hAnsi="Arial" w:cs="Arial"/>
          <w:sz w:val="20"/>
          <w:szCs w:val="20"/>
        </w:rPr>
        <w:t>(</w:t>
      </w:r>
      <w:proofErr w:type="gramStart"/>
      <w:r w:rsidRPr="00F46B36">
        <w:rPr>
          <w:rFonts w:ascii="Arial" w:hAnsi="Arial" w:cs="Arial"/>
          <w:sz w:val="20"/>
          <w:szCs w:val="20"/>
        </w:rPr>
        <w:t xml:space="preserve">должность)   </w:t>
      </w:r>
      <w:proofErr w:type="gramEnd"/>
      <w:r w:rsidRPr="00F46B36">
        <w:rPr>
          <w:rFonts w:ascii="Arial" w:hAnsi="Arial" w:cs="Arial"/>
          <w:sz w:val="20"/>
          <w:szCs w:val="20"/>
        </w:rPr>
        <w:t xml:space="preserve">                 (подпись)               (фамилия, имя, отчество (при наличии))</w:t>
      </w:r>
    </w:p>
    <w:p w:rsidR="00721EDB" w:rsidRPr="00F46B36" w:rsidRDefault="00721EDB" w:rsidP="00721EDB">
      <w:pPr>
        <w:ind w:left="708"/>
        <w:rPr>
          <w:rFonts w:ascii="Arial" w:hAnsi="Arial" w:cs="Arial"/>
          <w:sz w:val="24"/>
          <w:szCs w:val="24"/>
        </w:rPr>
      </w:pPr>
    </w:p>
    <w:p w:rsidR="00721EDB" w:rsidRDefault="00721EDB" w:rsidP="00721EDB">
      <w:pPr>
        <w:ind w:left="708"/>
        <w:rPr>
          <w:rFonts w:ascii="Arial" w:hAnsi="Arial" w:cs="Arial"/>
          <w:sz w:val="24"/>
          <w:szCs w:val="24"/>
        </w:rPr>
      </w:pPr>
      <w:r w:rsidRPr="00F46B36">
        <w:rPr>
          <w:rFonts w:ascii="Arial" w:hAnsi="Arial" w:cs="Arial"/>
          <w:sz w:val="24"/>
          <w:szCs w:val="24"/>
        </w:rPr>
        <w:t>Дата</w:t>
      </w:r>
    </w:p>
    <w:p w:rsidR="00721EDB" w:rsidRDefault="00721EDB" w:rsidP="00721EDB">
      <w:pPr>
        <w:ind w:left="708" w:firstLine="0"/>
        <w:rPr>
          <w:rFonts w:ascii="Arial" w:hAnsi="Arial" w:cs="Arial"/>
          <w:sz w:val="24"/>
          <w:szCs w:val="24"/>
        </w:rPr>
      </w:pPr>
    </w:p>
    <w:p w:rsidR="00721EDB" w:rsidRPr="00F46B36" w:rsidRDefault="00721EDB" w:rsidP="00721EDB">
      <w:pPr>
        <w:ind w:left="708" w:firstLine="0"/>
        <w:rPr>
          <w:rFonts w:ascii="Arial" w:hAnsi="Arial" w:cs="Arial"/>
          <w:sz w:val="24"/>
          <w:szCs w:val="24"/>
        </w:rPr>
      </w:pPr>
    </w:p>
    <w:p w:rsidR="00721EDB" w:rsidRPr="00F46B36" w:rsidRDefault="00721EDB" w:rsidP="00721EDB">
      <w:pPr>
        <w:ind w:left="708" w:firstLine="0"/>
        <w:rPr>
          <w:rFonts w:ascii="Arial" w:hAnsi="Arial" w:cs="Arial"/>
          <w:sz w:val="24"/>
          <w:szCs w:val="24"/>
        </w:rPr>
      </w:pPr>
      <w:r w:rsidRPr="00F46B36">
        <w:rPr>
          <w:rFonts w:ascii="Arial" w:hAnsi="Arial" w:cs="Arial"/>
          <w:sz w:val="24"/>
          <w:szCs w:val="24"/>
        </w:rPr>
        <w:t>--------------------------------</w:t>
      </w:r>
    </w:p>
    <w:p w:rsidR="00721EDB" w:rsidRPr="001A0908" w:rsidRDefault="00721EDB" w:rsidP="00721EDB">
      <w:pPr>
        <w:ind w:left="708" w:firstLine="0"/>
        <w:rPr>
          <w:rFonts w:ascii="Arial" w:hAnsi="Arial" w:cs="Arial"/>
          <w:sz w:val="22"/>
          <w:szCs w:val="24"/>
        </w:rPr>
      </w:pPr>
      <w:bookmarkStart w:id="86" w:name="P856"/>
      <w:bookmarkEnd w:id="86"/>
      <w:r w:rsidRPr="001A0908">
        <w:rPr>
          <w:rFonts w:ascii="Arial" w:hAnsi="Arial" w:cs="Arial"/>
          <w:sz w:val="22"/>
          <w:szCs w:val="24"/>
        </w:rPr>
        <w:t>&lt;*&gt; Сведения об ИНН в отношении иностранного юридического лица не указываются.</w:t>
      </w:r>
      <w:bookmarkStart w:id="87" w:name="_Toc134019914"/>
    </w:p>
    <w:p w:rsidR="00721EDB" w:rsidRPr="00F46B36" w:rsidRDefault="00721EDB" w:rsidP="00721EDB">
      <w:pPr>
        <w:ind w:left="708" w:firstLine="0"/>
        <w:jc w:val="left"/>
        <w:rPr>
          <w:rFonts w:ascii="Arial" w:hAnsi="Arial" w:cs="Arial"/>
          <w:sz w:val="24"/>
          <w:szCs w:val="24"/>
        </w:rPr>
      </w:pPr>
      <w:r w:rsidRPr="00F46B36">
        <w:rPr>
          <w:rFonts w:ascii="Arial" w:hAnsi="Arial" w:cs="Arial"/>
          <w:sz w:val="24"/>
          <w:szCs w:val="24"/>
        </w:rPr>
        <w:br w:type="page"/>
      </w:r>
    </w:p>
    <w:p w:rsidR="00721EDB" w:rsidRPr="00F46B36" w:rsidRDefault="00721EDB" w:rsidP="00721EDB">
      <w:pPr>
        <w:ind w:left="5811" w:firstLine="0"/>
        <w:rPr>
          <w:rFonts w:ascii="Arial" w:hAnsi="Arial" w:cs="Arial"/>
          <w:sz w:val="24"/>
          <w:szCs w:val="24"/>
        </w:rPr>
      </w:pPr>
      <w:r w:rsidRPr="00F46B36">
        <w:rPr>
          <w:rFonts w:ascii="Arial" w:hAnsi="Arial" w:cs="Arial"/>
          <w:sz w:val="24"/>
          <w:szCs w:val="24"/>
        </w:rPr>
        <w:lastRenderedPageBreak/>
        <w:t>Приложение 3</w:t>
      </w:r>
      <w:bookmarkEnd w:id="87"/>
    </w:p>
    <w:p w:rsidR="00721EDB" w:rsidRPr="00F46B36" w:rsidRDefault="00721EDB" w:rsidP="00721EDB">
      <w:pPr>
        <w:ind w:left="5811" w:firstLine="0"/>
        <w:rPr>
          <w:rFonts w:ascii="Arial" w:hAnsi="Arial" w:cs="Arial"/>
          <w:sz w:val="24"/>
          <w:szCs w:val="24"/>
        </w:rPr>
      </w:pPr>
      <w:proofErr w:type="gramStart"/>
      <w:r w:rsidRPr="00F46B36">
        <w:rPr>
          <w:rFonts w:ascii="Arial" w:hAnsi="Arial" w:cs="Arial"/>
          <w:sz w:val="24"/>
          <w:szCs w:val="24"/>
        </w:rPr>
        <w:t>к</w:t>
      </w:r>
      <w:proofErr w:type="gramEnd"/>
      <w:r w:rsidRPr="00F46B36">
        <w:rPr>
          <w:rFonts w:ascii="Arial" w:hAnsi="Arial" w:cs="Arial"/>
          <w:sz w:val="24"/>
          <w:szCs w:val="24"/>
        </w:rPr>
        <w:t xml:space="preserve"> Административному регламенту</w:t>
      </w:r>
    </w:p>
    <w:p w:rsidR="00721EDB" w:rsidRPr="00F46B36" w:rsidRDefault="00721EDB" w:rsidP="00721EDB">
      <w:pPr>
        <w:ind w:left="708" w:firstLine="0"/>
        <w:jc w:val="right"/>
        <w:rPr>
          <w:rFonts w:ascii="Arial" w:hAnsi="Arial" w:cs="Arial"/>
          <w:sz w:val="24"/>
          <w:szCs w:val="24"/>
        </w:rPr>
      </w:pPr>
    </w:p>
    <w:p w:rsidR="00721EDB" w:rsidRPr="00F46B36" w:rsidRDefault="00721EDB" w:rsidP="00721EDB">
      <w:pPr>
        <w:ind w:left="708" w:firstLine="0"/>
        <w:jc w:val="right"/>
        <w:rPr>
          <w:rFonts w:ascii="Arial" w:hAnsi="Arial" w:cs="Arial"/>
          <w:sz w:val="24"/>
          <w:szCs w:val="24"/>
        </w:rPr>
      </w:pPr>
      <w:r w:rsidRPr="00F46B36">
        <w:rPr>
          <w:rFonts w:ascii="Arial" w:hAnsi="Arial" w:cs="Arial"/>
          <w:sz w:val="24"/>
          <w:szCs w:val="24"/>
        </w:rPr>
        <w:t>ФОРМА</w:t>
      </w:r>
    </w:p>
    <w:p w:rsidR="00721EDB" w:rsidRPr="00F46B36" w:rsidRDefault="00721EDB" w:rsidP="00721EDB">
      <w:pPr>
        <w:ind w:left="708" w:firstLine="0"/>
        <w:jc w:val="right"/>
        <w:rPr>
          <w:rFonts w:ascii="Arial" w:hAnsi="Arial" w:cs="Arial"/>
          <w:sz w:val="24"/>
          <w:szCs w:val="24"/>
        </w:rPr>
      </w:pPr>
    </w:p>
    <w:tbl>
      <w:tblPr>
        <w:tblW w:w="9827" w:type="dxa"/>
        <w:jc w:val="center"/>
        <w:tblLayout w:type="fixed"/>
        <w:tblCellMar>
          <w:top w:w="102" w:type="dxa"/>
          <w:left w:w="62" w:type="dxa"/>
          <w:bottom w:w="102" w:type="dxa"/>
          <w:right w:w="62" w:type="dxa"/>
        </w:tblCellMar>
        <w:tblLook w:val="04A0" w:firstRow="1" w:lastRow="0" w:firstColumn="1" w:lastColumn="0" w:noHBand="0" w:noVBand="1"/>
      </w:tblPr>
      <w:tblGrid>
        <w:gridCol w:w="173"/>
        <w:gridCol w:w="1673"/>
        <w:gridCol w:w="627"/>
        <w:gridCol w:w="425"/>
        <w:gridCol w:w="146"/>
        <w:gridCol w:w="1240"/>
        <w:gridCol w:w="7"/>
        <w:gridCol w:w="140"/>
        <w:gridCol w:w="7"/>
        <w:gridCol w:w="2058"/>
        <w:gridCol w:w="3331"/>
      </w:tblGrid>
      <w:tr w:rsidR="00721EDB" w:rsidRPr="00F46B36" w:rsidTr="00721EDB">
        <w:trPr>
          <w:jc w:val="center"/>
        </w:trPr>
        <w:tc>
          <w:tcPr>
            <w:tcW w:w="4284" w:type="dxa"/>
            <w:gridSpan w:val="6"/>
            <w:vMerge w:val="restart"/>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147" w:type="dxa"/>
            <w:gridSpan w:val="2"/>
            <w:vMerge w:val="restart"/>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396" w:type="dxa"/>
            <w:gridSpan w:val="3"/>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r w:rsidRPr="00F46B36">
              <w:rPr>
                <w:rFonts w:ascii="Arial" w:hAnsi="Arial" w:cs="Arial"/>
                <w:sz w:val="24"/>
                <w:szCs w:val="24"/>
              </w:rPr>
              <w:t>Кому</w:t>
            </w:r>
          </w:p>
        </w:tc>
      </w:tr>
      <w:tr w:rsidR="00721EDB" w:rsidRPr="00F46B36" w:rsidTr="00721EDB">
        <w:trPr>
          <w:trHeight w:val="322"/>
          <w:jc w:val="center"/>
        </w:trPr>
        <w:tc>
          <w:tcPr>
            <w:tcW w:w="4284" w:type="dxa"/>
            <w:gridSpan w:val="6"/>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147" w:type="dxa"/>
            <w:gridSpan w:val="2"/>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396" w:type="dxa"/>
            <w:gridSpan w:val="3"/>
            <w:vMerge w:val="restart"/>
            <w:tcBorders>
              <w:top w:val="single" w:sz="4" w:space="0" w:color="auto"/>
              <w:left w:val="nil"/>
              <w:bottom w:val="nil"/>
              <w:right w:val="nil"/>
            </w:tcBorders>
          </w:tcPr>
          <w:p w:rsidR="00721EDB" w:rsidRPr="00F46B36" w:rsidRDefault="00721EDB" w:rsidP="00721EDB">
            <w:pPr>
              <w:ind w:firstLine="0"/>
              <w:rPr>
                <w:rFonts w:ascii="Arial" w:hAnsi="Arial" w:cs="Arial"/>
                <w:sz w:val="20"/>
                <w:szCs w:val="20"/>
              </w:rPr>
            </w:pPr>
            <w:r w:rsidRPr="00F46B36">
              <w:rPr>
                <w:rFonts w:ascii="Arial" w:hAnsi="Arial" w:cs="Arial"/>
                <w:sz w:val="20"/>
                <w:szCs w:val="20"/>
              </w:rPr>
              <w:t>(</w:t>
            </w:r>
            <w:proofErr w:type="gramStart"/>
            <w:r w:rsidRPr="00F46B36">
              <w:rPr>
                <w:rFonts w:ascii="Arial" w:hAnsi="Arial" w:cs="Arial"/>
                <w:sz w:val="20"/>
                <w:szCs w:val="20"/>
              </w:rPr>
              <w:t>фамилия</w:t>
            </w:r>
            <w:proofErr w:type="gramEnd"/>
            <w:r w:rsidRPr="00F46B36">
              <w:rPr>
                <w:rFonts w:ascii="Arial" w:hAnsi="Arial" w:cs="Arial"/>
                <w:sz w:val="20"/>
                <w:szCs w:val="20"/>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721EDB" w:rsidRPr="00F46B36" w:rsidTr="00721EDB">
        <w:trPr>
          <w:jc w:val="center"/>
        </w:trPr>
        <w:tc>
          <w:tcPr>
            <w:tcW w:w="4284" w:type="dxa"/>
            <w:gridSpan w:val="6"/>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147" w:type="dxa"/>
            <w:gridSpan w:val="2"/>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396" w:type="dxa"/>
            <w:gridSpan w:val="3"/>
            <w:vMerge/>
            <w:tcBorders>
              <w:top w:val="nil"/>
              <w:left w:val="nil"/>
              <w:bottom w:val="nil"/>
              <w:right w:val="nil"/>
            </w:tcBorders>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4284" w:type="dxa"/>
            <w:gridSpan w:val="6"/>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147" w:type="dxa"/>
            <w:gridSpan w:val="2"/>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396" w:type="dxa"/>
            <w:gridSpan w:val="3"/>
            <w:vMerge/>
            <w:tcBorders>
              <w:top w:val="nil"/>
              <w:left w:val="nil"/>
              <w:right w:val="nil"/>
            </w:tcBorders>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4284" w:type="dxa"/>
            <w:gridSpan w:val="6"/>
            <w:vMerge w:val="restart"/>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147" w:type="dxa"/>
            <w:gridSpan w:val="2"/>
            <w:vMerge w:val="restart"/>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396" w:type="dxa"/>
            <w:gridSpan w:val="3"/>
            <w:tcBorders>
              <w:top w:val="nil"/>
              <w:left w:val="nil"/>
              <w:bottom w:val="single" w:sz="4" w:space="0" w:color="auto"/>
            </w:tcBorders>
          </w:tcPr>
          <w:p w:rsidR="00721EDB" w:rsidRPr="00F46B36" w:rsidRDefault="00721EDB" w:rsidP="00721EDB">
            <w:pPr>
              <w:ind w:firstLine="0"/>
              <w:rPr>
                <w:rFonts w:ascii="Arial" w:hAnsi="Arial" w:cs="Arial"/>
                <w:sz w:val="24"/>
                <w:szCs w:val="24"/>
              </w:rPr>
            </w:pPr>
            <w:r w:rsidRPr="00F46B36">
              <w:rPr>
                <w:rFonts w:ascii="Arial" w:hAnsi="Arial" w:cs="Arial"/>
                <w:sz w:val="24"/>
                <w:szCs w:val="24"/>
              </w:rPr>
              <w:t>Почтовый адрес</w:t>
            </w:r>
          </w:p>
        </w:tc>
      </w:tr>
      <w:tr w:rsidR="00721EDB" w:rsidRPr="00F46B36" w:rsidTr="00721EDB">
        <w:trPr>
          <w:jc w:val="center"/>
        </w:trPr>
        <w:tc>
          <w:tcPr>
            <w:tcW w:w="4284" w:type="dxa"/>
            <w:gridSpan w:val="6"/>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147" w:type="dxa"/>
            <w:gridSpan w:val="2"/>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396" w:type="dxa"/>
            <w:gridSpan w:val="3"/>
            <w:tcBorders>
              <w:top w:val="single" w:sz="4" w:space="0" w:color="auto"/>
              <w:left w:val="nil"/>
              <w:bottom w:val="nil"/>
              <w:right w:val="nil"/>
            </w:tcBorders>
          </w:tcPr>
          <w:p w:rsidR="00721EDB" w:rsidRPr="00F46B36" w:rsidRDefault="00721EDB" w:rsidP="00721EDB">
            <w:pPr>
              <w:ind w:firstLine="0"/>
              <w:rPr>
                <w:rFonts w:ascii="Arial" w:hAnsi="Arial" w:cs="Arial"/>
                <w:sz w:val="20"/>
                <w:szCs w:val="20"/>
              </w:rPr>
            </w:pPr>
            <w:r w:rsidRPr="00F46B36">
              <w:rPr>
                <w:rFonts w:ascii="Arial" w:hAnsi="Arial" w:cs="Arial"/>
                <w:sz w:val="20"/>
                <w:szCs w:val="20"/>
              </w:rPr>
              <w:t>(</w:t>
            </w:r>
            <w:proofErr w:type="gramStart"/>
            <w:r w:rsidRPr="00F46B36">
              <w:rPr>
                <w:rFonts w:ascii="Arial" w:hAnsi="Arial" w:cs="Arial"/>
                <w:sz w:val="20"/>
                <w:szCs w:val="20"/>
              </w:rPr>
              <w:t>почтовый</w:t>
            </w:r>
            <w:proofErr w:type="gramEnd"/>
            <w:r w:rsidRPr="00F46B36">
              <w:rPr>
                <w:rFonts w:ascii="Arial" w:hAnsi="Arial" w:cs="Arial"/>
                <w:sz w:val="20"/>
                <w:szCs w:val="20"/>
              </w:rPr>
              <w:t xml:space="preserve"> индекс и адрес застройщика)</w:t>
            </w:r>
          </w:p>
        </w:tc>
      </w:tr>
      <w:tr w:rsidR="00721EDB" w:rsidRPr="00F46B36" w:rsidTr="00721EDB">
        <w:trPr>
          <w:jc w:val="center"/>
        </w:trPr>
        <w:tc>
          <w:tcPr>
            <w:tcW w:w="4284" w:type="dxa"/>
            <w:gridSpan w:val="6"/>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147" w:type="dxa"/>
            <w:gridSpan w:val="2"/>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2065" w:type="dxa"/>
            <w:gridSpan w:val="2"/>
            <w:tcBorders>
              <w:top w:val="nil"/>
              <w:left w:val="nil"/>
              <w:bottom w:val="nil"/>
              <w:right w:val="nil"/>
            </w:tcBorders>
          </w:tcPr>
          <w:p w:rsidR="00721EDB" w:rsidRPr="00F46B36" w:rsidRDefault="00721EDB" w:rsidP="00721EDB">
            <w:pPr>
              <w:ind w:firstLine="0"/>
              <w:rPr>
                <w:rFonts w:ascii="Arial" w:hAnsi="Arial" w:cs="Arial"/>
                <w:sz w:val="24"/>
                <w:szCs w:val="24"/>
              </w:rPr>
            </w:pPr>
            <w:r w:rsidRPr="00F46B36">
              <w:rPr>
                <w:rFonts w:ascii="Arial" w:hAnsi="Arial" w:cs="Arial"/>
                <w:sz w:val="24"/>
                <w:szCs w:val="24"/>
              </w:rPr>
              <w:t>Представитель</w:t>
            </w:r>
          </w:p>
        </w:tc>
        <w:tc>
          <w:tcPr>
            <w:tcW w:w="3331" w:type="dxa"/>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1846" w:type="dxa"/>
            <w:gridSpan w:val="2"/>
            <w:vMerge w:val="restart"/>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627" w:type="dxa"/>
            <w:vMerge w:val="restart"/>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425" w:type="dxa"/>
            <w:vMerge w:val="restart"/>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1393" w:type="dxa"/>
            <w:gridSpan w:val="3"/>
            <w:vMerge w:val="restart"/>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147" w:type="dxa"/>
            <w:gridSpan w:val="2"/>
            <w:vMerge w:val="restart"/>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389" w:type="dxa"/>
            <w:gridSpan w:val="2"/>
            <w:tcBorders>
              <w:top w:val="nil"/>
              <w:left w:val="nil"/>
              <w:bottom w:val="nil"/>
              <w:right w:val="nil"/>
            </w:tcBorders>
          </w:tcPr>
          <w:p w:rsidR="00721EDB" w:rsidRPr="00F46B36" w:rsidRDefault="00721EDB" w:rsidP="00721EDB">
            <w:pPr>
              <w:ind w:firstLine="0"/>
              <w:rPr>
                <w:rFonts w:ascii="Arial" w:hAnsi="Arial" w:cs="Arial"/>
                <w:sz w:val="20"/>
                <w:szCs w:val="20"/>
              </w:rPr>
            </w:pPr>
            <w:r w:rsidRPr="00F46B36">
              <w:rPr>
                <w:rFonts w:ascii="Arial" w:hAnsi="Arial" w:cs="Arial"/>
                <w:sz w:val="20"/>
                <w:szCs w:val="20"/>
              </w:rPr>
              <w:t>(</w:t>
            </w:r>
            <w:proofErr w:type="gramStart"/>
            <w:r w:rsidRPr="00F46B36">
              <w:rPr>
                <w:rFonts w:ascii="Arial" w:hAnsi="Arial" w:cs="Arial"/>
                <w:sz w:val="20"/>
                <w:szCs w:val="20"/>
              </w:rPr>
              <w:t>фамилия</w:t>
            </w:r>
            <w:proofErr w:type="gramEnd"/>
            <w:r w:rsidRPr="00F46B36">
              <w:rPr>
                <w:rFonts w:ascii="Arial" w:hAnsi="Arial" w:cs="Arial"/>
                <w:sz w:val="20"/>
                <w:szCs w:val="20"/>
              </w:rPr>
              <w:t>,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721EDB" w:rsidRPr="00F46B36" w:rsidTr="00721EDB">
        <w:trPr>
          <w:jc w:val="center"/>
        </w:trPr>
        <w:tc>
          <w:tcPr>
            <w:tcW w:w="1846" w:type="dxa"/>
            <w:gridSpan w:val="2"/>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627" w:type="dxa"/>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425" w:type="dxa"/>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1393" w:type="dxa"/>
            <w:gridSpan w:val="3"/>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147" w:type="dxa"/>
            <w:gridSpan w:val="2"/>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389" w:type="dxa"/>
            <w:gridSpan w:val="2"/>
            <w:tcBorders>
              <w:top w:val="nil"/>
              <w:left w:val="nil"/>
              <w:bottom w:val="nil"/>
              <w:right w:val="nil"/>
            </w:tcBorders>
          </w:tcPr>
          <w:p w:rsidR="00721EDB" w:rsidRPr="00F46B36" w:rsidRDefault="00721EDB" w:rsidP="00721EDB">
            <w:pPr>
              <w:ind w:firstLine="0"/>
              <w:rPr>
                <w:rFonts w:ascii="Arial" w:hAnsi="Arial" w:cs="Arial"/>
                <w:sz w:val="24"/>
                <w:szCs w:val="24"/>
              </w:rPr>
            </w:pPr>
            <w:r w:rsidRPr="00F46B36">
              <w:rPr>
                <w:rFonts w:ascii="Arial" w:hAnsi="Arial" w:cs="Arial"/>
                <w:sz w:val="24"/>
                <w:szCs w:val="24"/>
              </w:rPr>
              <w:t>Контактные данные представителя</w:t>
            </w:r>
          </w:p>
        </w:tc>
      </w:tr>
      <w:tr w:rsidR="00721EDB" w:rsidRPr="00F46B36" w:rsidTr="00721EDB">
        <w:trPr>
          <w:jc w:val="center"/>
        </w:trPr>
        <w:tc>
          <w:tcPr>
            <w:tcW w:w="1846" w:type="dxa"/>
            <w:gridSpan w:val="2"/>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p>
        </w:tc>
        <w:tc>
          <w:tcPr>
            <w:tcW w:w="627" w:type="dxa"/>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425" w:type="dxa"/>
            <w:tcBorders>
              <w:top w:val="nil"/>
              <w:left w:val="nil"/>
              <w:bottom w:val="nil"/>
              <w:right w:val="nil"/>
            </w:tcBorders>
          </w:tcPr>
          <w:p w:rsidR="00721EDB" w:rsidRPr="00F46B36" w:rsidRDefault="00721EDB" w:rsidP="00721EDB">
            <w:pPr>
              <w:ind w:firstLine="0"/>
              <w:rPr>
                <w:rFonts w:ascii="Arial" w:hAnsi="Arial" w:cs="Arial"/>
                <w:sz w:val="24"/>
                <w:szCs w:val="24"/>
              </w:rPr>
            </w:pPr>
            <w:r w:rsidRPr="00F46B36">
              <w:rPr>
                <w:rFonts w:ascii="Arial" w:hAnsi="Arial" w:cs="Arial"/>
                <w:sz w:val="24"/>
                <w:szCs w:val="24"/>
              </w:rPr>
              <w:t>N</w:t>
            </w:r>
          </w:p>
        </w:tc>
        <w:tc>
          <w:tcPr>
            <w:tcW w:w="1393" w:type="dxa"/>
            <w:gridSpan w:val="3"/>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p>
        </w:tc>
        <w:tc>
          <w:tcPr>
            <w:tcW w:w="147" w:type="dxa"/>
            <w:gridSpan w:val="2"/>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389" w:type="dxa"/>
            <w:gridSpan w:val="2"/>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p>
        </w:tc>
      </w:tr>
      <w:tr w:rsidR="00721EDB" w:rsidRPr="00F46B36" w:rsidTr="00721EDB">
        <w:tblPrEx>
          <w:tblBorders>
            <w:insideH w:val="single" w:sz="4" w:space="0" w:color="auto"/>
          </w:tblBorders>
        </w:tblPrEx>
        <w:trPr>
          <w:jc w:val="center"/>
        </w:trPr>
        <w:tc>
          <w:tcPr>
            <w:tcW w:w="173" w:type="dxa"/>
            <w:tcBorders>
              <w:top w:val="single" w:sz="4" w:space="0" w:color="auto"/>
              <w:left w:val="nil"/>
              <w:bottom w:val="nil"/>
              <w:right w:val="nil"/>
            </w:tcBorders>
            <w:vAlign w:val="bottom"/>
          </w:tcPr>
          <w:p w:rsidR="00721EDB" w:rsidRPr="00F46B36" w:rsidRDefault="00721EDB" w:rsidP="00721EDB">
            <w:pPr>
              <w:ind w:firstLine="0"/>
              <w:rPr>
                <w:rFonts w:ascii="Arial" w:hAnsi="Arial" w:cs="Arial"/>
                <w:sz w:val="24"/>
                <w:szCs w:val="24"/>
              </w:rPr>
            </w:pPr>
          </w:p>
        </w:tc>
        <w:tc>
          <w:tcPr>
            <w:tcW w:w="2300" w:type="dxa"/>
            <w:gridSpan w:val="2"/>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r w:rsidRPr="00F46B36">
              <w:rPr>
                <w:rFonts w:ascii="Arial" w:hAnsi="Arial" w:cs="Arial"/>
                <w:sz w:val="24"/>
                <w:szCs w:val="24"/>
              </w:rPr>
              <w:t>На N</w:t>
            </w:r>
          </w:p>
        </w:tc>
        <w:tc>
          <w:tcPr>
            <w:tcW w:w="425" w:type="dxa"/>
            <w:tcBorders>
              <w:top w:val="nil"/>
              <w:left w:val="nil"/>
              <w:bottom w:val="nil"/>
              <w:right w:val="nil"/>
            </w:tcBorders>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от</w:t>
            </w:r>
            <w:proofErr w:type="gramEnd"/>
          </w:p>
        </w:tc>
        <w:tc>
          <w:tcPr>
            <w:tcW w:w="146" w:type="dxa"/>
            <w:tcBorders>
              <w:top w:val="single" w:sz="4" w:space="0" w:color="auto"/>
              <w:left w:val="nil"/>
              <w:bottom w:val="nil"/>
              <w:right w:val="nil"/>
            </w:tcBorders>
          </w:tcPr>
          <w:p w:rsidR="00721EDB" w:rsidRPr="00F46B36" w:rsidRDefault="00721EDB" w:rsidP="00721EDB">
            <w:pPr>
              <w:ind w:firstLine="0"/>
              <w:rPr>
                <w:rFonts w:ascii="Arial" w:hAnsi="Arial" w:cs="Arial"/>
                <w:sz w:val="24"/>
                <w:szCs w:val="24"/>
              </w:rPr>
            </w:pPr>
          </w:p>
        </w:tc>
        <w:tc>
          <w:tcPr>
            <w:tcW w:w="1247" w:type="dxa"/>
            <w:gridSpan w:val="2"/>
            <w:tcBorders>
              <w:top w:val="single" w:sz="4" w:space="0" w:color="auto"/>
              <w:left w:val="nil"/>
              <w:bottom w:val="single" w:sz="4" w:space="0" w:color="auto"/>
              <w:right w:val="nil"/>
            </w:tcBorders>
          </w:tcPr>
          <w:p w:rsidR="00721EDB" w:rsidRPr="00F46B36" w:rsidRDefault="00721EDB" w:rsidP="00721EDB">
            <w:pPr>
              <w:ind w:firstLine="0"/>
              <w:rPr>
                <w:rFonts w:ascii="Arial" w:hAnsi="Arial" w:cs="Arial"/>
                <w:sz w:val="24"/>
                <w:szCs w:val="24"/>
              </w:rPr>
            </w:pPr>
          </w:p>
        </w:tc>
        <w:tc>
          <w:tcPr>
            <w:tcW w:w="147" w:type="dxa"/>
            <w:gridSpan w:val="2"/>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389" w:type="dxa"/>
            <w:gridSpan w:val="2"/>
            <w:tcBorders>
              <w:top w:val="single" w:sz="4" w:space="0" w:color="auto"/>
              <w:left w:val="nil"/>
              <w:bottom w:val="nil"/>
              <w:right w:val="nil"/>
            </w:tcBorders>
          </w:tcPr>
          <w:p w:rsidR="00721EDB" w:rsidRPr="00F46B36" w:rsidRDefault="00721EDB" w:rsidP="00721EDB">
            <w:pPr>
              <w:ind w:firstLine="0"/>
              <w:rPr>
                <w:rFonts w:ascii="Arial" w:hAnsi="Arial" w:cs="Arial"/>
                <w:sz w:val="24"/>
                <w:szCs w:val="24"/>
              </w:rPr>
            </w:pPr>
            <w:r w:rsidRPr="001A0908">
              <w:rPr>
                <w:rFonts w:ascii="Arial" w:hAnsi="Arial" w:cs="Arial"/>
                <w:sz w:val="20"/>
                <w:szCs w:val="24"/>
              </w:rPr>
              <w:t>(</w:t>
            </w:r>
            <w:proofErr w:type="gramStart"/>
            <w:r w:rsidRPr="001A0908">
              <w:rPr>
                <w:rFonts w:ascii="Arial" w:hAnsi="Arial" w:cs="Arial"/>
                <w:sz w:val="20"/>
                <w:szCs w:val="24"/>
              </w:rPr>
              <w:t>телефон</w:t>
            </w:r>
            <w:proofErr w:type="gramEnd"/>
            <w:r w:rsidRPr="001A0908">
              <w:rPr>
                <w:rFonts w:ascii="Arial" w:hAnsi="Arial" w:cs="Arial"/>
                <w:sz w:val="20"/>
                <w:szCs w:val="24"/>
              </w:rPr>
              <w:t>, адрес электронной почты)</w:t>
            </w:r>
          </w:p>
        </w:tc>
      </w:tr>
    </w:tbl>
    <w:p w:rsidR="00721EDB" w:rsidRPr="00F46B36" w:rsidRDefault="00721EDB" w:rsidP="00721EDB">
      <w:pPr>
        <w:ind w:left="708" w:firstLine="0"/>
        <w:jc w:val="center"/>
        <w:rPr>
          <w:rFonts w:ascii="Arial" w:hAnsi="Arial" w:cs="Arial"/>
          <w:sz w:val="24"/>
          <w:szCs w:val="24"/>
        </w:rPr>
      </w:pPr>
    </w:p>
    <w:p w:rsidR="00721EDB" w:rsidRPr="00F46B36" w:rsidRDefault="00721EDB" w:rsidP="00721EDB">
      <w:pPr>
        <w:ind w:left="708" w:firstLine="0"/>
        <w:jc w:val="center"/>
        <w:rPr>
          <w:rFonts w:ascii="Arial" w:hAnsi="Arial" w:cs="Arial"/>
          <w:sz w:val="24"/>
          <w:szCs w:val="24"/>
        </w:rPr>
      </w:pPr>
      <w:bookmarkStart w:id="88" w:name="P922"/>
      <w:bookmarkEnd w:id="88"/>
      <w:r w:rsidRPr="00F46B36">
        <w:rPr>
          <w:rFonts w:ascii="Arial" w:hAnsi="Arial" w:cs="Arial"/>
          <w:sz w:val="24"/>
          <w:szCs w:val="24"/>
        </w:rPr>
        <w:t>РЕШЕНИЕ</w:t>
      </w:r>
    </w:p>
    <w:p w:rsidR="00721EDB" w:rsidRPr="00F46B36" w:rsidRDefault="00721EDB" w:rsidP="00721EDB">
      <w:pPr>
        <w:ind w:left="708" w:firstLine="0"/>
        <w:jc w:val="center"/>
        <w:rPr>
          <w:rFonts w:ascii="Arial" w:hAnsi="Arial" w:cs="Arial"/>
          <w:sz w:val="24"/>
          <w:szCs w:val="24"/>
        </w:rPr>
      </w:pPr>
      <w:proofErr w:type="gramStart"/>
      <w:r w:rsidRPr="00F46B36">
        <w:rPr>
          <w:rFonts w:ascii="Arial" w:hAnsi="Arial" w:cs="Arial"/>
          <w:sz w:val="24"/>
          <w:szCs w:val="24"/>
        </w:rPr>
        <w:t>о</w:t>
      </w:r>
      <w:proofErr w:type="gramEnd"/>
      <w:r w:rsidRPr="00F46B36">
        <w:rPr>
          <w:rFonts w:ascii="Arial" w:hAnsi="Arial" w:cs="Arial"/>
          <w:sz w:val="24"/>
          <w:szCs w:val="24"/>
        </w:rPr>
        <w:t xml:space="preserve"> возврате документов без рассмотрения</w:t>
      </w:r>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___________________________________________</w:t>
      </w:r>
    </w:p>
    <w:p w:rsidR="00721EDB" w:rsidRPr="00F46B36" w:rsidRDefault="00721EDB" w:rsidP="00721EDB">
      <w:pPr>
        <w:ind w:left="708" w:firstLine="0"/>
        <w:jc w:val="center"/>
        <w:rPr>
          <w:rFonts w:ascii="Arial" w:hAnsi="Arial" w:cs="Arial"/>
          <w:sz w:val="20"/>
          <w:szCs w:val="20"/>
        </w:rPr>
      </w:pPr>
      <w:r w:rsidRPr="00F46B36">
        <w:rPr>
          <w:rFonts w:ascii="Arial" w:hAnsi="Arial" w:cs="Arial"/>
          <w:sz w:val="20"/>
          <w:szCs w:val="20"/>
        </w:rPr>
        <w:t>(</w:t>
      </w:r>
      <w:proofErr w:type="gramStart"/>
      <w:r w:rsidRPr="00F46B36">
        <w:rPr>
          <w:rFonts w:ascii="Arial" w:hAnsi="Arial" w:cs="Arial"/>
          <w:sz w:val="20"/>
          <w:szCs w:val="20"/>
        </w:rPr>
        <w:t>номер</w:t>
      </w:r>
      <w:proofErr w:type="gramEnd"/>
      <w:r w:rsidRPr="00F46B36">
        <w:rPr>
          <w:rFonts w:ascii="Arial" w:hAnsi="Arial" w:cs="Arial"/>
          <w:sz w:val="20"/>
          <w:szCs w:val="20"/>
        </w:rPr>
        <w:t xml:space="preserve"> и дата решения)</w:t>
      </w:r>
    </w:p>
    <w:p w:rsidR="00721EDB" w:rsidRPr="00F46B36" w:rsidRDefault="00721EDB" w:rsidP="00721EDB">
      <w:pPr>
        <w:ind w:left="708" w:firstLine="0"/>
        <w:jc w:val="center"/>
        <w:rPr>
          <w:rFonts w:ascii="Arial" w:hAnsi="Arial" w:cs="Arial"/>
          <w:sz w:val="24"/>
          <w:szCs w:val="24"/>
        </w:rPr>
      </w:pPr>
    </w:p>
    <w:p w:rsidR="00721EDB" w:rsidRDefault="00721EDB" w:rsidP="00721EDB">
      <w:pPr>
        <w:ind w:left="708"/>
        <w:rPr>
          <w:rFonts w:ascii="Arial" w:hAnsi="Arial" w:cs="Arial"/>
          <w:sz w:val="24"/>
          <w:szCs w:val="24"/>
        </w:rPr>
      </w:pPr>
      <w:r w:rsidRPr="00F46B36">
        <w:rPr>
          <w:rFonts w:ascii="Arial" w:hAnsi="Arial" w:cs="Arial"/>
          <w:sz w:val="24"/>
          <w:szCs w:val="24"/>
        </w:rPr>
        <w:t>В соответствии с частью 17 статьи 55 Градостроительного кодекса</w:t>
      </w:r>
      <w:r>
        <w:rPr>
          <w:rFonts w:ascii="Arial" w:hAnsi="Arial" w:cs="Arial"/>
          <w:sz w:val="24"/>
          <w:szCs w:val="24"/>
        </w:rPr>
        <w:t xml:space="preserve"> </w:t>
      </w:r>
      <w:r w:rsidRPr="00F46B36">
        <w:rPr>
          <w:rFonts w:ascii="Arial" w:hAnsi="Arial" w:cs="Arial"/>
          <w:sz w:val="24"/>
          <w:szCs w:val="24"/>
        </w:rPr>
        <w:t>Российской Федерации принято решение о возврате застройщику уведомления об окончании строительства и прилагаемых к нему документов без рассмотрения</w:t>
      </w:r>
      <w:r>
        <w:rPr>
          <w:rFonts w:ascii="Arial" w:hAnsi="Arial" w:cs="Arial"/>
          <w:sz w:val="24"/>
          <w:szCs w:val="24"/>
        </w:rPr>
        <w:t xml:space="preserve"> (_____________)</w:t>
      </w:r>
    </w:p>
    <w:p w:rsidR="00721EDB" w:rsidRPr="00F46B36" w:rsidRDefault="00721EDB" w:rsidP="00721EDB">
      <w:pPr>
        <w:ind w:left="708" w:firstLine="0"/>
        <w:jc w:val="right"/>
        <w:rPr>
          <w:rFonts w:ascii="Arial" w:hAnsi="Arial" w:cs="Arial"/>
          <w:sz w:val="20"/>
          <w:szCs w:val="20"/>
        </w:rPr>
      </w:pPr>
      <w:r w:rsidRPr="00F46B36">
        <w:rPr>
          <w:rFonts w:ascii="Arial" w:hAnsi="Arial" w:cs="Arial"/>
          <w:sz w:val="20"/>
          <w:szCs w:val="20"/>
        </w:rPr>
        <w:t>(</w:t>
      </w:r>
      <w:proofErr w:type="gramStart"/>
      <w:r w:rsidRPr="00F46B36">
        <w:rPr>
          <w:rFonts w:ascii="Arial" w:hAnsi="Arial" w:cs="Arial"/>
          <w:sz w:val="20"/>
          <w:szCs w:val="20"/>
        </w:rPr>
        <w:t>входящие</w:t>
      </w:r>
      <w:proofErr w:type="gramEnd"/>
      <w:r w:rsidRPr="00F46B36">
        <w:rPr>
          <w:rFonts w:ascii="Arial" w:hAnsi="Arial" w:cs="Arial"/>
          <w:sz w:val="20"/>
          <w:szCs w:val="20"/>
        </w:rPr>
        <w:t xml:space="preserve"> дата и номер)</w:t>
      </w:r>
    </w:p>
    <w:p w:rsidR="00721EDB" w:rsidRPr="00F46B36" w:rsidRDefault="00721EDB" w:rsidP="00721EDB">
      <w:pPr>
        <w:ind w:left="708" w:firstLine="0"/>
        <w:rPr>
          <w:rFonts w:ascii="Arial" w:hAnsi="Arial" w:cs="Arial"/>
          <w:sz w:val="24"/>
          <w:szCs w:val="24"/>
        </w:rPr>
      </w:pPr>
      <w:proofErr w:type="gramStart"/>
      <w:r w:rsidRPr="00F46B36">
        <w:rPr>
          <w:rFonts w:ascii="Arial" w:hAnsi="Arial" w:cs="Arial"/>
          <w:sz w:val="24"/>
          <w:szCs w:val="24"/>
        </w:rPr>
        <w:t>по</w:t>
      </w:r>
      <w:proofErr w:type="gramEnd"/>
      <w:r w:rsidRPr="00F46B36">
        <w:rPr>
          <w:rFonts w:ascii="Arial" w:hAnsi="Arial" w:cs="Arial"/>
          <w:sz w:val="24"/>
          <w:szCs w:val="24"/>
        </w:rPr>
        <w:t xml:space="preserve"> следующим</w:t>
      </w:r>
      <w:r w:rsidRPr="001A0908">
        <w:rPr>
          <w:rFonts w:ascii="Arial" w:hAnsi="Arial" w:cs="Arial"/>
          <w:sz w:val="24"/>
          <w:szCs w:val="24"/>
        </w:rPr>
        <w:t xml:space="preserve"> </w:t>
      </w:r>
      <w:r w:rsidRPr="00F46B36">
        <w:rPr>
          <w:rFonts w:ascii="Arial" w:hAnsi="Arial" w:cs="Arial"/>
          <w:sz w:val="24"/>
          <w:szCs w:val="24"/>
        </w:rPr>
        <w:t>основаниям (указываются соответствующие основания):</w:t>
      </w:r>
    </w:p>
    <w:p w:rsidR="00721EDB" w:rsidRPr="00F46B36" w:rsidRDefault="00721EDB" w:rsidP="00721EDB">
      <w:pPr>
        <w:ind w:left="708"/>
        <w:rPr>
          <w:rFonts w:ascii="Arial" w:hAnsi="Arial" w:cs="Arial"/>
          <w:sz w:val="24"/>
          <w:szCs w:val="24"/>
        </w:rPr>
      </w:pPr>
      <w:r w:rsidRPr="00F46B36">
        <w:rPr>
          <w:rFonts w:ascii="Arial" w:hAnsi="Arial" w:cs="Arial"/>
          <w:sz w:val="24"/>
          <w:szCs w:val="24"/>
        </w:rPr>
        <w:t>- возврат уведомления и документов связи с тем, что не представлены в</w:t>
      </w:r>
    </w:p>
    <w:p w:rsidR="00721EDB" w:rsidRPr="00F46B36" w:rsidRDefault="00721EDB" w:rsidP="00721EDB">
      <w:pPr>
        <w:ind w:left="708" w:firstLine="0"/>
        <w:rPr>
          <w:rFonts w:ascii="Arial" w:hAnsi="Arial" w:cs="Arial"/>
          <w:sz w:val="24"/>
          <w:szCs w:val="24"/>
        </w:rPr>
      </w:pPr>
      <w:proofErr w:type="gramStart"/>
      <w:r w:rsidRPr="00F46B36">
        <w:rPr>
          <w:rFonts w:ascii="Arial" w:hAnsi="Arial" w:cs="Arial"/>
          <w:sz w:val="24"/>
          <w:szCs w:val="24"/>
        </w:rPr>
        <w:t>полном</w:t>
      </w:r>
      <w:proofErr w:type="gramEnd"/>
      <w:r w:rsidRPr="00F46B36">
        <w:rPr>
          <w:rFonts w:ascii="Arial" w:hAnsi="Arial" w:cs="Arial"/>
          <w:sz w:val="24"/>
          <w:szCs w:val="24"/>
        </w:rPr>
        <w:t xml:space="preserve"> объеме документы, предусмотренные пунктами 1 - 3 части 16 статьи 55 Градостроительного кодекса Российской Федерации;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возврат уведомления и документов в связи с неполным представлением сведений, предусмотренных абзацем 1 части 16 статьи 55 Градостроительного кодекса Российской Федерации;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 возврат уведомления и документов в связи с тем, что уведомление об</w:t>
      </w:r>
      <w:r>
        <w:rPr>
          <w:rFonts w:ascii="Arial" w:hAnsi="Arial" w:cs="Arial"/>
          <w:sz w:val="24"/>
          <w:szCs w:val="24"/>
        </w:rPr>
        <w:t xml:space="preserve"> </w:t>
      </w:r>
      <w:r w:rsidRPr="00F46B36">
        <w:rPr>
          <w:rFonts w:ascii="Arial" w:hAnsi="Arial" w:cs="Arial"/>
          <w:sz w:val="24"/>
          <w:szCs w:val="24"/>
        </w:rPr>
        <w:t>окончании строительства поступило после истечения десяти лет со дня</w:t>
      </w:r>
      <w:r>
        <w:rPr>
          <w:rFonts w:ascii="Arial" w:hAnsi="Arial" w:cs="Arial"/>
          <w:sz w:val="24"/>
          <w:szCs w:val="24"/>
        </w:rPr>
        <w:t xml:space="preserve"> </w:t>
      </w:r>
      <w:r w:rsidRPr="00F46B36">
        <w:rPr>
          <w:rFonts w:ascii="Arial" w:hAnsi="Arial" w:cs="Arial"/>
          <w:sz w:val="24"/>
          <w:szCs w:val="24"/>
        </w:rPr>
        <w:t>поступления уведомления о планируемом строительстве, в соответствии с</w:t>
      </w:r>
      <w:r>
        <w:rPr>
          <w:rFonts w:ascii="Arial" w:hAnsi="Arial" w:cs="Arial"/>
          <w:sz w:val="24"/>
          <w:szCs w:val="24"/>
        </w:rPr>
        <w:t xml:space="preserve"> </w:t>
      </w:r>
      <w:r w:rsidRPr="00F46B36">
        <w:rPr>
          <w:rFonts w:ascii="Arial" w:hAnsi="Arial" w:cs="Arial"/>
          <w:sz w:val="24"/>
          <w:szCs w:val="24"/>
        </w:rPr>
        <w:t>которым осуществлялись строительство или реконструкция объекта индивидуального жилищного строительства или садового дома;</w:t>
      </w:r>
    </w:p>
    <w:p w:rsidR="00721EDB" w:rsidRPr="00F46B36" w:rsidRDefault="00721EDB" w:rsidP="00721EDB">
      <w:pPr>
        <w:ind w:left="708"/>
        <w:rPr>
          <w:rFonts w:ascii="Arial" w:hAnsi="Arial" w:cs="Arial"/>
          <w:sz w:val="24"/>
          <w:szCs w:val="24"/>
        </w:rPr>
      </w:pPr>
      <w:r w:rsidRPr="00F46B36">
        <w:rPr>
          <w:rFonts w:ascii="Arial" w:hAnsi="Arial" w:cs="Arial"/>
          <w:sz w:val="24"/>
          <w:szCs w:val="24"/>
        </w:rPr>
        <w:t>- возврат уведомления и документов в связи с тем, что уведомление о</w:t>
      </w:r>
      <w:r>
        <w:rPr>
          <w:rFonts w:ascii="Arial" w:hAnsi="Arial" w:cs="Arial"/>
          <w:sz w:val="24"/>
          <w:szCs w:val="24"/>
        </w:rPr>
        <w:t xml:space="preserve"> </w:t>
      </w:r>
      <w:r w:rsidRPr="00F46B36">
        <w:rPr>
          <w:rFonts w:ascii="Arial" w:hAnsi="Arial" w:cs="Arial"/>
          <w:sz w:val="24"/>
          <w:szCs w:val="24"/>
        </w:rPr>
        <w:t xml:space="preserve">планируемом строительстве объекта индивидуального жилищного строительства или </w:t>
      </w:r>
      <w:r w:rsidRPr="00F46B36">
        <w:rPr>
          <w:rFonts w:ascii="Arial" w:hAnsi="Arial" w:cs="Arial"/>
          <w:sz w:val="24"/>
          <w:szCs w:val="24"/>
        </w:rPr>
        <w:lastRenderedPageBreak/>
        <w:t>садового дома ранее не направлялось (в том числе было возвращено застройщику в соответствии с частью 6 статьи 51 Градостроительного кодекса Российской Федерации).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Вы вправе повторно обратиться в Администрация с заявлением о предоставлении услуги после устранения указанных нарушений.</w:t>
      </w:r>
    </w:p>
    <w:p w:rsidR="00721EDB" w:rsidRPr="00F46B36" w:rsidRDefault="00721EDB" w:rsidP="00721EDB">
      <w:pPr>
        <w:ind w:left="708"/>
        <w:rPr>
          <w:rFonts w:ascii="Arial" w:hAnsi="Arial" w:cs="Arial"/>
          <w:sz w:val="24"/>
          <w:szCs w:val="24"/>
        </w:rPr>
      </w:pPr>
      <w:r w:rsidRPr="00F46B36">
        <w:rPr>
          <w:rFonts w:ascii="Arial" w:hAnsi="Arial" w:cs="Arial"/>
          <w:sz w:val="24"/>
          <w:szCs w:val="24"/>
        </w:rPr>
        <w:t>В соответствии с частью 17 статьи 55 Градостроительного кодекса</w:t>
      </w:r>
      <w:r>
        <w:rPr>
          <w:rFonts w:ascii="Arial" w:hAnsi="Arial" w:cs="Arial"/>
          <w:sz w:val="24"/>
          <w:szCs w:val="24"/>
        </w:rPr>
        <w:t xml:space="preserve"> </w:t>
      </w:r>
      <w:r w:rsidRPr="00F46B36">
        <w:rPr>
          <w:rFonts w:ascii="Arial" w:hAnsi="Arial" w:cs="Arial"/>
          <w:sz w:val="24"/>
          <w:szCs w:val="24"/>
        </w:rPr>
        <w:t>Российской Федерации при возврате застройщику уведомления об окончании</w:t>
      </w:r>
      <w:r>
        <w:rPr>
          <w:rFonts w:ascii="Arial" w:hAnsi="Arial" w:cs="Arial"/>
          <w:sz w:val="24"/>
          <w:szCs w:val="24"/>
        </w:rPr>
        <w:t xml:space="preserve"> </w:t>
      </w:r>
      <w:r w:rsidRPr="00F46B36">
        <w:rPr>
          <w:rFonts w:ascii="Arial" w:hAnsi="Arial" w:cs="Arial"/>
          <w:sz w:val="24"/>
          <w:szCs w:val="24"/>
        </w:rPr>
        <w:t>строительства и прилагаемых к нему документов без рассмотрения такое</w:t>
      </w:r>
      <w:r>
        <w:rPr>
          <w:rFonts w:ascii="Arial" w:hAnsi="Arial" w:cs="Arial"/>
          <w:sz w:val="24"/>
          <w:szCs w:val="24"/>
        </w:rPr>
        <w:t xml:space="preserve"> </w:t>
      </w:r>
      <w:r w:rsidRPr="00F46B36">
        <w:rPr>
          <w:rFonts w:ascii="Arial" w:hAnsi="Arial" w:cs="Arial"/>
          <w:sz w:val="24"/>
          <w:szCs w:val="24"/>
        </w:rPr>
        <w:t>уведомление об окончании строительства считается ненаправленным.</w:t>
      </w:r>
    </w:p>
    <w:p w:rsidR="00721EDB" w:rsidRPr="00F46B36" w:rsidRDefault="00721EDB" w:rsidP="00721EDB">
      <w:pPr>
        <w:ind w:left="708"/>
        <w:rPr>
          <w:rFonts w:ascii="Arial" w:hAnsi="Arial" w:cs="Arial"/>
          <w:sz w:val="24"/>
          <w:szCs w:val="24"/>
        </w:rPr>
      </w:pPr>
      <w:r w:rsidRPr="00F46B36">
        <w:rPr>
          <w:rFonts w:ascii="Arial" w:hAnsi="Arial" w:cs="Arial"/>
          <w:sz w:val="24"/>
          <w:szCs w:val="24"/>
        </w:rPr>
        <w:t>Данное решение может быть обжаловано в досудебном порядке путем</w:t>
      </w:r>
      <w:r>
        <w:rPr>
          <w:rFonts w:ascii="Arial" w:hAnsi="Arial" w:cs="Arial"/>
          <w:sz w:val="24"/>
          <w:szCs w:val="24"/>
        </w:rPr>
        <w:t xml:space="preserve"> </w:t>
      </w:r>
      <w:r w:rsidRPr="00F46B36">
        <w:rPr>
          <w:rFonts w:ascii="Arial" w:hAnsi="Arial" w:cs="Arial"/>
          <w:sz w:val="24"/>
          <w:szCs w:val="24"/>
        </w:rPr>
        <w:t>направления жалобы в Администрация, а также в судебном порядке.</w:t>
      </w:r>
    </w:p>
    <w:p w:rsidR="00721EDB" w:rsidRDefault="00721EDB" w:rsidP="00721EDB">
      <w:pPr>
        <w:ind w:left="708"/>
        <w:rPr>
          <w:rFonts w:ascii="Arial" w:hAnsi="Arial" w:cs="Arial"/>
          <w:sz w:val="24"/>
          <w:szCs w:val="24"/>
        </w:rPr>
      </w:pPr>
    </w:p>
    <w:p w:rsidR="00721EDB" w:rsidRPr="00F46B36" w:rsidRDefault="00721EDB" w:rsidP="00721EDB">
      <w:pPr>
        <w:ind w:left="708"/>
        <w:rPr>
          <w:rFonts w:ascii="Arial" w:hAnsi="Arial" w:cs="Arial"/>
          <w:sz w:val="24"/>
          <w:szCs w:val="24"/>
        </w:rPr>
      </w:pPr>
      <w:r w:rsidRPr="00F46B36">
        <w:rPr>
          <w:rFonts w:ascii="Arial" w:hAnsi="Arial" w:cs="Arial"/>
          <w:sz w:val="24"/>
          <w:szCs w:val="24"/>
        </w:rPr>
        <w:t>___________________ ____________ ____________________________</w:t>
      </w:r>
    </w:p>
    <w:p w:rsidR="00721EDB" w:rsidRPr="00F46B36" w:rsidRDefault="00721EDB" w:rsidP="00721EDB">
      <w:pPr>
        <w:ind w:left="708"/>
        <w:rPr>
          <w:rFonts w:ascii="Arial" w:hAnsi="Arial" w:cs="Arial"/>
          <w:sz w:val="20"/>
          <w:szCs w:val="20"/>
        </w:rPr>
      </w:pPr>
      <w:r w:rsidRPr="00F46B36">
        <w:rPr>
          <w:rFonts w:ascii="Arial" w:hAnsi="Arial" w:cs="Arial"/>
          <w:sz w:val="20"/>
          <w:szCs w:val="20"/>
        </w:rPr>
        <w:t xml:space="preserve">         (</w:t>
      </w:r>
      <w:proofErr w:type="gramStart"/>
      <w:r w:rsidRPr="00F46B36">
        <w:rPr>
          <w:rFonts w:ascii="Arial" w:hAnsi="Arial" w:cs="Arial"/>
          <w:sz w:val="20"/>
          <w:szCs w:val="20"/>
        </w:rPr>
        <w:t xml:space="preserve">должность)   </w:t>
      </w:r>
      <w:proofErr w:type="gramEnd"/>
      <w:r w:rsidRPr="00F46B36">
        <w:rPr>
          <w:rFonts w:ascii="Arial" w:hAnsi="Arial" w:cs="Arial"/>
          <w:sz w:val="20"/>
          <w:szCs w:val="20"/>
        </w:rPr>
        <w:t xml:space="preserve">                    (подпись)      (фамилия, имя, отчество (при наличии))</w:t>
      </w:r>
    </w:p>
    <w:p w:rsidR="00721EDB" w:rsidRDefault="00721EDB" w:rsidP="00721EDB">
      <w:pPr>
        <w:ind w:left="708"/>
        <w:rPr>
          <w:rFonts w:ascii="Arial" w:hAnsi="Arial" w:cs="Arial"/>
          <w:sz w:val="24"/>
          <w:szCs w:val="24"/>
        </w:rPr>
      </w:pPr>
    </w:p>
    <w:p w:rsidR="00721EDB" w:rsidRDefault="00721EDB" w:rsidP="00721EDB">
      <w:pPr>
        <w:ind w:left="708"/>
        <w:rPr>
          <w:rFonts w:ascii="Arial" w:hAnsi="Arial" w:cs="Arial"/>
          <w:sz w:val="24"/>
          <w:szCs w:val="24"/>
        </w:rPr>
      </w:pPr>
      <w:r w:rsidRPr="00F46B36">
        <w:rPr>
          <w:rFonts w:ascii="Arial" w:hAnsi="Arial" w:cs="Arial"/>
          <w:sz w:val="24"/>
          <w:szCs w:val="24"/>
        </w:rPr>
        <w:t>Дата</w:t>
      </w:r>
    </w:p>
    <w:p w:rsidR="00721EDB" w:rsidRDefault="00721EDB" w:rsidP="00721EDB">
      <w:pPr>
        <w:ind w:left="708"/>
        <w:rPr>
          <w:rFonts w:ascii="Arial" w:hAnsi="Arial" w:cs="Arial"/>
          <w:sz w:val="24"/>
          <w:szCs w:val="24"/>
        </w:rPr>
      </w:pPr>
    </w:p>
    <w:p w:rsidR="00721EDB" w:rsidRPr="00F46B36" w:rsidRDefault="00721EDB" w:rsidP="00721EDB">
      <w:pPr>
        <w:ind w:left="708"/>
        <w:rPr>
          <w:rFonts w:ascii="Arial" w:hAnsi="Arial" w:cs="Arial"/>
          <w:sz w:val="24"/>
          <w:szCs w:val="24"/>
        </w:rPr>
      </w:pPr>
    </w:p>
    <w:p w:rsidR="00721EDB" w:rsidRPr="00F46B36" w:rsidRDefault="00721EDB" w:rsidP="00721EDB">
      <w:pPr>
        <w:ind w:left="708" w:firstLine="0"/>
        <w:rPr>
          <w:rFonts w:ascii="Arial" w:hAnsi="Arial" w:cs="Arial"/>
          <w:sz w:val="24"/>
          <w:szCs w:val="24"/>
        </w:rPr>
      </w:pPr>
      <w:r w:rsidRPr="00F46B36">
        <w:rPr>
          <w:rFonts w:ascii="Arial" w:hAnsi="Arial" w:cs="Arial"/>
          <w:sz w:val="24"/>
          <w:szCs w:val="24"/>
        </w:rPr>
        <w:t>--------------------------------</w:t>
      </w:r>
    </w:p>
    <w:p w:rsidR="00721EDB" w:rsidRPr="009A392D" w:rsidRDefault="00721EDB" w:rsidP="00721EDB">
      <w:pPr>
        <w:ind w:left="708" w:firstLine="0"/>
        <w:rPr>
          <w:rFonts w:ascii="Arial" w:hAnsi="Arial" w:cs="Arial"/>
          <w:sz w:val="22"/>
          <w:szCs w:val="24"/>
        </w:rPr>
      </w:pPr>
      <w:bookmarkStart w:id="89" w:name="P964"/>
      <w:bookmarkEnd w:id="89"/>
      <w:r w:rsidRPr="009A392D">
        <w:rPr>
          <w:rFonts w:ascii="Arial" w:hAnsi="Arial" w:cs="Arial"/>
          <w:sz w:val="22"/>
          <w:szCs w:val="24"/>
        </w:rPr>
        <w:t>&lt;*&gt; Сведения об ИНН в отношении иностранного юридического лица не указываются.</w:t>
      </w:r>
      <w:bookmarkStart w:id="90" w:name="_Toc134019915"/>
    </w:p>
    <w:p w:rsidR="00721EDB" w:rsidRPr="00F46B36" w:rsidRDefault="00721EDB" w:rsidP="00721EDB">
      <w:pPr>
        <w:ind w:left="5811" w:firstLine="0"/>
        <w:jc w:val="left"/>
        <w:rPr>
          <w:rFonts w:ascii="Arial" w:hAnsi="Arial" w:cs="Arial"/>
          <w:sz w:val="24"/>
          <w:szCs w:val="24"/>
        </w:rPr>
      </w:pPr>
      <w:r w:rsidRPr="00F46B36">
        <w:rPr>
          <w:rFonts w:ascii="Arial" w:hAnsi="Arial" w:cs="Arial"/>
          <w:sz w:val="24"/>
          <w:szCs w:val="24"/>
        </w:rPr>
        <w:br w:type="page"/>
      </w:r>
      <w:r w:rsidRPr="00F46B36">
        <w:rPr>
          <w:rFonts w:ascii="Arial" w:hAnsi="Arial" w:cs="Arial"/>
          <w:sz w:val="24"/>
          <w:szCs w:val="24"/>
        </w:rPr>
        <w:lastRenderedPageBreak/>
        <w:t>Приложение 4</w:t>
      </w:r>
      <w:bookmarkEnd w:id="90"/>
    </w:p>
    <w:p w:rsidR="00721EDB" w:rsidRPr="00F46B36" w:rsidRDefault="00721EDB" w:rsidP="00721EDB">
      <w:pPr>
        <w:ind w:left="5811" w:firstLine="0"/>
        <w:rPr>
          <w:rFonts w:ascii="Arial" w:hAnsi="Arial" w:cs="Arial"/>
          <w:sz w:val="24"/>
          <w:szCs w:val="24"/>
        </w:rPr>
      </w:pPr>
      <w:proofErr w:type="gramStart"/>
      <w:r w:rsidRPr="00F46B36">
        <w:rPr>
          <w:rFonts w:ascii="Arial" w:hAnsi="Arial" w:cs="Arial"/>
          <w:sz w:val="24"/>
          <w:szCs w:val="24"/>
        </w:rPr>
        <w:t>к</w:t>
      </w:r>
      <w:proofErr w:type="gramEnd"/>
      <w:r w:rsidRPr="00F46B36">
        <w:rPr>
          <w:rFonts w:ascii="Arial" w:hAnsi="Arial" w:cs="Arial"/>
          <w:sz w:val="24"/>
          <w:szCs w:val="24"/>
        </w:rPr>
        <w:t xml:space="preserve"> Административному регламенту</w:t>
      </w:r>
    </w:p>
    <w:p w:rsidR="00721EDB" w:rsidRPr="00F46B36" w:rsidRDefault="00721EDB" w:rsidP="00721EDB">
      <w:pPr>
        <w:ind w:left="708" w:firstLine="0"/>
        <w:jc w:val="right"/>
        <w:rPr>
          <w:rFonts w:ascii="Arial" w:hAnsi="Arial" w:cs="Arial"/>
          <w:sz w:val="24"/>
          <w:szCs w:val="24"/>
        </w:rPr>
      </w:pPr>
    </w:p>
    <w:p w:rsidR="00721EDB" w:rsidRPr="00F46B36" w:rsidRDefault="00721EDB" w:rsidP="00721EDB">
      <w:pPr>
        <w:ind w:left="708" w:firstLine="0"/>
        <w:jc w:val="right"/>
        <w:rPr>
          <w:rFonts w:ascii="Arial" w:hAnsi="Arial" w:cs="Arial"/>
          <w:sz w:val="24"/>
          <w:szCs w:val="24"/>
        </w:rPr>
      </w:pPr>
      <w:r w:rsidRPr="00F46B36">
        <w:rPr>
          <w:rFonts w:ascii="Arial" w:hAnsi="Arial" w:cs="Arial"/>
          <w:sz w:val="24"/>
          <w:szCs w:val="24"/>
        </w:rPr>
        <w:t>ФОРМА</w:t>
      </w:r>
    </w:p>
    <w:p w:rsidR="00721EDB" w:rsidRPr="00F46B36" w:rsidRDefault="00721EDB" w:rsidP="00721EDB">
      <w:pPr>
        <w:ind w:left="708" w:firstLine="0"/>
        <w:jc w:val="right"/>
        <w:rPr>
          <w:rFonts w:ascii="Arial" w:hAnsi="Arial" w:cs="Arial"/>
          <w:sz w:val="24"/>
          <w:szCs w:val="24"/>
        </w:rPr>
      </w:pPr>
    </w:p>
    <w:p w:rsidR="00721EDB" w:rsidRPr="00F46B36" w:rsidRDefault="00721EDB" w:rsidP="00721EDB">
      <w:pPr>
        <w:ind w:left="708" w:firstLine="0"/>
        <w:jc w:val="center"/>
        <w:rPr>
          <w:rFonts w:ascii="Arial" w:hAnsi="Arial" w:cs="Arial"/>
          <w:sz w:val="24"/>
          <w:szCs w:val="24"/>
        </w:rPr>
      </w:pPr>
      <w:bookmarkStart w:id="91" w:name="P984"/>
      <w:bookmarkEnd w:id="91"/>
      <w:r w:rsidRPr="00F46B36">
        <w:rPr>
          <w:rFonts w:ascii="Arial" w:hAnsi="Arial" w:cs="Arial"/>
          <w:sz w:val="24"/>
          <w:szCs w:val="24"/>
        </w:rPr>
        <w:t>ЗАЯВЛЕНИЕ</w:t>
      </w:r>
    </w:p>
    <w:p w:rsidR="00721EDB" w:rsidRPr="00F46B36" w:rsidRDefault="00721EDB" w:rsidP="00721EDB">
      <w:pPr>
        <w:ind w:left="708" w:firstLine="0"/>
        <w:jc w:val="center"/>
        <w:rPr>
          <w:rFonts w:ascii="Arial" w:hAnsi="Arial" w:cs="Arial"/>
          <w:sz w:val="24"/>
          <w:szCs w:val="24"/>
        </w:rPr>
      </w:pPr>
      <w:proofErr w:type="gramStart"/>
      <w:r w:rsidRPr="00F46B36">
        <w:rPr>
          <w:rFonts w:ascii="Arial" w:hAnsi="Arial" w:cs="Arial"/>
          <w:sz w:val="24"/>
          <w:szCs w:val="24"/>
        </w:rPr>
        <w:t>об</w:t>
      </w:r>
      <w:proofErr w:type="gramEnd"/>
      <w:r w:rsidRPr="00F46B36">
        <w:rPr>
          <w:rFonts w:ascii="Arial" w:hAnsi="Arial" w:cs="Arial"/>
          <w:sz w:val="24"/>
          <w:szCs w:val="24"/>
        </w:rPr>
        <w:t xml:space="preserve"> исправлении допущенных опечаток и ошибок в уведомлении</w:t>
      </w:r>
      <w:r>
        <w:rPr>
          <w:rFonts w:ascii="Arial" w:hAnsi="Arial" w:cs="Arial"/>
          <w:sz w:val="24"/>
          <w:szCs w:val="24"/>
        </w:rPr>
        <w:t xml:space="preserve"> </w:t>
      </w:r>
      <w:r w:rsidRPr="00F46B36">
        <w:rPr>
          <w:rFonts w:ascii="Arial" w:hAnsi="Arial" w:cs="Arial"/>
          <w:sz w:val="24"/>
          <w:szCs w:val="24"/>
        </w:rPr>
        <w:t>о соответствии построенных или реконструированных объекта</w:t>
      </w:r>
      <w:r>
        <w:rPr>
          <w:rFonts w:ascii="Arial" w:hAnsi="Arial" w:cs="Arial"/>
          <w:sz w:val="24"/>
          <w:szCs w:val="24"/>
        </w:rPr>
        <w:t xml:space="preserve"> </w:t>
      </w:r>
      <w:r w:rsidRPr="00F46B36">
        <w:rPr>
          <w:rFonts w:ascii="Arial" w:hAnsi="Arial" w:cs="Arial"/>
          <w:sz w:val="24"/>
          <w:szCs w:val="24"/>
        </w:rPr>
        <w:t>индивидуального жилищного строительства или садового дома</w:t>
      </w:r>
      <w:r>
        <w:rPr>
          <w:rFonts w:ascii="Arial" w:hAnsi="Arial" w:cs="Arial"/>
          <w:sz w:val="24"/>
          <w:szCs w:val="24"/>
        </w:rPr>
        <w:t xml:space="preserve"> </w:t>
      </w:r>
      <w:r w:rsidRPr="00F46B36">
        <w:rPr>
          <w:rFonts w:ascii="Arial" w:hAnsi="Arial" w:cs="Arial"/>
          <w:sz w:val="24"/>
          <w:szCs w:val="24"/>
        </w:rPr>
        <w:t>требованиям законодательства о градостроительной</w:t>
      </w:r>
      <w:r>
        <w:rPr>
          <w:rFonts w:ascii="Arial" w:hAnsi="Arial" w:cs="Arial"/>
          <w:sz w:val="24"/>
          <w:szCs w:val="24"/>
        </w:rPr>
        <w:t xml:space="preserve"> </w:t>
      </w:r>
      <w:r w:rsidRPr="00F46B36">
        <w:rPr>
          <w:rFonts w:ascii="Arial" w:hAnsi="Arial" w:cs="Arial"/>
          <w:sz w:val="24"/>
          <w:szCs w:val="24"/>
        </w:rPr>
        <w:t>деятельности (далее - уведомление)</w:t>
      </w:r>
    </w:p>
    <w:p w:rsidR="00721EDB" w:rsidRPr="00F46B36" w:rsidRDefault="00721EDB" w:rsidP="00721EDB">
      <w:pPr>
        <w:ind w:left="708" w:firstLine="0"/>
        <w:jc w:val="center"/>
        <w:rPr>
          <w:rFonts w:ascii="Arial" w:hAnsi="Arial" w:cs="Arial"/>
          <w:sz w:val="24"/>
          <w:szCs w:val="24"/>
        </w:rPr>
      </w:pPr>
    </w:p>
    <w:p w:rsidR="00721EDB" w:rsidRPr="00F46B36" w:rsidRDefault="00721EDB" w:rsidP="00721EDB">
      <w:pPr>
        <w:ind w:left="708"/>
        <w:jc w:val="right"/>
        <w:rPr>
          <w:rFonts w:ascii="Arial" w:hAnsi="Arial" w:cs="Arial"/>
          <w:sz w:val="24"/>
          <w:szCs w:val="24"/>
        </w:rPr>
      </w:pPr>
      <w:r w:rsidRPr="00F46B36">
        <w:rPr>
          <w:rFonts w:ascii="Arial" w:hAnsi="Arial" w:cs="Arial"/>
          <w:sz w:val="24"/>
          <w:szCs w:val="24"/>
        </w:rPr>
        <w:t>"____" __________ 20___ г.</w:t>
      </w:r>
    </w:p>
    <w:p w:rsidR="00721EDB" w:rsidRPr="00F46B36" w:rsidRDefault="00721EDB" w:rsidP="00721EDB">
      <w:pPr>
        <w:ind w:left="708" w:firstLine="0"/>
        <w:jc w:val="center"/>
        <w:rPr>
          <w:rFonts w:ascii="Arial" w:hAnsi="Arial" w:cs="Arial"/>
          <w:sz w:val="24"/>
          <w:szCs w:val="24"/>
        </w:rPr>
      </w:pPr>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Прошу исправить допущенную опечатку/ошибку в уведомлении.</w:t>
      </w:r>
    </w:p>
    <w:p w:rsidR="00721EDB" w:rsidRPr="00F46B36" w:rsidRDefault="00721EDB" w:rsidP="00721EDB">
      <w:pPr>
        <w:ind w:left="708" w:firstLine="0"/>
        <w:jc w:val="center"/>
        <w:rPr>
          <w:rFonts w:ascii="Arial" w:hAnsi="Arial" w:cs="Arial"/>
          <w:sz w:val="24"/>
          <w:szCs w:val="24"/>
        </w:rPr>
      </w:pPr>
    </w:p>
    <w:p w:rsidR="00721EDB" w:rsidRPr="00F46B36" w:rsidRDefault="00721EDB" w:rsidP="00721EDB">
      <w:pPr>
        <w:ind w:left="708"/>
        <w:rPr>
          <w:rFonts w:ascii="Arial" w:hAnsi="Arial" w:cs="Arial"/>
          <w:sz w:val="24"/>
          <w:szCs w:val="24"/>
        </w:rPr>
      </w:pPr>
      <w:r w:rsidRPr="00F46B36">
        <w:rPr>
          <w:rFonts w:ascii="Arial" w:hAnsi="Arial" w:cs="Arial"/>
          <w:sz w:val="24"/>
          <w:szCs w:val="24"/>
        </w:rPr>
        <w:t>1. Сведения о застройщике</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5346"/>
        <w:gridCol w:w="3722"/>
      </w:tblGrid>
      <w:tr w:rsidR="00721EDB" w:rsidRPr="00F46B36" w:rsidTr="00721EDB">
        <w:trPr>
          <w:jc w:val="center"/>
        </w:trPr>
        <w:tc>
          <w:tcPr>
            <w:tcW w:w="788"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1.1</w:t>
            </w:r>
          </w:p>
        </w:tc>
        <w:tc>
          <w:tcPr>
            <w:tcW w:w="5346"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Сведения о физическом лице в случае, если застройщиком является физическое лицо:</w:t>
            </w:r>
          </w:p>
        </w:tc>
        <w:tc>
          <w:tcPr>
            <w:tcW w:w="3722" w:type="dxa"/>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788"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1.1.1</w:t>
            </w:r>
          </w:p>
        </w:tc>
        <w:tc>
          <w:tcPr>
            <w:tcW w:w="5346"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Фамилия, имя, отчество (при наличии)</w:t>
            </w:r>
          </w:p>
        </w:tc>
        <w:tc>
          <w:tcPr>
            <w:tcW w:w="3722" w:type="dxa"/>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788"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1.1.2</w:t>
            </w:r>
          </w:p>
        </w:tc>
        <w:tc>
          <w:tcPr>
            <w:tcW w:w="5346"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22" w:type="dxa"/>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788"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1.1.3</w:t>
            </w:r>
          </w:p>
        </w:tc>
        <w:tc>
          <w:tcPr>
            <w:tcW w:w="5346"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22" w:type="dxa"/>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788"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1.2</w:t>
            </w:r>
          </w:p>
        </w:tc>
        <w:tc>
          <w:tcPr>
            <w:tcW w:w="5346"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Сведения о юридическом лице (в случае, если застройщиком является юридическое лицо):</w:t>
            </w:r>
          </w:p>
        </w:tc>
        <w:tc>
          <w:tcPr>
            <w:tcW w:w="3722" w:type="dxa"/>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788"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1.2.1</w:t>
            </w:r>
          </w:p>
        </w:tc>
        <w:tc>
          <w:tcPr>
            <w:tcW w:w="5346"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Полное наименование</w:t>
            </w:r>
          </w:p>
        </w:tc>
        <w:tc>
          <w:tcPr>
            <w:tcW w:w="3722" w:type="dxa"/>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788"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1.2.2</w:t>
            </w:r>
          </w:p>
        </w:tc>
        <w:tc>
          <w:tcPr>
            <w:tcW w:w="5346"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Основной государственный регистрационный номер</w:t>
            </w:r>
          </w:p>
        </w:tc>
        <w:tc>
          <w:tcPr>
            <w:tcW w:w="3722" w:type="dxa"/>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788"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1.2.3</w:t>
            </w:r>
          </w:p>
        </w:tc>
        <w:tc>
          <w:tcPr>
            <w:tcW w:w="5346"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22" w:type="dxa"/>
          </w:tcPr>
          <w:p w:rsidR="00721EDB" w:rsidRPr="00F46B36" w:rsidRDefault="00721EDB" w:rsidP="00721EDB">
            <w:pPr>
              <w:ind w:firstLine="0"/>
              <w:rPr>
                <w:rFonts w:ascii="Arial" w:hAnsi="Arial" w:cs="Arial"/>
                <w:sz w:val="24"/>
                <w:szCs w:val="24"/>
              </w:rPr>
            </w:pPr>
          </w:p>
        </w:tc>
      </w:tr>
    </w:tbl>
    <w:p w:rsidR="00721EDB" w:rsidRPr="00F46B36" w:rsidRDefault="00721EDB" w:rsidP="00721EDB">
      <w:pPr>
        <w:ind w:left="708"/>
        <w:rPr>
          <w:rFonts w:ascii="Arial" w:hAnsi="Arial" w:cs="Arial"/>
          <w:sz w:val="24"/>
          <w:szCs w:val="24"/>
        </w:rPr>
      </w:pPr>
      <w:r w:rsidRPr="00F46B36">
        <w:rPr>
          <w:rFonts w:ascii="Arial" w:hAnsi="Arial" w:cs="Arial"/>
          <w:sz w:val="24"/>
          <w:szCs w:val="24"/>
        </w:rPr>
        <w:t>2. Сведения о выданном уведомлении, содержащем опечатку/ошибку</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5167"/>
        <w:gridCol w:w="1604"/>
        <w:gridCol w:w="2588"/>
      </w:tblGrid>
      <w:tr w:rsidR="00721EDB" w:rsidRPr="00F46B36" w:rsidTr="00721EDB">
        <w:trPr>
          <w:jc w:val="center"/>
        </w:trPr>
        <w:tc>
          <w:tcPr>
            <w:tcW w:w="612"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N</w:t>
            </w:r>
          </w:p>
        </w:tc>
        <w:tc>
          <w:tcPr>
            <w:tcW w:w="5167"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Орган, выдавший уведомление</w:t>
            </w:r>
          </w:p>
        </w:tc>
        <w:tc>
          <w:tcPr>
            <w:tcW w:w="1604"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Номер документа</w:t>
            </w:r>
          </w:p>
        </w:tc>
        <w:tc>
          <w:tcPr>
            <w:tcW w:w="2588"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Дата документа</w:t>
            </w:r>
          </w:p>
        </w:tc>
      </w:tr>
      <w:tr w:rsidR="00721EDB" w:rsidRPr="00F46B36" w:rsidTr="00721EDB">
        <w:trPr>
          <w:jc w:val="center"/>
        </w:trPr>
        <w:tc>
          <w:tcPr>
            <w:tcW w:w="612" w:type="dxa"/>
          </w:tcPr>
          <w:p w:rsidR="00721EDB" w:rsidRPr="00F46B36" w:rsidRDefault="00721EDB" w:rsidP="00721EDB">
            <w:pPr>
              <w:ind w:firstLine="0"/>
              <w:rPr>
                <w:rFonts w:ascii="Arial" w:hAnsi="Arial" w:cs="Arial"/>
                <w:sz w:val="24"/>
                <w:szCs w:val="24"/>
              </w:rPr>
            </w:pPr>
          </w:p>
        </w:tc>
        <w:tc>
          <w:tcPr>
            <w:tcW w:w="5167" w:type="dxa"/>
          </w:tcPr>
          <w:p w:rsidR="00721EDB" w:rsidRPr="00F46B36" w:rsidRDefault="00721EDB" w:rsidP="00721EDB">
            <w:pPr>
              <w:ind w:firstLine="0"/>
              <w:rPr>
                <w:rFonts w:ascii="Arial" w:hAnsi="Arial" w:cs="Arial"/>
                <w:sz w:val="24"/>
                <w:szCs w:val="24"/>
              </w:rPr>
            </w:pPr>
          </w:p>
        </w:tc>
        <w:tc>
          <w:tcPr>
            <w:tcW w:w="1604" w:type="dxa"/>
          </w:tcPr>
          <w:p w:rsidR="00721EDB" w:rsidRPr="00F46B36" w:rsidRDefault="00721EDB" w:rsidP="00721EDB">
            <w:pPr>
              <w:ind w:firstLine="0"/>
              <w:rPr>
                <w:rFonts w:ascii="Arial" w:hAnsi="Arial" w:cs="Arial"/>
                <w:sz w:val="24"/>
                <w:szCs w:val="24"/>
              </w:rPr>
            </w:pPr>
          </w:p>
        </w:tc>
        <w:tc>
          <w:tcPr>
            <w:tcW w:w="2588" w:type="dxa"/>
          </w:tcPr>
          <w:p w:rsidR="00721EDB" w:rsidRPr="00F46B36" w:rsidRDefault="00721EDB" w:rsidP="00721EDB">
            <w:pPr>
              <w:ind w:firstLine="0"/>
              <w:rPr>
                <w:rFonts w:ascii="Arial" w:hAnsi="Arial" w:cs="Arial"/>
                <w:sz w:val="24"/>
                <w:szCs w:val="24"/>
              </w:rPr>
            </w:pPr>
          </w:p>
        </w:tc>
      </w:tr>
    </w:tbl>
    <w:p w:rsidR="00721EDB" w:rsidRPr="00F46B36" w:rsidRDefault="00721EDB" w:rsidP="00721EDB">
      <w:pPr>
        <w:ind w:left="708"/>
        <w:rPr>
          <w:rFonts w:ascii="Arial" w:hAnsi="Arial" w:cs="Arial"/>
          <w:sz w:val="24"/>
          <w:szCs w:val="24"/>
        </w:rPr>
      </w:pPr>
      <w:r w:rsidRPr="00F46B36">
        <w:rPr>
          <w:rFonts w:ascii="Arial" w:hAnsi="Arial" w:cs="Arial"/>
          <w:sz w:val="24"/>
          <w:szCs w:val="24"/>
        </w:rPr>
        <w:t>3. Обоснование для внесения исправлений в уведомление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614"/>
        <w:gridCol w:w="4515"/>
      </w:tblGrid>
      <w:tr w:rsidR="00721EDB" w:rsidRPr="00F46B36" w:rsidTr="00721EDB">
        <w:trPr>
          <w:jc w:val="center"/>
        </w:trPr>
        <w:tc>
          <w:tcPr>
            <w:tcW w:w="612"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N</w:t>
            </w:r>
          </w:p>
        </w:tc>
        <w:tc>
          <w:tcPr>
            <w:tcW w:w="1871"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 xml:space="preserve">Данные (сведения), </w:t>
            </w:r>
            <w:r w:rsidRPr="00F46B36">
              <w:rPr>
                <w:rFonts w:ascii="Arial" w:hAnsi="Arial" w:cs="Arial"/>
                <w:sz w:val="24"/>
                <w:szCs w:val="24"/>
              </w:rPr>
              <w:lastRenderedPageBreak/>
              <w:t>указанные в уведомлении</w:t>
            </w:r>
          </w:p>
        </w:tc>
        <w:tc>
          <w:tcPr>
            <w:tcW w:w="2614"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lastRenderedPageBreak/>
              <w:t xml:space="preserve">Данные (сведения), которые необходимо </w:t>
            </w:r>
            <w:r w:rsidRPr="00F46B36">
              <w:rPr>
                <w:rFonts w:ascii="Arial" w:hAnsi="Arial" w:cs="Arial"/>
                <w:sz w:val="24"/>
                <w:szCs w:val="24"/>
              </w:rPr>
              <w:lastRenderedPageBreak/>
              <w:t>указать в уведомлении</w:t>
            </w:r>
          </w:p>
        </w:tc>
        <w:tc>
          <w:tcPr>
            <w:tcW w:w="4515"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lastRenderedPageBreak/>
              <w:t>Обоснование с указанием реквизита</w:t>
            </w:r>
            <w:r>
              <w:rPr>
                <w:rFonts w:ascii="Arial" w:hAnsi="Arial" w:cs="Arial"/>
                <w:sz w:val="24"/>
                <w:szCs w:val="24"/>
              </w:rPr>
              <w:t xml:space="preserve"> </w:t>
            </w:r>
            <w:r w:rsidRPr="00F46B36">
              <w:rPr>
                <w:rFonts w:ascii="Arial" w:hAnsi="Arial" w:cs="Arial"/>
                <w:sz w:val="24"/>
                <w:szCs w:val="24"/>
              </w:rPr>
              <w:t>(-</w:t>
            </w:r>
            <w:proofErr w:type="spellStart"/>
            <w:r w:rsidRPr="00F46B36">
              <w:rPr>
                <w:rFonts w:ascii="Arial" w:hAnsi="Arial" w:cs="Arial"/>
                <w:sz w:val="24"/>
                <w:szCs w:val="24"/>
              </w:rPr>
              <w:t>ов</w:t>
            </w:r>
            <w:proofErr w:type="spellEnd"/>
            <w:r w:rsidRPr="00F46B36">
              <w:rPr>
                <w:rFonts w:ascii="Arial" w:hAnsi="Arial" w:cs="Arial"/>
                <w:sz w:val="24"/>
                <w:szCs w:val="24"/>
              </w:rPr>
              <w:t>) документа(-</w:t>
            </w:r>
            <w:proofErr w:type="spellStart"/>
            <w:r w:rsidRPr="00F46B36">
              <w:rPr>
                <w:rFonts w:ascii="Arial" w:hAnsi="Arial" w:cs="Arial"/>
                <w:sz w:val="24"/>
                <w:szCs w:val="24"/>
              </w:rPr>
              <w:t>ов</w:t>
            </w:r>
            <w:proofErr w:type="spellEnd"/>
            <w:r w:rsidRPr="00F46B36">
              <w:rPr>
                <w:rFonts w:ascii="Arial" w:hAnsi="Arial" w:cs="Arial"/>
                <w:sz w:val="24"/>
                <w:szCs w:val="24"/>
              </w:rPr>
              <w:t xml:space="preserve">), документации, на </w:t>
            </w:r>
            <w:r w:rsidRPr="00F46B36">
              <w:rPr>
                <w:rFonts w:ascii="Arial" w:hAnsi="Arial" w:cs="Arial"/>
                <w:sz w:val="24"/>
                <w:szCs w:val="24"/>
              </w:rPr>
              <w:lastRenderedPageBreak/>
              <w:t>основании которых принималось решение о выдаче уведомления</w:t>
            </w:r>
          </w:p>
        </w:tc>
      </w:tr>
      <w:tr w:rsidR="00721EDB" w:rsidRPr="00F46B36" w:rsidTr="00721EDB">
        <w:trPr>
          <w:jc w:val="center"/>
        </w:trPr>
        <w:tc>
          <w:tcPr>
            <w:tcW w:w="612" w:type="dxa"/>
          </w:tcPr>
          <w:p w:rsidR="00721EDB" w:rsidRPr="00F46B36" w:rsidRDefault="00721EDB" w:rsidP="00721EDB">
            <w:pPr>
              <w:ind w:firstLine="0"/>
              <w:rPr>
                <w:rFonts w:ascii="Arial" w:hAnsi="Arial" w:cs="Arial"/>
                <w:sz w:val="24"/>
                <w:szCs w:val="24"/>
              </w:rPr>
            </w:pPr>
          </w:p>
        </w:tc>
        <w:tc>
          <w:tcPr>
            <w:tcW w:w="1871" w:type="dxa"/>
          </w:tcPr>
          <w:p w:rsidR="00721EDB" w:rsidRPr="00F46B36" w:rsidRDefault="00721EDB" w:rsidP="00721EDB">
            <w:pPr>
              <w:ind w:firstLine="0"/>
              <w:rPr>
                <w:rFonts w:ascii="Arial" w:hAnsi="Arial" w:cs="Arial"/>
                <w:sz w:val="24"/>
                <w:szCs w:val="24"/>
              </w:rPr>
            </w:pPr>
          </w:p>
        </w:tc>
        <w:tc>
          <w:tcPr>
            <w:tcW w:w="2614" w:type="dxa"/>
          </w:tcPr>
          <w:p w:rsidR="00721EDB" w:rsidRPr="00F46B36" w:rsidRDefault="00721EDB" w:rsidP="00721EDB">
            <w:pPr>
              <w:ind w:firstLine="0"/>
              <w:rPr>
                <w:rFonts w:ascii="Arial" w:hAnsi="Arial" w:cs="Arial"/>
                <w:sz w:val="24"/>
                <w:szCs w:val="24"/>
              </w:rPr>
            </w:pPr>
          </w:p>
        </w:tc>
        <w:tc>
          <w:tcPr>
            <w:tcW w:w="4515" w:type="dxa"/>
          </w:tcPr>
          <w:p w:rsidR="00721EDB" w:rsidRPr="00F46B36" w:rsidRDefault="00721EDB" w:rsidP="00721EDB">
            <w:pPr>
              <w:ind w:firstLine="0"/>
              <w:rPr>
                <w:rFonts w:ascii="Arial" w:hAnsi="Arial" w:cs="Arial"/>
                <w:sz w:val="24"/>
                <w:szCs w:val="24"/>
              </w:rPr>
            </w:pPr>
          </w:p>
        </w:tc>
      </w:tr>
    </w:tbl>
    <w:p w:rsidR="00721EDB" w:rsidRPr="00F46B36" w:rsidRDefault="00721EDB" w:rsidP="00721EDB">
      <w:pPr>
        <w:ind w:left="708"/>
        <w:rPr>
          <w:rFonts w:ascii="Arial" w:hAnsi="Arial" w:cs="Arial"/>
          <w:sz w:val="24"/>
          <w:szCs w:val="24"/>
        </w:rPr>
      </w:pPr>
    </w:p>
    <w:p w:rsidR="00721EDB" w:rsidRPr="00F46B36" w:rsidRDefault="00721EDB" w:rsidP="00721EDB">
      <w:pPr>
        <w:ind w:left="708"/>
        <w:rPr>
          <w:rFonts w:ascii="Arial" w:hAnsi="Arial" w:cs="Arial"/>
          <w:sz w:val="24"/>
          <w:szCs w:val="24"/>
        </w:rPr>
      </w:pPr>
      <w:r w:rsidRPr="00F46B36">
        <w:rPr>
          <w:rFonts w:ascii="Arial" w:hAnsi="Arial" w:cs="Arial"/>
          <w:sz w:val="24"/>
          <w:szCs w:val="24"/>
        </w:rPr>
        <w:t xml:space="preserve">Приложение: </w:t>
      </w:r>
      <w:r>
        <w:rPr>
          <w:rFonts w:ascii="Arial" w:hAnsi="Arial" w:cs="Arial"/>
          <w:sz w:val="24"/>
          <w:szCs w:val="24"/>
        </w:rPr>
        <w:t>_____________</w:t>
      </w:r>
      <w:r w:rsidRPr="00F46B36">
        <w:rPr>
          <w:rFonts w:ascii="Arial" w:hAnsi="Arial" w:cs="Arial"/>
          <w:sz w:val="24"/>
          <w:szCs w:val="24"/>
        </w:rPr>
        <w:t>___________________________________________________________</w:t>
      </w:r>
    </w:p>
    <w:p w:rsidR="00721EDB" w:rsidRDefault="00721EDB" w:rsidP="00721EDB">
      <w:pPr>
        <w:ind w:left="708"/>
        <w:rPr>
          <w:rFonts w:ascii="Arial" w:hAnsi="Arial" w:cs="Arial"/>
          <w:sz w:val="24"/>
          <w:szCs w:val="24"/>
        </w:rPr>
      </w:pPr>
    </w:p>
    <w:p w:rsidR="00721EDB" w:rsidRPr="00F46B36" w:rsidRDefault="00721EDB" w:rsidP="00721EDB">
      <w:pPr>
        <w:ind w:left="708"/>
        <w:rPr>
          <w:rFonts w:ascii="Arial" w:hAnsi="Arial" w:cs="Arial"/>
          <w:sz w:val="24"/>
          <w:szCs w:val="24"/>
        </w:rPr>
      </w:pPr>
      <w:r w:rsidRPr="00F46B36">
        <w:rPr>
          <w:rFonts w:ascii="Arial" w:hAnsi="Arial" w:cs="Arial"/>
          <w:sz w:val="24"/>
          <w:szCs w:val="24"/>
        </w:rPr>
        <w:t>Номер телефона и адрес электронной почты для связи: ____</w:t>
      </w:r>
      <w:r>
        <w:rPr>
          <w:rFonts w:ascii="Arial" w:hAnsi="Arial" w:cs="Arial"/>
          <w:sz w:val="24"/>
          <w:szCs w:val="24"/>
        </w:rPr>
        <w:t>_____</w:t>
      </w:r>
      <w:r w:rsidRPr="00F46B36">
        <w:rPr>
          <w:rFonts w:ascii="Arial" w:hAnsi="Arial" w:cs="Arial"/>
          <w:sz w:val="24"/>
          <w:szCs w:val="24"/>
        </w:rPr>
        <w:t>__________</w:t>
      </w:r>
    </w:p>
    <w:p w:rsidR="00721EDB" w:rsidRDefault="00721EDB" w:rsidP="00721EDB">
      <w:pPr>
        <w:ind w:left="708"/>
        <w:rPr>
          <w:rFonts w:ascii="Arial" w:hAnsi="Arial" w:cs="Arial"/>
          <w:sz w:val="24"/>
          <w:szCs w:val="24"/>
        </w:rPr>
      </w:pPr>
      <w:r w:rsidRPr="00F46B36">
        <w:rPr>
          <w:rFonts w:ascii="Arial" w:hAnsi="Arial" w:cs="Arial"/>
          <w:sz w:val="24"/>
          <w:szCs w:val="24"/>
        </w:rPr>
        <w:t>Исправленное уведомление о соответствии</w:t>
      </w:r>
      <w:r w:rsidRPr="00230C7D">
        <w:rPr>
          <w:rFonts w:ascii="Arial" w:hAnsi="Arial" w:cs="Arial"/>
          <w:sz w:val="24"/>
          <w:szCs w:val="24"/>
        </w:rPr>
        <w:t>/уведомление о несоответствии</w:t>
      </w:r>
    </w:p>
    <w:p w:rsidR="00721EDB" w:rsidRPr="00F46B36" w:rsidRDefault="00721EDB" w:rsidP="00721EDB">
      <w:pPr>
        <w:ind w:left="708"/>
        <w:rPr>
          <w:rFonts w:ascii="Arial" w:hAnsi="Arial" w:cs="Arial"/>
          <w:sz w:val="24"/>
          <w:szCs w:val="24"/>
        </w:rPr>
      </w:pPr>
      <w:r w:rsidRPr="00F46B36">
        <w:rPr>
          <w:rFonts w:ascii="Arial" w:hAnsi="Arial" w:cs="Arial"/>
          <w:sz w:val="24"/>
          <w:szCs w:val="24"/>
        </w:rPr>
        <w:t>Результат рассмотрения настоящего заявления прошу: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81"/>
        <w:gridCol w:w="1417"/>
      </w:tblGrid>
      <w:tr w:rsidR="00721EDB" w:rsidRPr="00F46B36" w:rsidTr="00721EDB">
        <w:trPr>
          <w:jc w:val="center"/>
        </w:trPr>
        <w:tc>
          <w:tcPr>
            <w:tcW w:w="8081" w:type="dxa"/>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направить</w:t>
            </w:r>
            <w:proofErr w:type="gramEnd"/>
            <w:r w:rsidRPr="00F46B36">
              <w:rPr>
                <w:rFonts w:ascii="Arial" w:hAnsi="Arial" w:cs="Arial"/>
                <w:sz w:val="24"/>
                <w:szCs w:val="24"/>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8081" w:type="dxa"/>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выдать</w:t>
            </w:r>
            <w:proofErr w:type="gramEnd"/>
            <w:r w:rsidRPr="00F46B36">
              <w:rPr>
                <w:rFonts w:ascii="Arial" w:hAnsi="Arial" w:cs="Arial"/>
                <w:sz w:val="24"/>
                <w:szCs w:val="24"/>
              </w:rPr>
              <w:t xml:space="preserve"> на бумажном носителе при личном обращении в отдел администрации _________ либо в многофункциональный центр предоставления государственных и муниципальных услуг, расположенном по адресу: ______________________________</w:t>
            </w:r>
          </w:p>
        </w:tc>
        <w:tc>
          <w:tcPr>
            <w:tcW w:w="1417" w:type="dxa"/>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8081" w:type="dxa"/>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направить</w:t>
            </w:r>
            <w:proofErr w:type="gramEnd"/>
            <w:r w:rsidRPr="00F46B36">
              <w:rPr>
                <w:rFonts w:ascii="Arial" w:hAnsi="Arial" w:cs="Arial"/>
                <w:sz w:val="24"/>
                <w:szCs w:val="24"/>
              </w:rPr>
              <w:t xml:space="preserve"> на бумажном носителе на почтовый адрес: _______________________________</w:t>
            </w:r>
          </w:p>
        </w:tc>
        <w:tc>
          <w:tcPr>
            <w:tcW w:w="1417" w:type="dxa"/>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9498" w:type="dxa"/>
            <w:gridSpan w:val="2"/>
          </w:tcPr>
          <w:p w:rsidR="00721EDB" w:rsidRPr="00F46B36" w:rsidRDefault="00721EDB" w:rsidP="00721EDB">
            <w:pPr>
              <w:ind w:firstLine="0"/>
              <w:rPr>
                <w:rFonts w:ascii="Arial" w:hAnsi="Arial" w:cs="Arial"/>
                <w:sz w:val="24"/>
                <w:szCs w:val="24"/>
              </w:rPr>
            </w:pPr>
            <w:r w:rsidRPr="00F46B36">
              <w:rPr>
                <w:rFonts w:ascii="Arial" w:hAnsi="Arial" w:cs="Arial"/>
                <w:sz w:val="24"/>
                <w:szCs w:val="24"/>
              </w:rPr>
              <w:t>Указывается один из перечисленных способов</w:t>
            </w:r>
          </w:p>
        </w:tc>
      </w:tr>
    </w:tbl>
    <w:p w:rsidR="00721EDB" w:rsidRPr="00F46B36" w:rsidRDefault="00721EDB" w:rsidP="00721EDB">
      <w:pPr>
        <w:ind w:left="708"/>
        <w:rPr>
          <w:rFonts w:ascii="Arial" w:hAnsi="Arial" w:cs="Arial"/>
          <w:sz w:val="24"/>
          <w:szCs w:val="24"/>
        </w:rPr>
      </w:pPr>
    </w:p>
    <w:p w:rsidR="00721EDB" w:rsidRPr="00F46B36" w:rsidRDefault="00721EDB" w:rsidP="00721EDB">
      <w:pPr>
        <w:ind w:left="708"/>
        <w:rPr>
          <w:rFonts w:ascii="Arial" w:hAnsi="Arial" w:cs="Arial"/>
          <w:sz w:val="24"/>
          <w:szCs w:val="24"/>
        </w:rPr>
      </w:pPr>
      <w:r w:rsidRPr="00F46B36">
        <w:rPr>
          <w:rFonts w:ascii="Arial" w:hAnsi="Arial" w:cs="Arial"/>
          <w:sz w:val="24"/>
          <w:szCs w:val="24"/>
        </w:rPr>
        <w:t>____________ _____</w:t>
      </w:r>
      <w:r>
        <w:rPr>
          <w:rFonts w:ascii="Arial" w:hAnsi="Arial" w:cs="Arial"/>
          <w:sz w:val="24"/>
          <w:szCs w:val="24"/>
        </w:rPr>
        <w:t>______</w:t>
      </w:r>
      <w:r w:rsidRPr="00F46B36">
        <w:rPr>
          <w:rFonts w:ascii="Arial" w:hAnsi="Arial" w:cs="Arial"/>
          <w:sz w:val="24"/>
          <w:szCs w:val="24"/>
        </w:rPr>
        <w:t>_______________________</w:t>
      </w:r>
    </w:p>
    <w:p w:rsidR="00721EDB" w:rsidRPr="009A392D" w:rsidRDefault="00721EDB" w:rsidP="00721EDB">
      <w:pPr>
        <w:ind w:left="708"/>
        <w:rPr>
          <w:rFonts w:ascii="Arial" w:hAnsi="Arial" w:cs="Arial"/>
          <w:sz w:val="22"/>
          <w:szCs w:val="24"/>
        </w:rPr>
      </w:pPr>
      <w:r w:rsidRPr="00F46B36">
        <w:rPr>
          <w:rFonts w:ascii="Arial" w:hAnsi="Arial" w:cs="Arial"/>
          <w:sz w:val="20"/>
          <w:szCs w:val="20"/>
        </w:rPr>
        <w:t xml:space="preserve">    (</w:t>
      </w:r>
      <w:proofErr w:type="gramStart"/>
      <w:r w:rsidRPr="00F46B36">
        <w:rPr>
          <w:rFonts w:ascii="Arial" w:hAnsi="Arial" w:cs="Arial"/>
          <w:sz w:val="20"/>
          <w:szCs w:val="20"/>
        </w:rPr>
        <w:t xml:space="preserve">подпись)   </w:t>
      </w:r>
      <w:proofErr w:type="gramEnd"/>
      <w:r>
        <w:rPr>
          <w:rFonts w:ascii="Arial" w:hAnsi="Arial" w:cs="Arial"/>
          <w:sz w:val="20"/>
          <w:szCs w:val="20"/>
        </w:rPr>
        <w:t xml:space="preserve">          </w:t>
      </w:r>
      <w:r w:rsidRPr="00F46B36">
        <w:rPr>
          <w:rFonts w:ascii="Arial" w:hAnsi="Arial" w:cs="Arial"/>
          <w:sz w:val="20"/>
          <w:szCs w:val="20"/>
        </w:rPr>
        <w:t xml:space="preserve">   (фамилия, имя, отчество (при наличии))</w:t>
      </w:r>
      <w:bookmarkStart w:id="92" w:name="_Toc134019916"/>
    </w:p>
    <w:p w:rsidR="00721EDB" w:rsidRPr="00F46B36" w:rsidRDefault="00721EDB" w:rsidP="00721EDB">
      <w:pPr>
        <w:ind w:left="708" w:firstLine="0"/>
        <w:jc w:val="left"/>
        <w:rPr>
          <w:rFonts w:ascii="Arial" w:hAnsi="Arial" w:cs="Arial"/>
          <w:sz w:val="24"/>
          <w:szCs w:val="24"/>
        </w:rPr>
      </w:pPr>
      <w:r w:rsidRPr="00F46B36">
        <w:rPr>
          <w:rFonts w:ascii="Arial" w:hAnsi="Arial" w:cs="Arial"/>
          <w:sz w:val="24"/>
          <w:szCs w:val="24"/>
        </w:rPr>
        <w:br w:type="page"/>
      </w:r>
    </w:p>
    <w:p w:rsidR="00721EDB" w:rsidRPr="00F46B36" w:rsidRDefault="00721EDB" w:rsidP="00721EDB">
      <w:pPr>
        <w:ind w:left="5811" w:firstLine="0"/>
        <w:rPr>
          <w:rFonts w:ascii="Arial" w:hAnsi="Arial" w:cs="Arial"/>
          <w:sz w:val="24"/>
          <w:szCs w:val="24"/>
        </w:rPr>
      </w:pPr>
      <w:r w:rsidRPr="00F46B36">
        <w:rPr>
          <w:rFonts w:ascii="Arial" w:hAnsi="Arial" w:cs="Arial"/>
          <w:sz w:val="24"/>
          <w:szCs w:val="24"/>
        </w:rPr>
        <w:lastRenderedPageBreak/>
        <w:t>Приложение 5</w:t>
      </w:r>
      <w:bookmarkEnd w:id="92"/>
    </w:p>
    <w:p w:rsidR="00721EDB" w:rsidRPr="00F46B36" w:rsidRDefault="00721EDB" w:rsidP="00721EDB">
      <w:pPr>
        <w:ind w:left="5811" w:firstLine="0"/>
        <w:rPr>
          <w:rFonts w:ascii="Arial" w:hAnsi="Arial" w:cs="Arial"/>
          <w:sz w:val="24"/>
          <w:szCs w:val="24"/>
        </w:rPr>
      </w:pPr>
      <w:proofErr w:type="gramStart"/>
      <w:r w:rsidRPr="00F46B36">
        <w:rPr>
          <w:rFonts w:ascii="Arial" w:hAnsi="Arial" w:cs="Arial"/>
          <w:sz w:val="24"/>
          <w:szCs w:val="24"/>
        </w:rPr>
        <w:t>к</w:t>
      </w:r>
      <w:proofErr w:type="gramEnd"/>
      <w:r w:rsidRPr="00F46B36">
        <w:rPr>
          <w:rFonts w:ascii="Arial" w:hAnsi="Arial" w:cs="Arial"/>
          <w:sz w:val="24"/>
          <w:szCs w:val="24"/>
        </w:rPr>
        <w:t xml:space="preserve"> Административному регламенту</w:t>
      </w:r>
    </w:p>
    <w:p w:rsidR="00721EDB" w:rsidRPr="00F46B36" w:rsidRDefault="00721EDB" w:rsidP="00721EDB">
      <w:pPr>
        <w:ind w:left="708" w:firstLine="0"/>
        <w:jc w:val="right"/>
        <w:rPr>
          <w:rFonts w:ascii="Arial" w:hAnsi="Arial" w:cs="Arial"/>
          <w:sz w:val="24"/>
          <w:szCs w:val="24"/>
        </w:rPr>
      </w:pPr>
    </w:p>
    <w:p w:rsidR="00721EDB" w:rsidRPr="00F46B36" w:rsidRDefault="00721EDB" w:rsidP="00721EDB">
      <w:pPr>
        <w:ind w:left="708" w:firstLine="0"/>
        <w:jc w:val="right"/>
        <w:rPr>
          <w:rFonts w:ascii="Arial" w:hAnsi="Arial" w:cs="Arial"/>
          <w:sz w:val="24"/>
          <w:szCs w:val="24"/>
        </w:rPr>
      </w:pPr>
      <w:r w:rsidRPr="00F46B36">
        <w:rPr>
          <w:rFonts w:ascii="Arial" w:hAnsi="Arial" w:cs="Arial"/>
          <w:sz w:val="24"/>
          <w:szCs w:val="24"/>
        </w:rPr>
        <w:t>ФОРМА</w:t>
      </w:r>
    </w:p>
    <w:p w:rsidR="00721EDB" w:rsidRPr="00F46B36" w:rsidRDefault="00721EDB" w:rsidP="00721EDB">
      <w:pPr>
        <w:ind w:left="708" w:firstLine="0"/>
        <w:jc w:val="right"/>
        <w:rPr>
          <w:rFonts w:ascii="Arial" w:hAnsi="Arial" w:cs="Arial"/>
          <w:sz w:val="24"/>
          <w:szCs w:val="24"/>
        </w:rPr>
      </w:pPr>
    </w:p>
    <w:tbl>
      <w:tblPr>
        <w:tblW w:w="9879" w:type="dxa"/>
        <w:jc w:val="center"/>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375"/>
        <w:gridCol w:w="340"/>
        <w:gridCol w:w="5015"/>
      </w:tblGrid>
      <w:tr w:rsidR="00721EDB" w:rsidRPr="00F46B36" w:rsidTr="00721EDB">
        <w:trPr>
          <w:jc w:val="center"/>
        </w:trPr>
        <w:tc>
          <w:tcPr>
            <w:tcW w:w="4524" w:type="dxa"/>
            <w:gridSpan w:val="6"/>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340" w:type="dxa"/>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015" w:type="dxa"/>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r w:rsidRPr="00F46B36">
              <w:rPr>
                <w:rFonts w:ascii="Arial" w:hAnsi="Arial" w:cs="Arial"/>
                <w:sz w:val="24"/>
                <w:szCs w:val="24"/>
              </w:rPr>
              <w:t>Кому</w:t>
            </w:r>
          </w:p>
        </w:tc>
      </w:tr>
      <w:tr w:rsidR="00721EDB" w:rsidRPr="00F46B36" w:rsidTr="00721EDB">
        <w:trPr>
          <w:jc w:val="center"/>
        </w:trPr>
        <w:tc>
          <w:tcPr>
            <w:tcW w:w="4524" w:type="dxa"/>
            <w:gridSpan w:val="6"/>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340" w:type="dxa"/>
            <w:vMerge w:val="restart"/>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015" w:type="dxa"/>
            <w:vMerge w:val="restart"/>
            <w:tcBorders>
              <w:top w:val="single" w:sz="4" w:space="0" w:color="auto"/>
              <w:left w:val="nil"/>
              <w:bottom w:val="nil"/>
              <w:right w:val="nil"/>
            </w:tcBorders>
          </w:tcPr>
          <w:p w:rsidR="00721EDB" w:rsidRPr="009A392D" w:rsidRDefault="00721EDB" w:rsidP="00721EDB">
            <w:pPr>
              <w:ind w:firstLine="0"/>
              <w:rPr>
                <w:rFonts w:ascii="Arial" w:hAnsi="Arial" w:cs="Arial"/>
                <w:sz w:val="20"/>
                <w:szCs w:val="24"/>
              </w:rPr>
            </w:pPr>
            <w:r w:rsidRPr="009A392D">
              <w:rPr>
                <w:rFonts w:ascii="Arial" w:hAnsi="Arial" w:cs="Arial"/>
                <w:sz w:val="20"/>
                <w:szCs w:val="24"/>
              </w:rPr>
              <w:t>(</w:t>
            </w:r>
            <w:proofErr w:type="gramStart"/>
            <w:r w:rsidRPr="009A392D">
              <w:rPr>
                <w:rFonts w:ascii="Arial" w:hAnsi="Arial" w:cs="Arial"/>
                <w:sz w:val="20"/>
                <w:szCs w:val="24"/>
              </w:rPr>
              <w:t>фамилия</w:t>
            </w:r>
            <w:proofErr w:type="gramEnd"/>
            <w:r w:rsidRPr="009A392D">
              <w:rPr>
                <w:rFonts w:ascii="Arial" w:hAnsi="Arial" w:cs="Arial"/>
                <w:sz w:val="20"/>
                <w:szCs w:val="24"/>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721EDB" w:rsidRPr="00F46B36" w:rsidTr="00721EDB">
        <w:trPr>
          <w:jc w:val="center"/>
        </w:trPr>
        <w:tc>
          <w:tcPr>
            <w:tcW w:w="4524" w:type="dxa"/>
            <w:gridSpan w:val="6"/>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340" w:type="dxa"/>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015" w:type="dxa"/>
            <w:vMerge/>
            <w:tcBorders>
              <w:top w:val="single" w:sz="4" w:space="0" w:color="auto"/>
              <w:left w:val="nil"/>
              <w:bottom w:val="nil"/>
              <w:right w:val="nil"/>
            </w:tcBorders>
          </w:tcPr>
          <w:p w:rsidR="00721EDB" w:rsidRPr="00F46B36" w:rsidRDefault="00721EDB" w:rsidP="00721EDB">
            <w:pPr>
              <w:ind w:firstLine="0"/>
              <w:rPr>
                <w:rFonts w:ascii="Arial" w:hAnsi="Arial" w:cs="Arial"/>
                <w:sz w:val="24"/>
                <w:szCs w:val="24"/>
              </w:rPr>
            </w:pPr>
          </w:p>
        </w:tc>
      </w:tr>
      <w:tr w:rsidR="00721EDB" w:rsidRPr="00F46B36" w:rsidTr="00721EDB">
        <w:trPr>
          <w:trHeight w:val="128"/>
          <w:jc w:val="center"/>
        </w:trPr>
        <w:tc>
          <w:tcPr>
            <w:tcW w:w="4524" w:type="dxa"/>
            <w:gridSpan w:val="6"/>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340" w:type="dxa"/>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015" w:type="dxa"/>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2013" w:type="dxa"/>
            <w:gridSpan w:val="2"/>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340" w:type="dxa"/>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54" w:type="dxa"/>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1617" w:type="dxa"/>
            <w:gridSpan w:val="2"/>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340" w:type="dxa"/>
            <w:vMerge w:val="restart"/>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015" w:type="dxa"/>
            <w:vMerge w:val="restart"/>
            <w:tcBorders>
              <w:top w:val="single" w:sz="4" w:space="0" w:color="auto"/>
              <w:left w:val="nil"/>
              <w:bottom w:val="nil"/>
              <w:right w:val="nil"/>
            </w:tcBorders>
          </w:tcPr>
          <w:p w:rsidR="00721EDB" w:rsidRPr="009A392D" w:rsidRDefault="00721EDB" w:rsidP="00721EDB">
            <w:pPr>
              <w:ind w:firstLine="0"/>
              <w:rPr>
                <w:rFonts w:ascii="Arial" w:hAnsi="Arial" w:cs="Arial"/>
                <w:sz w:val="20"/>
                <w:szCs w:val="24"/>
              </w:rPr>
            </w:pPr>
            <w:r w:rsidRPr="009A392D">
              <w:rPr>
                <w:rFonts w:ascii="Arial" w:hAnsi="Arial" w:cs="Arial"/>
                <w:sz w:val="20"/>
                <w:szCs w:val="24"/>
              </w:rPr>
              <w:t>(</w:t>
            </w:r>
            <w:proofErr w:type="gramStart"/>
            <w:r w:rsidRPr="009A392D">
              <w:rPr>
                <w:rFonts w:ascii="Arial" w:hAnsi="Arial" w:cs="Arial"/>
                <w:sz w:val="20"/>
                <w:szCs w:val="24"/>
              </w:rPr>
              <w:t>почтовый</w:t>
            </w:r>
            <w:proofErr w:type="gramEnd"/>
            <w:r w:rsidRPr="009A392D">
              <w:rPr>
                <w:rFonts w:ascii="Arial" w:hAnsi="Arial" w:cs="Arial"/>
                <w:sz w:val="20"/>
                <w:szCs w:val="24"/>
              </w:rPr>
              <w:t xml:space="preserve"> индекс и адрес, телефон, адрес электронной почты застройщика)</w:t>
            </w:r>
          </w:p>
        </w:tc>
      </w:tr>
      <w:tr w:rsidR="00721EDB" w:rsidRPr="00F46B36" w:rsidTr="00721EDB">
        <w:trPr>
          <w:jc w:val="center"/>
        </w:trPr>
        <w:tc>
          <w:tcPr>
            <w:tcW w:w="2013" w:type="dxa"/>
            <w:gridSpan w:val="2"/>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p>
        </w:tc>
        <w:tc>
          <w:tcPr>
            <w:tcW w:w="340" w:type="dxa"/>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54" w:type="dxa"/>
            <w:tcBorders>
              <w:top w:val="nil"/>
              <w:left w:val="nil"/>
              <w:bottom w:val="nil"/>
              <w:right w:val="nil"/>
            </w:tcBorders>
          </w:tcPr>
          <w:p w:rsidR="00721EDB" w:rsidRPr="00F46B36" w:rsidRDefault="00721EDB" w:rsidP="00721EDB">
            <w:pPr>
              <w:ind w:firstLine="0"/>
              <w:rPr>
                <w:rFonts w:ascii="Arial" w:hAnsi="Arial" w:cs="Arial"/>
                <w:sz w:val="24"/>
                <w:szCs w:val="24"/>
              </w:rPr>
            </w:pPr>
            <w:r w:rsidRPr="00F46B36">
              <w:rPr>
                <w:rFonts w:ascii="Arial" w:hAnsi="Arial" w:cs="Arial"/>
                <w:sz w:val="24"/>
                <w:szCs w:val="24"/>
              </w:rPr>
              <w:t>N</w:t>
            </w:r>
          </w:p>
        </w:tc>
        <w:tc>
          <w:tcPr>
            <w:tcW w:w="1617" w:type="dxa"/>
            <w:gridSpan w:val="2"/>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p>
        </w:tc>
        <w:tc>
          <w:tcPr>
            <w:tcW w:w="340" w:type="dxa"/>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015" w:type="dxa"/>
            <w:vMerge/>
            <w:tcBorders>
              <w:top w:val="single" w:sz="4" w:space="0" w:color="auto"/>
              <w:left w:val="nil"/>
              <w:bottom w:val="nil"/>
              <w:right w:val="nil"/>
            </w:tcBorders>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340" w:type="dxa"/>
            <w:tcBorders>
              <w:top w:val="single" w:sz="4" w:space="0" w:color="auto"/>
              <w:left w:val="nil"/>
              <w:bottom w:val="nil"/>
              <w:right w:val="nil"/>
            </w:tcBorders>
          </w:tcPr>
          <w:p w:rsidR="00721EDB" w:rsidRPr="00F46B36" w:rsidRDefault="00721EDB" w:rsidP="00721EDB">
            <w:pPr>
              <w:ind w:firstLine="0"/>
              <w:rPr>
                <w:rFonts w:ascii="Arial" w:hAnsi="Arial" w:cs="Arial"/>
                <w:sz w:val="24"/>
                <w:szCs w:val="24"/>
              </w:rPr>
            </w:pPr>
          </w:p>
        </w:tc>
        <w:tc>
          <w:tcPr>
            <w:tcW w:w="2013" w:type="dxa"/>
            <w:gridSpan w:val="2"/>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r w:rsidRPr="00F46B36">
              <w:rPr>
                <w:rFonts w:ascii="Arial" w:hAnsi="Arial" w:cs="Arial"/>
                <w:sz w:val="24"/>
                <w:szCs w:val="24"/>
              </w:rPr>
              <w:t>На N</w:t>
            </w:r>
          </w:p>
        </w:tc>
        <w:tc>
          <w:tcPr>
            <w:tcW w:w="554" w:type="dxa"/>
            <w:tcBorders>
              <w:top w:val="nil"/>
              <w:left w:val="nil"/>
              <w:bottom w:val="nil"/>
              <w:right w:val="nil"/>
            </w:tcBorders>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от</w:t>
            </w:r>
            <w:proofErr w:type="gramEnd"/>
          </w:p>
        </w:tc>
        <w:tc>
          <w:tcPr>
            <w:tcW w:w="242" w:type="dxa"/>
            <w:tcBorders>
              <w:top w:val="single" w:sz="4" w:space="0" w:color="auto"/>
              <w:left w:val="nil"/>
              <w:bottom w:val="nil"/>
              <w:right w:val="nil"/>
            </w:tcBorders>
          </w:tcPr>
          <w:p w:rsidR="00721EDB" w:rsidRPr="00F46B36" w:rsidRDefault="00721EDB" w:rsidP="00721EDB">
            <w:pPr>
              <w:ind w:firstLine="0"/>
              <w:rPr>
                <w:rFonts w:ascii="Arial" w:hAnsi="Arial" w:cs="Arial"/>
                <w:sz w:val="24"/>
                <w:szCs w:val="24"/>
              </w:rPr>
            </w:pPr>
          </w:p>
        </w:tc>
        <w:tc>
          <w:tcPr>
            <w:tcW w:w="1375" w:type="dxa"/>
            <w:tcBorders>
              <w:top w:val="single" w:sz="4" w:space="0" w:color="auto"/>
              <w:left w:val="nil"/>
              <w:bottom w:val="single" w:sz="4" w:space="0" w:color="auto"/>
              <w:right w:val="nil"/>
            </w:tcBorders>
          </w:tcPr>
          <w:p w:rsidR="00721EDB" w:rsidRPr="00F46B36" w:rsidRDefault="00721EDB" w:rsidP="00721EDB">
            <w:pPr>
              <w:ind w:firstLine="0"/>
              <w:rPr>
                <w:rFonts w:ascii="Arial" w:hAnsi="Arial" w:cs="Arial"/>
                <w:sz w:val="24"/>
                <w:szCs w:val="24"/>
              </w:rPr>
            </w:pPr>
          </w:p>
        </w:tc>
        <w:tc>
          <w:tcPr>
            <w:tcW w:w="340" w:type="dxa"/>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015" w:type="dxa"/>
            <w:vMerge/>
            <w:tcBorders>
              <w:top w:val="single" w:sz="4" w:space="0" w:color="auto"/>
              <w:left w:val="nil"/>
              <w:bottom w:val="nil"/>
              <w:right w:val="nil"/>
            </w:tcBorders>
          </w:tcPr>
          <w:p w:rsidR="00721EDB" w:rsidRPr="00F46B36" w:rsidRDefault="00721EDB" w:rsidP="00721EDB">
            <w:pPr>
              <w:ind w:firstLine="0"/>
              <w:rPr>
                <w:rFonts w:ascii="Arial" w:hAnsi="Arial" w:cs="Arial"/>
                <w:sz w:val="24"/>
                <w:szCs w:val="24"/>
              </w:rPr>
            </w:pPr>
          </w:p>
        </w:tc>
      </w:tr>
    </w:tbl>
    <w:p w:rsidR="00721EDB" w:rsidRPr="00F46B36" w:rsidRDefault="00721EDB" w:rsidP="00721EDB">
      <w:pPr>
        <w:ind w:left="708" w:firstLine="0"/>
        <w:jc w:val="center"/>
        <w:rPr>
          <w:rFonts w:ascii="Arial" w:hAnsi="Arial" w:cs="Arial"/>
          <w:sz w:val="24"/>
          <w:szCs w:val="24"/>
        </w:rPr>
      </w:pPr>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РЕШЕНИЕ</w:t>
      </w:r>
    </w:p>
    <w:p w:rsidR="00721EDB" w:rsidRPr="00F46B36" w:rsidRDefault="00721EDB" w:rsidP="00721EDB">
      <w:pPr>
        <w:ind w:left="708" w:firstLine="0"/>
        <w:jc w:val="center"/>
        <w:rPr>
          <w:rFonts w:ascii="Arial" w:hAnsi="Arial" w:cs="Arial"/>
          <w:sz w:val="24"/>
          <w:szCs w:val="24"/>
        </w:rPr>
      </w:pPr>
      <w:proofErr w:type="gramStart"/>
      <w:r w:rsidRPr="00F46B36">
        <w:rPr>
          <w:rFonts w:ascii="Arial" w:hAnsi="Arial" w:cs="Arial"/>
          <w:sz w:val="24"/>
          <w:szCs w:val="24"/>
        </w:rPr>
        <w:t>об</w:t>
      </w:r>
      <w:proofErr w:type="gramEnd"/>
      <w:r w:rsidRPr="00F46B36">
        <w:rPr>
          <w:rFonts w:ascii="Arial" w:hAnsi="Arial" w:cs="Arial"/>
          <w:sz w:val="24"/>
          <w:szCs w:val="24"/>
        </w:rPr>
        <w:t xml:space="preserve"> отказе во внесении исправлений</w:t>
      </w:r>
      <w:r>
        <w:rPr>
          <w:rFonts w:ascii="Arial" w:hAnsi="Arial" w:cs="Arial"/>
          <w:sz w:val="24"/>
          <w:szCs w:val="24"/>
        </w:rPr>
        <w:t xml:space="preserve"> </w:t>
      </w:r>
      <w:r w:rsidRPr="00F46B36">
        <w:rPr>
          <w:rFonts w:ascii="Arial" w:hAnsi="Arial" w:cs="Arial"/>
          <w:sz w:val="24"/>
          <w:szCs w:val="24"/>
        </w:rPr>
        <w:t>в уведомление о соответствии построенных</w:t>
      </w:r>
      <w:r>
        <w:rPr>
          <w:rFonts w:ascii="Arial" w:hAnsi="Arial" w:cs="Arial"/>
          <w:sz w:val="24"/>
          <w:szCs w:val="24"/>
        </w:rPr>
        <w:t xml:space="preserve"> </w:t>
      </w:r>
      <w:r w:rsidRPr="00F46B36">
        <w:rPr>
          <w:rFonts w:ascii="Arial" w:hAnsi="Arial" w:cs="Arial"/>
          <w:sz w:val="24"/>
          <w:szCs w:val="24"/>
        </w:rPr>
        <w:t>или реконструированных объекта индивидуального жилищного</w:t>
      </w:r>
      <w:r>
        <w:rPr>
          <w:rFonts w:ascii="Arial" w:hAnsi="Arial" w:cs="Arial"/>
          <w:sz w:val="24"/>
          <w:szCs w:val="24"/>
        </w:rPr>
        <w:t xml:space="preserve"> </w:t>
      </w:r>
      <w:r w:rsidRPr="00F46B36">
        <w:rPr>
          <w:rFonts w:ascii="Arial" w:hAnsi="Arial" w:cs="Arial"/>
          <w:sz w:val="24"/>
          <w:szCs w:val="24"/>
        </w:rPr>
        <w:t>строительства или садового дома требованиям законодательства</w:t>
      </w:r>
      <w:r>
        <w:rPr>
          <w:rFonts w:ascii="Arial" w:hAnsi="Arial" w:cs="Arial"/>
          <w:sz w:val="24"/>
          <w:szCs w:val="24"/>
        </w:rPr>
        <w:t xml:space="preserve"> </w:t>
      </w:r>
      <w:r w:rsidRPr="00F46B36">
        <w:rPr>
          <w:rFonts w:ascii="Arial" w:hAnsi="Arial" w:cs="Arial"/>
          <w:sz w:val="24"/>
          <w:szCs w:val="24"/>
        </w:rPr>
        <w:t>о градостроительной деятельности</w:t>
      </w:r>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w:t>
      </w:r>
      <w:proofErr w:type="gramStart"/>
      <w:r w:rsidRPr="00F46B36">
        <w:rPr>
          <w:rFonts w:ascii="Arial" w:hAnsi="Arial" w:cs="Arial"/>
          <w:sz w:val="24"/>
          <w:szCs w:val="24"/>
        </w:rPr>
        <w:t>далее</w:t>
      </w:r>
      <w:proofErr w:type="gramEnd"/>
      <w:r w:rsidRPr="00F46B36">
        <w:rPr>
          <w:rFonts w:ascii="Arial" w:hAnsi="Arial" w:cs="Arial"/>
          <w:sz w:val="24"/>
          <w:szCs w:val="24"/>
        </w:rPr>
        <w:t xml:space="preserve"> - уведомление)</w:t>
      </w:r>
    </w:p>
    <w:p w:rsidR="00721EDB" w:rsidRPr="00F46B36" w:rsidRDefault="00721EDB" w:rsidP="00721EDB">
      <w:pPr>
        <w:ind w:left="708" w:firstLine="0"/>
        <w:jc w:val="center"/>
        <w:rPr>
          <w:rFonts w:ascii="Arial" w:hAnsi="Arial" w:cs="Arial"/>
          <w:sz w:val="24"/>
          <w:szCs w:val="24"/>
        </w:rPr>
      </w:pPr>
    </w:p>
    <w:p w:rsidR="00721EDB" w:rsidRPr="009A392D" w:rsidRDefault="00721EDB" w:rsidP="00721EDB">
      <w:pPr>
        <w:ind w:left="708"/>
        <w:rPr>
          <w:rFonts w:ascii="Arial" w:hAnsi="Arial" w:cs="Arial"/>
          <w:sz w:val="20"/>
          <w:szCs w:val="24"/>
        </w:rPr>
      </w:pPr>
      <w:r w:rsidRPr="00F46B36">
        <w:rPr>
          <w:rFonts w:ascii="Arial" w:hAnsi="Arial" w:cs="Arial"/>
          <w:sz w:val="24"/>
          <w:szCs w:val="24"/>
        </w:rPr>
        <w:t>Администрация______________</w:t>
      </w:r>
      <w:r>
        <w:rPr>
          <w:rFonts w:ascii="Arial" w:hAnsi="Arial" w:cs="Arial"/>
          <w:sz w:val="24"/>
          <w:szCs w:val="24"/>
        </w:rPr>
        <w:t xml:space="preserve"> </w:t>
      </w:r>
      <w:r w:rsidRPr="00F46B36">
        <w:rPr>
          <w:rFonts w:ascii="Arial" w:hAnsi="Arial" w:cs="Arial"/>
          <w:sz w:val="24"/>
          <w:szCs w:val="24"/>
        </w:rPr>
        <w:t xml:space="preserve">по результатам рассмотрения заявления об исправлении допущенных опечаток и ошибок в уведомлении от </w:t>
      </w:r>
      <w:r>
        <w:rPr>
          <w:rFonts w:ascii="Arial" w:hAnsi="Arial" w:cs="Arial"/>
          <w:sz w:val="24"/>
          <w:szCs w:val="24"/>
        </w:rPr>
        <w:t>____________ N ___</w:t>
      </w:r>
      <w:r w:rsidRPr="00F46B36">
        <w:rPr>
          <w:rFonts w:ascii="Arial" w:hAnsi="Arial" w:cs="Arial"/>
          <w:sz w:val="24"/>
          <w:szCs w:val="24"/>
        </w:rPr>
        <w:t xml:space="preserve"> принято решение об отказе во внесении</w:t>
      </w:r>
      <w:r>
        <w:rPr>
          <w:rFonts w:ascii="Arial" w:hAnsi="Arial" w:cs="Arial"/>
          <w:sz w:val="24"/>
          <w:szCs w:val="24"/>
        </w:rPr>
        <w:t xml:space="preserve"> </w:t>
      </w:r>
      <w:r w:rsidRPr="00F46B36">
        <w:rPr>
          <w:rFonts w:ascii="Arial" w:hAnsi="Arial" w:cs="Arial"/>
          <w:sz w:val="24"/>
          <w:szCs w:val="24"/>
        </w:rPr>
        <w:t xml:space="preserve">исправлений </w:t>
      </w:r>
      <w:r>
        <w:rPr>
          <w:rFonts w:ascii="Arial" w:hAnsi="Arial" w:cs="Arial"/>
          <w:sz w:val="24"/>
          <w:szCs w:val="24"/>
        </w:rPr>
        <w:t xml:space="preserve">          </w:t>
      </w:r>
      <w:r w:rsidRPr="00F46B36">
        <w:rPr>
          <w:rFonts w:ascii="Arial" w:hAnsi="Arial" w:cs="Arial"/>
          <w:sz w:val="24"/>
          <w:szCs w:val="24"/>
        </w:rPr>
        <w:t xml:space="preserve"> </w:t>
      </w:r>
      <w:proofErr w:type="gramStart"/>
      <w:r w:rsidRPr="00F46B36">
        <w:rPr>
          <w:rFonts w:ascii="Arial" w:hAnsi="Arial" w:cs="Arial"/>
          <w:sz w:val="24"/>
          <w:szCs w:val="24"/>
        </w:rPr>
        <w:t xml:space="preserve">  </w:t>
      </w:r>
      <w:r w:rsidRPr="009A392D">
        <w:rPr>
          <w:rFonts w:ascii="Arial" w:hAnsi="Arial" w:cs="Arial"/>
          <w:sz w:val="20"/>
          <w:szCs w:val="24"/>
        </w:rPr>
        <w:t xml:space="preserve"> (</w:t>
      </w:r>
      <w:proofErr w:type="gramEnd"/>
      <w:r w:rsidRPr="009A392D">
        <w:rPr>
          <w:rFonts w:ascii="Arial" w:hAnsi="Arial" w:cs="Arial"/>
          <w:sz w:val="20"/>
          <w:szCs w:val="24"/>
        </w:rPr>
        <w:t>дата и номер регистрации)</w:t>
      </w:r>
    </w:p>
    <w:p w:rsidR="00721EDB" w:rsidRPr="00F46B36" w:rsidRDefault="00721EDB" w:rsidP="00721EDB">
      <w:pPr>
        <w:ind w:left="708" w:firstLine="0"/>
        <w:rPr>
          <w:rFonts w:ascii="Arial" w:hAnsi="Arial" w:cs="Arial"/>
          <w:sz w:val="24"/>
          <w:szCs w:val="24"/>
        </w:rPr>
      </w:pPr>
      <w:proofErr w:type="gramStart"/>
      <w:r w:rsidRPr="00F46B36">
        <w:rPr>
          <w:rFonts w:ascii="Arial" w:hAnsi="Arial" w:cs="Arial"/>
          <w:sz w:val="24"/>
          <w:szCs w:val="24"/>
        </w:rPr>
        <w:t>в</w:t>
      </w:r>
      <w:proofErr w:type="gramEnd"/>
      <w:r w:rsidRPr="00F46B36">
        <w:rPr>
          <w:rFonts w:ascii="Arial" w:hAnsi="Arial" w:cs="Arial"/>
          <w:sz w:val="24"/>
          <w:szCs w:val="24"/>
        </w:rPr>
        <w:t xml:space="preserve"> уведомление.</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1"/>
        <w:gridCol w:w="4371"/>
        <w:gridCol w:w="3742"/>
      </w:tblGrid>
      <w:tr w:rsidR="00721EDB" w:rsidRPr="00065FE1" w:rsidTr="00721EDB">
        <w:trPr>
          <w:jc w:val="center"/>
        </w:trPr>
        <w:tc>
          <w:tcPr>
            <w:tcW w:w="1691" w:type="dxa"/>
          </w:tcPr>
          <w:p w:rsidR="00721EDB" w:rsidRPr="00065FE1" w:rsidRDefault="00721EDB" w:rsidP="00721EDB">
            <w:pPr>
              <w:ind w:firstLine="0"/>
              <w:rPr>
                <w:rFonts w:ascii="Arial" w:hAnsi="Arial" w:cs="Arial"/>
                <w:sz w:val="22"/>
                <w:szCs w:val="24"/>
              </w:rPr>
            </w:pPr>
            <w:r w:rsidRPr="00065FE1">
              <w:rPr>
                <w:rFonts w:ascii="Arial" w:hAnsi="Arial" w:cs="Arial"/>
                <w:sz w:val="22"/>
                <w:szCs w:val="24"/>
              </w:rPr>
              <w:t>N пункта Административного регламента</w:t>
            </w:r>
          </w:p>
        </w:tc>
        <w:tc>
          <w:tcPr>
            <w:tcW w:w="4371" w:type="dxa"/>
          </w:tcPr>
          <w:p w:rsidR="00721EDB" w:rsidRPr="00065FE1" w:rsidRDefault="00721EDB" w:rsidP="00721EDB">
            <w:pPr>
              <w:ind w:firstLine="0"/>
              <w:rPr>
                <w:rFonts w:ascii="Arial" w:hAnsi="Arial" w:cs="Arial"/>
                <w:sz w:val="22"/>
                <w:szCs w:val="24"/>
              </w:rPr>
            </w:pPr>
            <w:r w:rsidRPr="00065FE1">
              <w:rPr>
                <w:rFonts w:ascii="Arial" w:hAnsi="Arial" w:cs="Arial"/>
                <w:sz w:val="22"/>
                <w:szCs w:val="24"/>
              </w:rPr>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721EDB" w:rsidRPr="00065FE1" w:rsidRDefault="00721EDB" w:rsidP="00721EDB">
            <w:pPr>
              <w:ind w:firstLine="0"/>
              <w:rPr>
                <w:rFonts w:ascii="Arial" w:hAnsi="Arial" w:cs="Arial"/>
                <w:sz w:val="22"/>
                <w:szCs w:val="24"/>
              </w:rPr>
            </w:pPr>
            <w:r w:rsidRPr="00065FE1">
              <w:rPr>
                <w:rFonts w:ascii="Arial" w:hAnsi="Arial" w:cs="Arial"/>
                <w:sz w:val="22"/>
                <w:szCs w:val="24"/>
              </w:rPr>
              <w:t>Разъяснение причин отказа во внесении исправлений в уведомление</w:t>
            </w:r>
          </w:p>
        </w:tc>
      </w:tr>
      <w:tr w:rsidR="00721EDB" w:rsidRPr="00065FE1" w:rsidTr="00721EDB">
        <w:trPr>
          <w:jc w:val="center"/>
        </w:trPr>
        <w:tc>
          <w:tcPr>
            <w:tcW w:w="1691" w:type="dxa"/>
          </w:tcPr>
          <w:p w:rsidR="00721EDB" w:rsidRPr="00065FE1" w:rsidRDefault="00721EDB" w:rsidP="00721EDB">
            <w:pPr>
              <w:ind w:firstLine="0"/>
              <w:rPr>
                <w:rFonts w:ascii="Arial" w:hAnsi="Arial" w:cs="Arial"/>
                <w:sz w:val="22"/>
                <w:szCs w:val="24"/>
              </w:rPr>
            </w:pPr>
            <w:proofErr w:type="gramStart"/>
            <w:r w:rsidRPr="00065FE1">
              <w:rPr>
                <w:rFonts w:ascii="Arial" w:hAnsi="Arial" w:cs="Arial"/>
                <w:sz w:val="22"/>
                <w:szCs w:val="24"/>
              </w:rPr>
              <w:t>подпункт</w:t>
            </w:r>
            <w:proofErr w:type="gramEnd"/>
            <w:r w:rsidRPr="00065FE1">
              <w:rPr>
                <w:rFonts w:ascii="Arial" w:hAnsi="Arial" w:cs="Arial"/>
                <w:sz w:val="22"/>
                <w:szCs w:val="24"/>
              </w:rPr>
              <w:t xml:space="preserve"> "а" пункта 2.17.2</w:t>
            </w:r>
          </w:p>
        </w:tc>
        <w:tc>
          <w:tcPr>
            <w:tcW w:w="4371" w:type="dxa"/>
          </w:tcPr>
          <w:p w:rsidR="00721EDB" w:rsidRPr="00065FE1" w:rsidRDefault="00721EDB" w:rsidP="00721EDB">
            <w:pPr>
              <w:ind w:firstLine="0"/>
              <w:rPr>
                <w:rFonts w:ascii="Arial" w:hAnsi="Arial" w:cs="Arial"/>
                <w:sz w:val="22"/>
                <w:szCs w:val="24"/>
              </w:rPr>
            </w:pPr>
            <w:proofErr w:type="gramStart"/>
            <w:r w:rsidRPr="00065FE1">
              <w:rPr>
                <w:rFonts w:ascii="Arial" w:hAnsi="Arial" w:cs="Arial"/>
                <w:sz w:val="22"/>
                <w:szCs w:val="24"/>
              </w:rPr>
              <w:t>несоответствие</w:t>
            </w:r>
            <w:proofErr w:type="gramEnd"/>
            <w:r w:rsidRPr="00065FE1">
              <w:rPr>
                <w:rFonts w:ascii="Arial" w:hAnsi="Arial" w:cs="Arial"/>
                <w:sz w:val="22"/>
                <w:szCs w:val="24"/>
              </w:rPr>
              <w:t xml:space="preserve"> заявителя кругу лиц, указанных в пункте 1.2 Административного регламента</w:t>
            </w:r>
          </w:p>
        </w:tc>
        <w:tc>
          <w:tcPr>
            <w:tcW w:w="3742" w:type="dxa"/>
          </w:tcPr>
          <w:p w:rsidR="00721EDB" w:rsidRPr="00065FE1" w:rsidRDefault="00721EDB" w:rsidP="00721EDB">
            <w:pPr>
              <w:ind w:firstLine="0"/>
              <w:rPr>
                <w:rFonts w:ascii="Arial" w:hAnsi="Arial" w:cs="Arial"/>
                <w:sz w:val="22"/>
                <w:szCs w:val="24"/>
              </w:rPr>
            </w:pPr>
            <w:r w:rsidRPr="00065FE1">
              <w:rPr>
                <w:rFonts w:ascii="Arial" w:hAnsi="Arial" w:cs="Arial"/>
                <w:sz w:val="22"/>
                <w:szCs w:val="24"/>
              </w:rPr>
              <w:t>Указываются основания такого вывода</w:t>
            </w:r>
          </w:p>
        </w:tc>
      </w:tr>
      <w:tr w:rsidR="00721EDB" w:rsidRPr="00065FE1" w:rsidTr="00721EDB">
        <w:trPr>
          <w:jc w:val="center"/>
        </w:trPr>
        <w:tc>
          <w:tcPr>
            <w:tcW w:w="1691" w:type="dxa"/>
          </w:tcPr>
          <w:p w:rsidR="00721EDB" w:rsidRPr="00065FE1" w:rsidRDefault="00721EDB" w:rsidP="00721EDB">
            <w:pPr>
              <w:ind w:firstLine="0"/>
              <w:rPr>
                <w:rFonts w:ascii="Arial" w:hAnsi="Arial" w:cs="Arial"/>
                <w:sz w:val="22"/>
                <w:szCs w:val="24"/>
              </w:rPr>
            </w:pPr>
            <w:proofErr w:type="gramStart"/>
            <w:r w:rsidRPr="00065FE1">
              <w:rPr>
                <w:rFonts w:ascii="Arial" w:hAnsi="Arial" w:cs="Arial"/>
                <w:sz w:val="22"/>
                <w:szCs w:val="24"/>
              </w:rPr>
              <w:t>подпункт</w:t>
            </w:r>
            <w:proofErr w:type="gramEnd"/>
            <w:r w:rsidRPr="00065FE1">
              <w:rPr>
                <w:rFonts w:ascii="Arial" w:hAnsi="Arial" w:cs="Arial"/>
                <w:sz w:val="22"/>
                <w:szCs w:val="24"/>
              </w:rPr>
              <w:t xml:space="preserve"> "б" пункта 2.17.2</w:t>
            </w:r>
          </w:p>
        </w:tc>
        <w:tc>
          <w:tcPr>
            <w:tcW w:w="4371" w:type="dxa"/>
          </w:tcPr>
          <w:p w:rsidR="00721EDB" w:rsidRPr="00065FE1" w:rsidRDefault="00721EDB" w:rsidP="00721EDB">
            <w:pPr>
              <w:ind w:firstLine="0"/>
              <w:rPr>
                <w:rFonts w:ascii="Arial" w:hAnsi="Arial" w:cs="Arial"/>
                <w:sz w:val="22"/>
                <w:szCs w:val="24"/>
              </w:rPr>
            </w:pPr>
            <w:proofErr w:type="gramStart"/>
            <w:r w:rsidRPr="00065FE1">
              <w:rPr>
                <w:rFonts w:ascii="Arial" w:hAnsi="Arial" w:cs="Arial"/>
                <w:sz w:val="22"/>
                <w:szCs w:val="24"/>
              </w:rPr>
              <w:t>отсутствие</w:t>
            </w:r>
            <w:proofErr w:type="gramEnd"/>
            <w:r w:rsidRPr="00065FE1">
              <w:rPr>
                <w:rFonts w:ascii="Arial" w:hAnsi="Arial" w:cs="Arial"/>
                <w:sz w:val="22"/>
                <w:szCs w:val="24"/>
              </w:rPr>
              <w:t xml:space="preserve"> опечатки или ошибки в уведомлении</w:t>
            </w:r>
          </w:p>
        </w:tc>
        <w:tc>
          <w:tcPr>
            <w:tcW w:w="3742" w:type="dxa"/>
          </w:tcPr>
          <w:p w:rsidR="00721EDB" w:rsidRPr="00065FE1" w:rsidRDefault="00721EDB" w:rsidP="00721EDB">
            <w:pPr>
              <w:ind w:firstLine="0"/>
              <w:rPr>
                <w:rFonts w:ascii="Arial" w:hAnsi="Arial" w:cs="Arial"/>
                <w:sz w:val="22"/>
                <w:szCs w:val="24"/>
              </w:rPr>
            </w:pPr>
            <w:r w:rsidRPr="00065FE1">
              <w:rPr>
                <w:rFonts w:ascii="Arial" w:hAnsi="Arial" w:cs="Arial"/>
                <w:sz w:val="22"/>
                <w:szCs w:val="24"/>
              </w:rPr>
              <w:t>Указываются основания такого вывода</w:t>
            </w:r>
          </w:p>
        </w:tc>
      </w:tr>
    </w:tbl>
    <w:p w:rsidR="00721EDB" w:rsidRPr="00F46B36" w:rsidRDefault="00721EDB" w:rsidP="00721EDB">
      <w:pPr>
        <w:ind w:left="708"/>
        <w:rPr>
          <w:rFonts w:ascii="Arial" w:hAnsi="Arial" w:cs="Arial"/>
          <w:sz w:val="24"/>
          <w:szCs w:val="24"/>
        </w:rPr>
      </w:pPr>
      <w:r w:rsidRPr="00F46B36">
        <w:rPr>
          <w:rFonts w:ascii="Arial" w:hAnsi="Arial" w:cs="Arial"/>
          <w:sz w:val="24"/>
          <w:szCs w:val="24"/>
        </w:rPr>
        <w:t>В</w:t>
      </w:r>
      <w:r>
        <w:rPr>
          <w:rFonts w:ascii="Arial" w:hAnsi="Arial" w:cs="Arial"/>
          <w:sz w:val="24"/>
          <w:szCs w:val="24"/>
        </w:rPr>
        <w:t>ы</w:t>
      </w:r>
      <w:r w:rsidRPr="00F46B36">
        <w:rPr>
          <w:rFonts w:ascii="Arial" w:hAnsi="Arial" w:cs="Arial"/>
          <w:sz w:val="24"/>
          <w:szCs w:val="24"/>
        </w:rPr>
        <w:t xml:space="preserve"> вправе повторно обратиться с заявлением об исправлении допущенных опечаток и ошибок в уведомлении после устранения указанных нарушений.</w:t>
      </w:r>
    </w:p>
    <w:p w:rsidR="00721EDB" w:rsidRPr="00F46B36" w:rsidRDefault="00721EDB" w:rsidP="00721EDB">
      <w:pPr>
        <w:ind w:left="708"/>
        <w:rPr>
          <w:rFonts w:ascii="Arial" w:hAnsi="Arial" w:cs="Arial"/>
          <w:sz w:val="24"/>
          <w:szCs w:val="24"/>
        </w:rPr>
      </w:pPr>
      <w:r w:rsidRPr="00F46B36">
        <w:rPr>
          <w:rFonts w:ascii="Arial" w:hAnsi="Arial" w:cs="Arial"/>
          <w:sz w:val="24"/>
          <w:szCs w:val="24"/>
        </w:rPr>
        <w:t>Данный отказ может быть обжалован в досудебном порядке путем</w:t>
      </w:r>
      <w:r>
        <w:rPr>
          <w:rFonts w:ascii="Arial" w:hAnsi="Arial" w:cs="Arial"/>
          <w:sz w:val="24"/>
          <w:szCs w:val="24"/>
        </w:rPr>
        <w:t xml:space="preserve"> н</w:t>
      </w:r>
      <w:r w:rsidRPr="00F46B36">
        <w:rPr>
          <w:rFonts w:ascii="Arial" w:hAnsi="Arial" w:cs="Arial"/>
          <w:sz w:val="24"/>
          <w:szCs w:val="24"/>
        </w:rPr>
        <w:t>аправления жалобы в</w:t>
      </w:r>
      <w:r>
        <w:rPr>
          <w:rFonts w:ascii="Arial" w:hAnsi="Arial" w:cs="Arial"/>
          <w:sz w:val="24"/>
          <w:szCs w:val="24"/>
        </w:rPr>
        <w:t xml:space="preserve"> </w:t>
      </w:r>
      <w:r w:rsidRPr="00F46B36">
        <w:rPr>
          <w:rFonts w:ascii="Arial" w:hAnsi="Arial" w:cs="Arial"/>
          <w:sz w:val="24"/>
          <w:szCs w:val="24"/>
        </w:rPr>
        <w:t>______________________________________________</w:t>
      </w:r>
      <w:r>
        <w:rPr>
          <w:rFonts w:ascii="Arial" w:hAnsi="Arial" w:cs="Arial"/>
          <w:sz w:val="24"/>
          <w:szCs w:val="24"/>
        </w:rPr>
        <w:t xml:space="preserve">, </w:t>
      </w:r>
      <w:r w:rsidRPr="00F46B36">
        <w:rPr>
          <w:rFonts w:ascii="Arial" w:hAnsi="Arial" w:cs="Arial"/>
          <w:sz w:val="24"/>
          <w:szCs w:val="24"/>
        </w:rPr>
        <w:t>а также в судебном порядке.</w:t>
      </w:r>
    </w:p>
    <w:p w:rsidR="00721EDB" w:rsidRPr="00F46B36" w:rsidRDefault="00721EDB" w:rsidP="00721EDB">
      <w:pPr>
        <w:ind w:left="708"/>
        <w:rPr>
          <w:rFonts w:ascii="Arial" w:hAnsi="Arial" w:cs="Arial"/>
          <w:sz w:val="24"/>
          <w:szCs w:val="24"/>
        </w:rPr>
      </w:pPr>
      <w:r w:rsidRPr="00F46B36">
        <w:rPr>
          <w:rFonts w:ascii="Arial" w:hAnsi="Arial" w:cs="Arial"/>
          <w:sz w:val="24"/>
          <w:szCs w:val="24"/>
        </w:rPr>
        <w:t>Дополнительно информируем: _________________________________</w:t>
      </w:r>
      <w:r>
        <w:rPr>
          <w:rFonts w:ascii="Arial" w:hAnsi="Arial" w:cs="Arial"/>
          <w:sz w:val="24"/>
          <w:szCs w:val="24"/>
        </w:rPr>
        <w:t>_______</w:t>
      </w:r>
    </w:p>
    <w:p w:rsidR="00721EDB" w:rsidRPr="00F46B36" w:rsidRDefault="00721EDB" w:rsidP="00721EDB">
      <w:pPr>
        <w:ind w:left="708" w:firstLine="0"/>
        <w:rPr>
          <w:rFonts w:ascii="Arial" w:hAnsi="Arial" w:cs="Arial"/>
          <w:sz w:val="24"/>
          <w:szCs w:val="24"/>
        </w:rPr>
      </w:pPr>
      <w:r w:rsidRPr="00F46B36">
        <w:rPr>
          <w:rFonts w:ascii="Arial" w:hAnsi="Arial" w:cs="Arial"/>
          <w:sz w:val="24"/>
          <w:szCs w:val="24"/>
        </w:rPr>
        <w:t>________________________________________________________________</w:t>
      </w:r>
      <w:r>
        <w:rPr>
          <w:rFonts w:ascii="Arial" w:hAnsi="Arial" w:cs="Arial"/>
          <w:sz w:val="24"/>
          <w:szCs w:val="24"/>
        </w:rPr>
        <w:t>________</w:t>
      </w:r>
    </w:p>
    <w:p w:rsidR="00721EDB" w:rsidRPr="009A392D" w:rsidRDefault="00721EDB" w:rsidP="00721EDB">
      <w:pPr>
        <w:ind w:left="708" w:firstLine="0"/>
        <w:jc w:val="center"/>
        <w:rPr>
          <w:rFonts w:ascii="Arial" w:hAnsi="Arial" w:cs="Arial"/>
          <w:sz w:val="20"/>
          <w:szCs w:val="24"/>
        </w:rPr>
      </w:pPr>
      <w:r w:rsidRPr="009A392D">
        <w:rPr>
          <w:rFonts w:ascii="Arial" w:hAnsi="Arial" w:cs="Arial"/>
          <w:sz w:val="20"/>
          <w:szCs w:val="24"/>
        </w:rPr>
        <w:t>(</w:t>
      </w:r>
      <w:proofErr w:type="gramStart"/>
      <w:r w:rsidRPr="009A392D">
        <w:rPr>
          <w:rFonts w:ascii="Arial" w:hAnsi="Arial" w:cs="Arial"/>
          <w:sz w:val="20"/>
          <w:szCs w:val="24"/>
        </w:rPr>
        <w:t>указывается</w:t>
      </w:r>
      <w:proofErr w:type="gramEnd"/>
      <w:r w:rsidRPr="009A392D">
        <w:rPr>
          <w:rFonts w:ascii="Arial" w:hAnsi="Arial" w:cs="Arial"/>
          <w:sz w:val="20"/>
          <w:szCs w:val="24"/>
        </w:rPr>
        <w:t xml:space="preserve"> информация, необходимая для устранения причин отказа во</w:t>
      </w:r>
      <w:r>
        <w:rPr>
          <w:rFonts w:ascii="Arial" w:hAnsi="Arial" w:cs="Arial"/>
          <w:sz w:val="20"/>
          <w:szCs w:val="24"/>
        </w:rPr>
        <w:t xml:space="preserve"> </w:t>
      </w:r>
      <w:r w:rsidRPr="009A392D">
        <w:rPr>
          <w:rFonts w:ascii="Arial" w:hAnsi="Arial" w:cs="Arial"/>
          <w:sz w:val="20"/>
          <w:szCs w:val="24"/>
        </w:rPr>
        <w:t>внесении исправлений в уведомление, а также иная дополнительная информация при наличии)</w:t>
      </w:r>
    </w:p>
    <w:p w:rsidR="00721EDB" w:rsidRPr="00F46B36" w:rsidRDefault="00721EDB" w:rsidP="00721EDB">
      <w:pPr>
        <w:ind w:left="708" w:firstLine="0"/>
        <w:rPr>
          <w:rFonts w:ascii="Arial" w:hAnsi="Arial" w:cs="Arial"/>
          <w:sz w:val="24"/>
          <w:szCs w:val="24"/>
        </w:rPr>
      </w:pPr>
    </w:p>
    <w:p w:rsidR="00721EDB" w:rsidRPr="00F46B36" w:rsidRDefault="00721EDB" w:rsidP="00721EDB">
      <w:pPr>
        <w:ind w:left="708" w:firstLine="0"/>
        <w:rPr>
          <w:rFonts w:ascii="Arial" w:hAnsi="Arial" w:cs="Arial"/>
          <w:sz w:val="24"/>
          <w:szCs w:val="24"/>
        </w:rPr>
      </w:pPr>
      <w:r w:rsidRPr="00F46B36">
        <w:rPr>
          <w:rFonts w:ascii="Arial" w:hAnsi="Arial" w:cs="Arial"/>
          <w:sz w:val="24"/>
          <w:szCs w:val="24"/>
        </w:rPr>
        <w:t>___________________ ____________ _____________</w:t>
      </w:r>
      <w:r>
        <w:rPr>
          <w:rFonts w:ascii="Arial" w:hAnsi="Arial" w:cs="Arial"/>
          <w:sz w:val="24"/>
          <w:szCs w:val="24"/>
        </w:rPr>
        <w:t>_____</w:t>
      </w:r>
      <w:r w:rsidRPr="00F46B36">
        <w:rPr>
          <w:rFonts w:ascii="Arial" w:hAnsi="Arial" w:cs="Arial"/>
          <w:sz w:val="24"/>
          <w:szCs w:val="24"/>
        </w:rPr>
        <w:t>_______________</w:t>
      </w:r>
    </w:p>
    <w:p w:rsidR="00721EDB" w:rsidRPr="00F46B36" w:rsidRDefault="00721EDB" w:rsidP="00721EDB">
      <w:pPr>
        <w:ind w:left="708" w:firstLine="0"/>
        <w:rPr>
          <w:rFonts w:ascii="Arial" w:hAnsi="Arial" w:cs="Arial"/>
          <w:sz w:val="20"/>
          <w:szCs w:val="20"/>
        </w:rPr>
      </w:pPr>
      <w:r w:rsidRPr="00F46B36">
        <w:rPr>
          <w:rFonts w:ascii="Arial" w:hAnsi="Arial" w:cs="Arial"/>
          <w:sz w:val="20"/>
          <w:szCs w:val="20"/>
        </w:rPr>
        <w:t xml:space="preserve">         (</w:t>
      </w:r>
      <w:proofErr w:type="gramStart"/>
      <w:r w:rsidRPr="00F46B36">
        <w:rPr>
          <w:rFonts w:ascii="Arial" w:hAnsi="Arial" w:cs="Arial"/>
          <w:sz w:val="20"/>
          <w:szCs w:val="20"/>
        </w:rPr>
        <w:t xml:space="preserve">должность)   </w:t>
      </w:r>
      <w:proofErr w:type="gramEnd"/>
      <w:r w:rsidRPr="00F46B36">
        <w:rPr>
          <w:rFonts w:ascii="Arial" w:hAnsi="Arial" w:cs="Arial"/>
          <w:sz w:val="20"/>
          <w:szCs w:val="20"/>
        </w:rPr>
        <w:t xml:space="preserve">                    (подпись)    </w:t>
      </w:r>
      <w:r>
        <w:rPr>
          <w:rFonts w:ascii="Arial" w:hAnsi="Arial" w:cs="Arial"/>
          <w:sz w:val="20"/>
          <w:szCs w:val="20"/>
        </w:rPr>
        <w:t xml:space="preserve">      </w:t>
      </w:r>
      <w:r w:rsidRPr="00F46B36">
        <w:rPr>
          <w:rFonts w:ascii="Arial" w:hAnsi="Arial" w:cs="Arial"/>
          <w:sz w:val="20"/>
          <w:szCs w:val="20"/>
        </w:rPr>
        <w:t xml:space="preserve"> </w:t>
      </w:r>
      <w:r>
        <w:rPr>
          <w:rFonts w:ascii="Arial" w:hAnsi="Arial" w:cs="Arial"/>
          <w:sz w:val="20"/>
          <w:szCs w:val="20"/>
        </w:rPr>
        <w:t xml:space="preserve"> </w:t>
      </w:r>
      <w:r w:rsidRPr="00F46B36">
        <w:rPr>
          <w:rFonts w:ascii="Arial" w:hAnsi="Arial" w:cs="Arial"/>
          <w:sz w:val="20"/>
          <w:szCs w:val="20"/>
        </w:rPr>
        <w:t xml:space="preserve"> (фамилия, имя, отчество (при наличии))</w:t>
      </w:r>
    </w:p>
    <w:p w:rsidR="00721EDB" w:rsidRDefault="00721EDB" w:rsidP="00721EDB">
      <w:pPr>
        <w:ind w:left="708" w:firstLine="0"/>
        <w:rPr>
          <w:rFonts w:ascii="Arial" w:hAnsi="Arial" w:cs="Arial"/>
          <w:sz w:val="24"/>
          <w:szCs w:val="24"/>
        </w:rPr>
      </w:pPr>
    </w:p>
    <w:p w:rsidR="00721EDB" w:rsidRPr="00F46B36" w:rsidRDefault="00721EDB" w:rsidP="00721EDB">
      <w:pPr>
        <w:ind w:left="708" w:firstLine="0"/>
        <w:rPr>
          <w:rFonts w:ascii="Arial" w:hAnsi="Arial" w:cs="Arial"/>
          <w:sz w:val="24"/>
          <w:szCs w:val="24"/>
        </w:rPr>
      </w:pPr>
    </w:p>
    <w:p w:rsidR="00721EDB" w:rsidRPr="00F46B36" w:rsidRDefault="00721EDB" w:rsidP="00721EDB">
      <w:pPr>
        <w:ind w:left="708" w:firstLine="0"/>
        <w:rPr>
          <w:rFonts w:ascii="Arial" w:hAnsi="Arial" w:cs="Arial"/>
          <w:sz w:val="24"/>
          <w:szCs w:val="24"/>
        </w:rPr>
      </w:pPr>
      <w:r w:rsidRPr="00F46B36">
        <w:rPr>
          <w:rFonts w:ascii="Arial" w:hAnsi="Arial" w:cs="Arial"/>
          <w:sz w:val="24"/>
          <w:szCs w:val="24"/>
        </w:rPr>
        <w:t>Дата</w:t>
      </w:r>
    </w:p>
    <w:p w:rsidR="00721EDB" w:rsidRDefault="00721EDB" w:rsidP="00721EDB">
      <w:pPr>
        <w:ind w:left="708"/>
        <w:rPr>
          <w:rFonts w:ascii="Arial" w:hAnsi="Arial" w:cs="Arial"/>
          <w:sz w:val="24"/>
          <w:szCs w:val="24"/>
        </w:rPr>
      </w:pPr>
    </w:p>
    <w:p w:rsidR="00721EDB" w:rsidRDefault="00721EDB" w:rsidP="00721EDB">
      <w:pPr>
        <w:ind w:left="708"/>
        <w:rPr>
          <w:rFonts w:ascii="Arial" w:hAnsi="Arial" w:cs="Arial"/>
          <w:sz w:val="24"/>
          <w:szCs w:val="24"/>
        </w:rPr>
      </w:pPr>
    </w:p>
    <w:p w:rsidR="00721EDB" w:rsidRPr="00F46B36" w:rsidRDefault="00721EDB" w:rsidP="00721EDB">
      <w:pPr>
        <w:ind w:left="708" w:firstLine="0"/>
        <w:rPr>
          <w:rFonts w:ascii="Arial" w:hAnsi="Arial" w:cs="Arial"/>
          <w:sz w:val="24"/>
          <w:szCs w:val="24"/>
        </w:rPr>
      </w:pPr>
      <w:r w:rsidRPr="00F46B36">
        <w:rPr>
          <w:rFonts w:ascii="Arial" w:hAnsi="Arial" w:cs="Arial"/>
          <w:sz w:val="24"/>
          <w:szCs w:val="24"/>
        </w:rPr>
        <w:t>--------------------------------</w:t>
      </w:r>
    </w:p>
    <w:p w:rsidR="00721EDB" w:rsidRPr="009A392D" w:rsidRDefault="00721EDB" w:rsidP="00721EDB">
      <w:pPr>
        <w:ind w:left="708" w:firstLine="0"/>
        <w:rPr>
          <w:rFonts w:ascii="Arial" w:hAnsi="Arial" w:cs="Arial"/>
          <w:sz w:val="22"/>
          <w:szCs w:val="24"/>
        </w:rPr>
      </w:pPr>
      <w:bookmarkStart w:id="93" w:name="P1162"/>
      <w:bookmarkEnd w:id="93"/>
      <w:r w:rsidRPr="009A392D">
        <w:rPr>
          <w:rFonts w:ascii="Arial" w:hAnsi="Arial" w:cs="Arial"/>
          <w:sz w:val="22"/>
          <w:szCs w:val="24"/>
        </w:rPr>
        <w:t>&lt;*&gt; Сведения об ИНН в отношении иностранного юридического лица не</w:t>
      </w:r>
      <w:r>
        <w:rPr>
          <w:rFonts w:ascii="Arial" w:hAnsi="Arial" w:cs="Arial"/>
          <w:sz w:val="22"/>
          <w:szCs w:val="24"/>
        </w:rPr>
        <w:t xml:space="preserve"> </w:t>
      </w:r>
      <w:r w:rsidRPr="009A392D">
        <w:rPr>
          <w:rFonts w:ascii="Arial" w:hAnsi="Arial" w:cs="Arial"/>
          <w:sz w:val="22"/>
          <w:szCs w:val="24"/>
        </w:rPr>
        <w:t>указываются.</w:t>
      </w:r>
    </w:p>
    <w:p w:rsidR="00721EDB" w:rsidRPr="00F46B36" w:rsidRDefault="00721EDB" w:rsidP="00721EDB">
      <w:pPr>
        <w:ind w:left="708" w:firstLine="0"/>
        <w:jc w:val="left"/>
        <w:rPr>
          <w:rFonts w:ascii="Arial" w:hAnsi="Arial" w:cs="Arial"/>
          <w:sz w:val="24"/>
          <w:szCs w:val="24"/>
        </w:rPr>
      </w:pPr>
      <w:bookmarkStart w:id="94" w:name="_Toc134019917"/>
      <w:r w:rsidRPr="00F46B36">
        <w:rPr>
          <w:rFonts w:ascii="Arial" w:hAnsi="Arial" w:cs="Arial"/>
          <w:sz w:val="24"/>
          <w:szCs w:val="24"/>
        </w:rPr>
        <w:br w:type="page"/>
      </w:r>
    </w:p>
    <w:p w:rsidR="00721EDB" w:rsidRPr="00F46B36" w:rsidRDefault="00721EDB" w:rsidP="00721EDB">
      <w:pPr>
        <w:ind w:left="5811" w:firstLine="0"/>
        <w:rPr>
          <w:rFonts w:ascii="Arial" w:hAnsi="Arial" w:cs="Arial"/>
          <w:sz w:val="24"/>
          <w:szCs w:val="24"/>
        </w:rPr>
      </w:pPr>
      <w:r w:rsidRPr="00F46B36">
        <w:rPr>
          <w:rFonts w:ascii="Arial" w:hAnsi="Arial" w:cs="Arial"/>
          <w:sz w:val="24"/>
          <w:szCs w:val="24"/>
        </w:rPr>
        <w:lastRenderedPageBreak/>
        <w:t>Приложение 6</w:t>
      </w:r>
      <w:bookmarkEnd w:id="94"/>
    </w:p>
    <w:p w:rsidR="00721EDB" w:rsidRPr="00F46B36" w:rsidRDefault="00721EDB" w:rsidP="00721EDB">
      <w:pPr>
        <w:ind w:left="5811" w:firstLine="0"/>
        <w:rPr>
          <w:rFonts w:ascii="Arial" w:hAnsi="Arial" w:cs="Arial"/>
          <w:sz w:val="24"/>
          <w:szCs w:val="24"/>
        </w:rPr>
      </w:pPr>
      <w:proofErr w:type="gramStart"/>
      <w:r w:rsidRPr="00F46B36">
        <w:rPr>
          <w:rFonts w:ascii="Arial" w:hAnsi="Arial" w:cs="Arial"/>
          <w:sz w:val="24"/>
          <w:szCs w:val="24"/>
        </w:rPr>
        <w:t>к</w:t>
      </w:r>
      <w:proofErr w:type="gramEnd"/>
      <w:r w:rsidRPr="00F46B36">
        <w:rPr>
          <w:rFonts w:ascii="Arial" w:hAnsi="Arial" w:cs="Arial"/>
          <w:sz w:val="24"/>
          <w:szCs w:val="24"/>
        </w:rPr>
        <w:t xml:space="preserve"> Административному регламенту</w:t>
      </w:r>
    </w:p>
    <w:p w:rsidR="00721EDB" w:rsidRPr="00F46B36" w:rsidRDefault="00721EDB" w:rsidP="00721EDB">
      <w:pPr>
        <w:ind w:left="708" w:firstLine="0"/>
        <w:jc w:val="right"/>
        <w:rPr>
          <w:rFonts w:ascii="Arial" w:hAnsi="Arial" w:cs="Arial"/>
          <w:sz w:val="24"/>
          <w:szCs w:val="24"/>
        </w:rPr>
      </w:pPr>
    </w:p>
    <w:p w:rsidR="00721EDB" w:rsidRPr="00F46B36" w:rsidRDefault="00721EDB" w:rsidP="00721EDB">
      <w:pPr>
        <w:ind w:left="708" w:firstLine="0"/>
        <w:jc w:val="right"/>
        <w:rPr>
          <w:rFonts w:ascii="Arial" w:hAnsi="Arial" w:cs="Arial"/>
          <w:sz w:val="24"/>
          <w:szCs w:val="24"/>
        </w:rPr>
      </w:pPr>
      <w:r w:rsidRPr="00F46B36">
        <w:rPr>
          <w:rFonts w:ascii="Arial" w:hAnsi="Arial" w:cs="Arial"/>
          <w:sz w:val="24"/>
          <w:szCs w:val="24"/>
        </w:rPr>
        <w:t>ФОРМА</w:t>
      </w:r>
    </w:p>
    <w:p w:rsidR="00721EDB" w:rsidRPr="00F46B36" w:rsidRDefault="00721EDB" w:rsidP="00721EDB">
      <w:pPr>
        <w:ind w:left="708" w:firstLine="0"/>
        <w:jc w:val="right"/>
        <w:rPr>
          <w:rFonts w:ascii="Arial" w:hAnsi="Arial" w:cs="Arial"/>
          <w:sz w:val="24"/>
          <w:szCs w:val="24"/>
        </w:rPr>
      </w:pPr>
    </w:p>
    <w:p w:rsidR="00721EDB" w:rsidRPr="00F46B36" w:rsidRDefault="00721EDB" w:rsidP="00721EDB">
      <w:pPr>
        <w:ind w:left="708" w:firstLine="0"/>
        <w:jc w:val="center"/>
        <w:rPr>
          <w:rFonts w:ascii="Arial" w:hAnsi="Arial" w:cs="Arial"/>
          <w:sz w:val="24"/>
          <w:szCs w:val="24"/>
        </w:rPr>
      </w:pPr>
      <w:bookmarkStart w:id="95" w:name="P1183"/>
      <w:bookmarkEnd w:id="95"/>
      <w:r w:rsidRPr="00F46B36">
        <w:rPr>
          <w:rFonts w:ascii="Arial" w:hAnsi="Arial" w:cs="Arial"/>
          <w:sz w:val="24"/>
          <w:szCs w:val="24"/>
        </w:rPr>
        <w:t>ЗАЯВЛЕНИЕ</w:t>
      </w:r>
    </w:p>
    <w:p w:rsidR="00721EDB" w:rsidRPr="00F46B36" w:rsidRDefault="00721EDB" w:rsidP="00721EDB">
      <w:pPr>
        <w:ind w:left="708" w:firstLine="0"/>
        <w:jc w:val="center"/>
        <w:rPr>
          <w:rFonts w:ascii="Arial" w:hAnsi="Arial" w:cs="Arial"/>
          <w:sz w:val="24"/>
          <w:szCs w:val="24"/>
        </w:rPr>
      </w:pPr>
      <w:proofErr w:type="gramStart"/>
      <w:r w:rsidRPr="00F46B36">
        <w:rPr>
          <w:rFonts w:ascii="Arial" w:hAnsi="Arial" w:cs="Arial"/>
          <w:sz w:val="24"/>
          <w:szCs w:val="24"/>
        </w:rPr>
        <w:t>о</w:t>
      </w:r>
      <w:proofErr w:type="gramEnd"/>
      <w:r w:rsidRPr="00F46B36">
        <w:rPr>
          <w:rFonts w:ascii="Arial" w:hAnsi="Arial" w:cs="Arial"/>
          <w:sz w:val="24"/>
          <w:szCs w:val="24"/>
        </w:rPr>
        <w:t xml:space="preserve"> выдаче дубликата</w:t>
      </w:r>
      <w:r>
        <w:rPr>
          <w:rFonts w:ascii="Arial" w:hAnsi="Arial" w:cs="Arial"/>
          <w:sz w:val="24"/>
          <w:szCs w:val="24"/>
        </w:rPr>
        <w:t xml:space="preserve"> </w:t>
      </w:r>
      <w:r w:rsidRPr="00F46B36">
        <w:rPr>
          <w:rFonts w:ascii="Arial" w:hAnsi="Arial" w:cs="Arial"/>
          <w:sz w:val="24"/>
          <w:szCs w:val="24"/>
        </w:rPr>
        <w:t>уведомления о соответствии построенных</w:t>
      </w:r>
      <w:r>
        <w:rPr>
          <w:rFonts w:ascii="Arial" w:hAnsi="Arial" w:cs="Arial"/>
          <w:sz w:val="24"/>
          <w:szCs w:val="24"/>
        </w:rPr>
        <w:t xml:space="preserve"> </w:t>
      </w:r>
      <w:r w:rsidRPr="00F46B36">
        <w:rPr>
          <w:rFonts w:ascii="Arial" w:hAnsi="Arial" w:cs="Arial"/>
          <w:sz w:val="24"/>
          <w:szCs w:val="24"/>
        </w:rPr>
        <w:t>или реконструированных объекта индивидуального жилищного</w:t>
      </w:r>
      <w:r>
        <w:rPr>
          <w:rFonts w:ascii="Arial" w:hAnsi="Arial" w:cs="Arial"/>
          <w:sz w:val="24"/>
          <w:szCs w:val="24"/>
        </w:rPr>
        <w:t xml:space="preserve"> </w:t>
      </w:r>
      <w:r w:rsidRPr="00F46B36">
        <w:rPr>
          <w:rFonts w:ascii="Arial" w:hAnsi="Arial" w:cs="Arial"/>
          <w:sz w:val="24"/>
          <w:szCs w:val="24"/>
        </w:rPr>
        <w:t>строительства или садового дома требованиям законодательства</w:t>
      </w:r>
      <w:r>
        <w:rPr>
          <w:rFonts w:ascii="Arial" w:hAnsi="Arial" w:cs="Arial"/>
          <w:sz w:val="24"/>
          <w:szCs w:val="24"/>
        </w:rPr>
        <w:t xml:space="preserve"> </w:t>
      </w:r>
      <w:r w:rsidRPr="00F46B36">
        <w:rPr>
          <w:rFonts w:ascii="Arial" w:hAnsi="Arial" w:cs="Arial"/>
          <w:sz w:val="24"/>
          <w:szCs w:val="24"/>
        </w:rPr>
        <w:t>о градостроительной деятельности</w:t>
      </w:r>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w:t>
      </w:r>
      <w:proofErr w:type="gramStart"/>
      <w:r w:rsidRPr="00F46B36">
        <w:rPr>
          <w:rFonts w:ascii="Arial" w:hAnsi="Arial" w:cs="Arial"/>
          <w:sz w:val="24"/>
          <w:szCs w:val="24"/>
        </w:rPr>
        <w:t>далее</w:t>
      </w:r>
      <w:proofErr w:type="gramEnd"/>
      <w:r w:rsidRPr="00F46B36">
        <w:rPr>
          <w:rFonts w:ascii="Arial" w:hAnsi="Arial" w:cs="Arial"/>
          <w:sz w:val="24"/>
          <w:szCs w:val="24"/>
        </w:rPr>
        <w:t xml:space="preserve"> - уведомление)</w:t>
      </w:r>
    </w:p>
    <w:p w:rsidR="00721EDB" w:rsidRPr="00F46B36" w:rsidRDefault="00721EDB" w:rsidP="00721EDB">
      <w:pPr>
        <w:ind w:left="708"/>
        <w:rPr>
          <w:rFonts w:ascii="Arial" w:hAnsi="Arial" w:cs="Arial"/>
          <w:sz w:val="24"/>
          <w:szCs w:val="24"/>
        </w:rPr>
      </w:pPr>
    </w:p>
    <w:p w:rsidR="00721EDB" w:rsidRPr="00F46B36" w:rsidRDefault="00721EDB" w:rsidP="00721EDB">
      <w:pPr>
        <w:ind w:left="708"/>
        <w:jc w:val="right"/>
        <w:rPr>
          <w:rFonts w:ascii="Arial" w:hAnsi="Arial" w:cs="Arial"/>
          <w:sz w:val="24"/>
          <w:szCs w:val="24"/>
        </w:rPr>
      </w:pPr>
      <w:r w:rsidRPr="00F46B36">
        <w:rPr>
          <w:rFonts w:ascii="Arial" w:hAnsi="Arial" w:cs="Arial"/>
          <w:sz w:val="24"/>
          <w:szCs w:val="24"/>
        </w:rPr>
        <w:t>"____" __________ 20___ г.</w:t>
      </w:r>
    </w:p>
    <w:p w:rsidR="00721EDB" w:rsidRPr="00F46B36" w:rsidRDefault="00721EDB" w:rsidP="00721EDB">
      <w:pPr>
        <w:ind w:left="708"/>
        <w:rPr>
          <w:rFonts w:ascii="Arial" w:hAnsi="Arial" w:cs="Arial"/>
          <w:sz w:val="24"/>
          <w:szCs w:val="24"/>
        </w:rPr>
      </w:pPr>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Администрация</w:t>
      </w:r>
      <w:r>
        <w:rPr>
          <w:rFonts w:ascii="Arial" w:hAnsi="Arial" w:cs="Arial"/>
          <w:sz w:val="24"/>
          <w:szCs w:val="24"/>
        </w:rPr>
        <w:t xml:space="preserve"> </w:t>
      </w:r>
      <w:r w:rsidRPr="00F46B36">
        <w:rPr>
          <w:rFonts w:ascii="Arial" w:hAnsi="Arial" w:cs="Arial"/>
          <w:sz w:val="24"/>
          <w:szCs w:val="24"/>
        </w:rPr>
        <w:t>______________</w:t>
      </w:r>
      <w:r>
        <w:rPr>
          <w:rFonts w:ascii="Arial" w:hAnsi="Arial" w:cs="Arial"/>
          <w:sz w:val="24"/>
          <w:szCs w:val="24"/>
        </w:rPr>
        <w:t>_________________________________</w:t>
      </w:r>
    </w:p>
    <w:p w:rsidR="00721EDB" w:rsidRDefault="00721EDB" w:rsidP="00721EDB">
      <w:pPr>
        <w:ind w:left="708"/>
        <w:jc w:val="center"/>
        <w:rPr>
          <w:rFonts w:ascii="Arial" w:hAnsi="Arial" w:cs="Arial"/>
          <w:sz w:val="24"/>
          <w:szCs w:val="24"/>
        </w:rPr>
      </w:pPr>
    </w:p>
    <w:p w:rsidR="00721EDB" w:rsidRPr="00F46B36" w:rsidRDefault="00721EDB" w:rsidP="00721EDB">
      <w:pPr>
        <w:ind w:left="708"/>
        <w:jc w:val="left"/>
        <w:rPr>
          <w:rFonts w:ascii="Arial" w:hAnsi="Arial" w:cs="Arial"/>
          <w:sz w:val="24"/>
          <w:szCs w:val="24"/>
        </w:rPr>
      </w:pPr>
      <w:r w:rsidRPr="00F46B36">
        <w:rPr>
          <w:rFonts w:ascii="Arial" w:hAnsi="Arial" w:cs="Arial"/>
          <w:sz w:val="24"/>
          <w:szCs w:val="24"/>
        </w:rPr>
        <w:t>1. Сведения о застройщике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909"/>
        <w:gridCol w:w="3795"/>
      </w:tblGrid>
      <w:tr w:rsidR="00721EDB" w:rsidRPr="00F46B36" w:rsidTr="00721EDB">
        <w:trPr>
          <w:jc w:val="center"/>
        </w:trPr>
        <w:tc>
          <w:tcPr>
            <w:tcW w:w="788"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1.1</w:t>
            </w:r>
          </w:p>
        </w:tc>
        <w:tc>
          <w:tcPr>
            <w:tcW w:w="4909"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Сведения о физическом лице в случае, если застройщиком является физическое лицо:</w:t>
            </w:r>
          </w:p>
        </w:tc>
        <w:tc>
          <w:tcPr>
            <w:tcW w:w="3795" w:type="dxa"/>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788"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1.1.1</w:t>
            </w:r>
          </w:p>
        </w:tc>
        <w:tc>
          <w:tcPr>
            <w:tcW w:w="4909"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Фамилия, имя, отчество (при наличии)</w:t>
            </w:r>
          </w:p>
        </w:tc>
        <w:tc>
          <w:tcPr>
            <w:tcW w:w="3795" w:type="dxa"/>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788"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1.1.2</w:t>
            </w:r>
          </w:p>
        </w:tc>
        <w:tc>
          <w:tcPr>
            <w:tcW w:w="4909"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95" w:type="dxa"/>
          </w:tcPr>
          <w:p w:rsidR="00721EDB" w:rsidRPr="00F46B36" w:rsidRDefault="00721EDB" w:rsidP="00721EDB">
            <w:pPr>
              <w:ind w:firstLine="0"/>
              <w:rPr>
                <w:rFonts w:ascii="Arial" w:hAnsi="Arial" w:cs="Arial"/>
                <w:sz w:val="24"/>
                <w:szCs w:val="24"/>
              </w:rPr>
            </w:pPr>
          </w:p>
        </w:tc>
      </w:tr>
      <w:tr w:rsidR="00721EDB" w:rsidRPr="00F46B36" w:rsidTr="00721EDB">
        <w:trPr>
          <w:trHeight w:val="1277"/>
          <w:jc w:val="center"/>
        </w:trPr>
        <w:tc>
          <w:tcPr>
            <w:tcW w:w="788"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1.1.3</w:t>
            </w:r>
          </w:p>
        </w:tc>
        <w:tc>
          <w:tcPr>
            <w:tcW w:w="4909"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95" w:type="dxa"/>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788"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1.2</w:t>
            </w:r>
          </w:p>
        </w:tc>
        <w:tc>
          <w:tcPr>
            <w:tcW w:w="4909"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Сведения о юридическом лице (в случае, если застройщиком является юридическое лицо):</w:t>
            </w:r>
          </w:p>
        </w:tc>
        <w:tc>
          <w:tcPr>
            <w:tcW w:w="3795" w:type="dxa"/>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788"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1.2.1</w:t>
            </w:r>
          </w:p>
        </w:tc>
        <w:tc>
          <w:tcPr>
            <w:tcW w:w="4909"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Полное наименование</w:t>
            </w:r>
          </w:p>
        </w:tc>
        <w:tc>
          <w:tcPr>
            <w:tcW w:w="3795" w:type="dxa"/>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788"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1.2.2</w:t>
            </w:r>
          </w:p>
        </w:tc>
        <w:tc>
          <w:tcPr>
            <w:tcW w:w="4909"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Основной государственный регистрационный номер</w:t>
            </w:r>
          </w:p>
        </w:tc>
        <w:tc>
          <w:tcPr>
            <w:tcW w:w="3795" w:type="dxa"/>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788"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1.2.3</w:t>
            </w:r>
          </w:p>
        </w:tc>
        <w:tc>
          <w:tcPr>
            <w:tcW w:w="4909"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95" w:type="dxa"/>
          </w:tcPr>
          <w:p w:rsidR="00721EDB" w:rsidRPr="00F46B36" w:rsidRDefault="00721EDB" w:rsidP="00721EDB">
            <w:pPr>
              <w:ind w:firstLine="0"/>
              <w:rPr>
                <w:rFonts w:ascii="Arial" w:hAnsi="Arial" w:cs="Arial"/>
                <w:sz w:val="24"/>
                <w:szCs w:val="24"/>
              </w:rPr>
            </w:pPr>
          </w:p>
        </w:tc>
      </w:tr>
    </w:tbl>
    <w:p w:rsidR="00721EDB" w:rsidRPr="00F46B36" w:rsidRDefault="00721EDB" w:rsidP="00721EDB">
      <w:pPr>
        <w:ind w:left="708"/>
        <w:rPr>
          <w:rFonts w:ascii="Arial" w:hAnsi="Arial" w:cs="Arial"/>
          <w:sz w:val="24"/>
          <w:szCs w:val="24"/>
        </w:rPr>
      </w:pPr>
      <w:r w:rsidRPr="00F46B36">
        <w:rPr>
          <w:rFonts w:ascii="Arial" w:hAnsi="Arial" w:cs="Arial"/>
          <w:sz w:val="24"/>
          <w:szCs w:val="24"/>
        </w:rPr>
        <w:t>2. Сведения о выданном уведомлении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626"/>
        <w:gridCol w:w="1604"/>
        <w:gridCol w:w="2588"/>
      </w:tblGrid>
      <w:tr w:rsidR="00721EDB" w:rsidRPr="00F46B36" w:rsidTr="00721EDB">
        <w:trPr>
          <w:jc w:val="center"/>
        </w:trPr>
        <w:tc>
          <w:tcPr>
            <w:tcW w:w="612"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N</w:t>
            </w:r>
          </w:p>
        </w:tc>
        <w:tc>
          <w:tcPr>
            <w:tcW w:w="4626"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Орган, выдавший уведомление</w:t>
            </w:r>
          </w:p>
        </w:tc>
        <w:tc>
          <w:tcPr>
            <w:tcW w:w="1604"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Номер документа</w:t>
            </w:r>
          </w:p>
        </w:tc>
        <w:tc>
          <w:tcPr>
            <w:tcW w:w="2588"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Дата документа</w:t>
            </w:r>
          </w:p>
        </w:tc>
      </w:tr>
      <w:tr w:rsidR="00721EDB" w:rsidRPr="00F46B36" w:rsidTr="00721EDB">
        <w:trPr>
          <w:jc w:val="center"/>
        </w:trPr>
        <w:tc>
          <w:tcPr>
            <w:tcW w:w="612" w:type="dxa"/>
          </w:tcPr>
          <w:p w:rsidR="00721EDB" w:rsidRPr="00F46B36" w:rsidRDefault="00721EDB" w:rsidP="00721EDB">
            <w:pPr>
              <w:ind w:firstLine="0"/>
              <w:rPr>
                <w:rFonts w:ascii="Arial" w:hAnsi="Arial" w:cs="Arial"/>
                <w:sz w:val="24"/>
                <w:szCs w:val="24"/>
              </w:rPr>
            </w:pPr>
          </w:p>
        </w:tc>
        <w:tc>
          <w:tcPr>
            <w:tcW w:w="4626" w:type="dxa"/>
          </w:tcPr>
          <w:p w:rsidR="00721EDB" w:rsidRPr="00F46B36" w:rsidRDefault="00721EDB" w:rsidP="00721EDB">
            <w:pPr>
              <w:ind w:firstLine="0"/>
              <w:rPr>
                <w:rFonts w:ascii="Arial" w:hAnsi="Arial" w:cs="Arial"/>
                <w:sz w:val="24"/>
                <w:szCs w:val="24"/>
              </w:rPr>
            </w:pPr>
          </w:p>
        </w:tc>
        <w:tc>
          <w:tcPr>
            <w:tcW w:w="1604" w:type="dxa"/>
          </w:tcPr>
          <w:p w:rsidR="00721EDB" w:rsidRPr="00F46B36" w:rsidRDefault="00721EDB" w:rsidP="00721EDB">
            <w:pPr>
              <w:ind w:firstLine="0"/>
              <w:rPr>
                <w:rFonts w:ascii="Arial" w:hAnsi="Arial" w:cs="Arial"/>
                <w:sz w:val="24"/>
                <w:szCs w:val="24"/>
              </w:rPr>
            </w:pPr>
          </w:p>
        </w:tc>
        <w:tc>
          <w:tcPr>
            <w:tcW w:w="2588" w:type="dxa"/>
          </w:tcPr>
          <w:p w:rsidR="00721EDB" w:rsidRPr="00F46B36" w:rsidRDefault="00721EDB" w:rsidP="00721EDB">
            <w:pPr>
              <w:ind w:firstLine="0"/>
              <w:rPr>
                <w:rFonts w:ascii="Arial" w:hAnsi="Arial" w:cs="Arial"/>
                <w:sz w:val="24"/>
                <w:szCs w:val="24"/>
              </w:rPr>
            </w:pPr>
          </w:p>
        </w:tc>
      </w:tr>
    </w:tbl>
    <w:p w:rsidR="00721EDB" w:rsidRPr="00F46B36" w:rsidRDefault="00721EDB" w:rsidP="00721EDB">
      <w:pPr>
        <w:ind w:left="708"/>
        <w:rPr>
          <w:rFonts w:ascii="Arial" w:hAnsi="Arial" w:cs="Arial"/>
          <w:sz w:val="24"/>
          <w:szCs w:val="24"/>
        </w:rPr>
      </w:pPr>
      <w:r w:rsidRPr="00F46B36">
        <w:rPr>
          <w:rFonts w:ascii="Arial" w:hAnsi="Arial" w:cs="Arial"/>
          <w:sz w:val="24"/>
          <w:szCs w:val="24"/>
        </w:rPr>
        <w:lastRenderedPageBreak/>
        <w:t>Прошу выдать дубликат уведомления.</w:t>
      </w:r>
    </w:p>
    <w:p w:rsidR="00721EDB" w:rsidRDefault="00721EDB" w:rsidP="00721EDB">
      <w:pPr>
        <w:ind w:left="708"/>
        <w:rPr>
          <w:rFonts w:ascii="Arial" w:hAnsi="Arial" w:cs="Arial"/>
          <w:sz w:val="24"/>
          <w:szCs w:val="24"/>
        </w:rPr>
      </w:pPr>
    </w:p>
    <w:p w:rsidR="00721EDB" w:rsidRPr="00F46B36" w:rsidRDefault="00721EDB" w:rsidP="00721EDB">
      <w:pPr>
        <w:ind w:left="708"/>
        <w:rPr>
          <w:rFonts w:ascii="Arial" w:hAnsi="Arial" w:cs="Arial"/>
          <w:sz w:val="24"/>
          <w:szCs w:val="24"/>
        </w:rPr>
      </w:pPr>
      <w:r w:rsidRPr="00F46B36">
        <w:rPr>
          <w:rFonts w:ascii="Arial" w:hAnsi="Arial" w:cs="Arial"/>
          <w:sz w:val="24"/>
          <w:szCs w:val="24"/>
        </w:rPr>
        <w:t>Приложение: __________________________________________________________</w:t>
      </w:r>
      <w:r>
        <w:rPr>
          <w:rFonts w:ascii="Arial" w:hAnsi="Arial" w:cs="Arial"/>
          <w:sz w:val="24"/>
          <w:szCs w:val="24"/>
        </w:rPr>
        <w:t>_________</w:t>
      </w:r>
      <w:r w:rsidRPr="00F46B36">
        <w:rPr>
          <w:rFonts w:ascii="Arial" w:hAnsi="Arial" w:cs="Arial"/>
          <w:sz w:val="24"/>
          <w:szCs w:val="24"/>
        </w:rPr>
        <w:t>_____</w:t>
      </w:r>
    </w:p>
    <w:p w:rsidR="00721EDB" w:rsidRPr="00F46B36" w:rsidRDefault="00721EDB" w:rsidP="00721EDB">
      <w:pPr>
        <w:ind w:left="708"/>
        <w:rPr>
          <w:rFonts w:ascii="Arial" w:hAnsi="Arial" w:cs="Arial"/>
          <w:sz w:val="24"/>
          <w:szCs w:val="24"/>
        </w:rPr>
      </w:pPr>
      <w:r w:rsidRPr="00F46B36">
        <w:rPr>
          <w:rFonts w:ascii="Arial" w:hAnsi="Arial" w:cs="Arial"/>
          <w:sz w:val="24"/>
          <w:szCs w:val="24"/>
        </w:rPr>
        <w:t>Номер телефона и адрес электронной почты для связи: ______</w:t>
      </w:r>
      <w:r>
        <w:rPr>
          <w:rFonts w:ascii="Arial" w:hAnsi="Arial" w:cs="Arial"/>
          <w:sz w:val="24"/>
          <w:szCs w:val="24"/>
        </w:rPr>
        <w:t>_____________</w:t>
      </w:r>
    </w:p>
    <w:p w:rsidR="00721EDB" w:rsidRPr="00F46B36" w:rsidRDefault="00721EDB" w:rsidP="00721EDB">
      <w:pPr>
        <w:ind w:left="708"/>
        <w:rPr>
          <w:rFonts w:ascii="Arial" w:hAnsi="Arial" w:cs="Arial"/>
          <w:sz w:val="24"/>
          <w:szCs w:val="24"/>
        </w:rPr>
      </w:pPr>
      <w:r w:rsidRPr="00F46B36">
        <w:rPr>
          <w:rFonts w:ascii="Arial" w:hAnsi="Arial" w:cs="Arial"/>
          <w:sz w:val="24"/>
          <w:szCs w:val="24"/>
        </w:rPr>
        <w:t>Результат рассмотрения настоящего заявления прошу:</w:t>
      </w:r>
    </w:p>
    <w:p w:rsidR="00721EDB" w:rsidRPr="00F46B36" w:rsidRDefault="00721EDB" w:rsidP="00721EDB">
      <w:pPr>
        <w:ind w:left="708"/>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81"/>
        <w:gridCol w:w="1417"/>
      </w:tblGrid>
      <w:tr w:rsidR="00721EDB" w:rsidRPr="00F46B36" w:rsidTr="00721EDB">
        <w:trPr>
          <w:jc w:val="center"/>
        </w:trPr>
        <w:tc>
          <w:tcPr>
            <w:tcW w:w="8081" w:type="dxa"/>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направить</w:t>
            </w:r>
            <w:proofErr w:type="gramEnd"/>
            <w:r w:rsidRPr="00F46B36">
              <w:rPr>
                <w:rFonts w:ascii="Arial" w:hAnsi="Arial" w:cs="Arial"/>
                <w:sz w:val="24"/>
                <w:szCs w:val="24"/>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721EDB" w:rsidRPr="00F46B36" w:rsidRDefault="00721EDB" w:rsidP="00721EDB">
            <w:pPr>
              <w:rPr>
                <w:rFonts w:ascii="Arial" w:hAnsi="Arial" w:cs="Arial"/>
                <w:sz w:val="24"/>
                <w:szCs w:val="24"/>
              </w:rPr>
            </w:pPr>
          </w:p>
        </w:tc>
      </w:tr>
      <w:tr w:rsidR="00721EDB" w:rsidRPr="00F46B36" w:rsidTr="00721EDB">
        <w:trPr>
          <w:jc w:val="center"/>
        </w:trPr>
        <w:tc>
          <w:tcPr>
            <w:tcW w:w="8081" w:type="dxa"/>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выдать</w:t>
            </w:r>
            <w:proofErr w:type="gramEnd"/>
            <w:r w:rsidRPr="00F46B36">
              <w:rPr>
                <w:rFonts w:ascii="Arial" w:hAnsi="Arial" w:cs="Arial"/>
                <w:sz w:val="24"/>
                <w:szCs w:val="24"/>
              </w:rPr>
              <w:t xml:space="preserve">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расположенном по адресу: ________________________________________</w:t>
            </w:r>
            <w:r>
              <w:rPr>
                <w:rFonts w:ascii="Arial" w:hAnsi="Arial" w:cs="Arial"/>
                <w:sz w:val="24"/>
                <w:szCs w:val="24"/>
              </w:rPr>
              <w:t>_________________</w:t>
            </w:r>
            <w:r w:rsidRPr="00F46B36">
              <w:rPr>
                <w:rFonts w:ascii="Arial" w:hAnsi="Arial" w:cs="Arial"/>
                <w:sz w:val="24"/>
                <w:szCs w:val="24"/>
              </w:rPr>
              <w:t>__</w:t>
            </w:r>
          </w:p>
        </w:tc>
        <w:tc>
          <w:tcPr>
            <w:tcW w:w="1417" w:type="dxa"/>
          </w:tcPr>
          <w:p w:rsidR="00721EDB" w:rsidRPr="00F46B36" w:rsidRDefault="00721EDB" w:rsidP="00721EDB">
            <w:pPr>
              <w:rPr>
                <w:rFonts w:ascii="Arial" w:hAnsi="Arial" w:cs="Arial"/>
                <w:sz w:val="24"/>
                <w:szCs w:val="24"/>
              </w:rPr>
            </w:pPr>
          </w:p>
        </w:tc>
      </w:tr>
      <w:tr w:rsidR="00721EDB" w:rsidRPr="00F46B36" w:rsidTr="00721EDB">
        <w:trPr>
          <w:jc w:val="center"/>
        </w:trPr>
        <w:tc>
          <w:tcPr>
            <w:tcW w:w="8081" w:type="dxa"/>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направить</w:t>
            </w:r>
            <w:proofErr w:type="gramEnd"/>
            <w:r w:rsidRPr="00F46B36">
              <w:rPr>
                <w:rFonts w:ascii="Arial" w:hAnsi="Arial" w:cs="Arial"/>
                <w:sz w:val="24"/>
                <w:szCs w:val="24"/>
              </w:rPr>
              <w:t xml:space="preserve"> на бумажном носителе на почтовый адрес: __________________</w:t>
            </w:r>
            <w:r>
              <w:rPr>
                <w:rFonts w:ascii="Arial" w:hAnsi="Arial" w:cs="Arial"/>
                <w:sz w:val="24"/>
                <w:szCs w:val="24"/>
              </w:rPr>
              <w:t>__________________________________</w:t>
            </w:r>
            <w:r w:rsidRPr="00F46B36">
              <w:rPr>
                <w:rFonts w:ascii="Arial" w:hAnsi="Arial" w:cs="Arial"/>
                <w:sz w:val="24"/>
                <w:szCs w:val="24"/>
              </w:rPr>
              <w:t>_______</w:t>
            </w:r>
          </w:p>
        </w:tc>
        <w:tc>
          <w:tcPr>
            <w:tcW w:w="1417" w:type="dxa"/>
          </w:tcPr>
          <w:p w:rsidR="00721EDB" w:rsidRPr="00F46B36" w:rsidRDefault="00721EDB" w:rsidP="00721EDB">
            <w:pPr>
              <w:rPr>
                <w:rFonts w:ascii="Arial" w:hAnsi="Arial" w:cs="Arial"/>
                <w:sz w:val="24"/>
                <w:szCs w:val="24"/>
              </w:rPr>
            </w:pPr>
          </w:p>
        </w:tc>
      </w:tr>
      <w:tr w:rsidR="00721EDB" w:rsidRPr="00F46B36" w:rsidTr="00721EDB">
        <w:trPr>
          <w:jc w:val="center"/>
        </w:trPr>
        <w:tc>
          <w:tcPr>
            <w:tcW w:w="9498" w:type="dxa"/>
            <w:gridSpan w:val="2"/>
          </w:tcPr>
          <w:p w:rsidR="00721EDB" w:rsidRPr="00F46B36" w:rsidRDefault="00721EDB" w:rsidP="00721EDB">
            <w:pPr>
              <w:ind w:firstLine="0"/>
              <w:rPr>
                <w:rFonts w:ascii="Arial" w:hAnsi="Arial" w:cs="Arial"/>
                <w:sz w:val="24"/>
                <w:szCs w:val="24"/>
              </w:rPr>
            </w:pPr>
            <w:r w:rsidRPr="00F46B36">
              <w:rPr>
                <w:rFonts w:ascii="Arial" w:hAnsi="Arial" w:cs="Arial"/>
                <w:sz w:val="24"/>
                <w:szCs w:val="24"/>
              </w:rPr>
              <w:t>Указывается один из перечисленных способов</w:t>
            </w:r>
          </w:p>
        </w:tc>
      </w:tr>
    </w:tbl>
    <w:p w:rsidR="00721EDB" w:rsidRPr="00F46B36" w:rsidRDefault="00721EDB" w:rsidP="00721EDB">
      <w:pPr>
        <w:ind w:left="708"/>
        <w:rPr>
          <w:rFonts w:ascii="Arial" w:hAnsi="Arial" w:cs="Arial"/>
          <w:sz w:val="24"/>
          <w:szCs w:val="24"/>
        </w:rPr>
      </w:pPr>
    </w:p>
    <w:p w:rsidR="00721EDB" w:rsidRPr="00F46B36" w:rsidRDefault="00721EDB" w:rsidP="00721EDB">
      <w:pPr>
        <w:ind w:left="708" w:firstLine="0"/>
        <w:rPr>
          <w:rFonts w:ascii="Arial" w:hAnsi="Arial" w:cs="Arial"/>
          <w:sz w:val="24"/>
          <w:szCs w:val="24"/>
        </w:rPr>
      </w:pPr>
      <w:r w:rsidRPr="00F46B36">
        <w:rPr>
          <w:rFonts w:ascii="Arial" w:hAnsi="Arial" w:cs="Arial"/>
          <w:sz w:val="24"/>
          <w:szCs w:val="24"/>
        </w:rPr>
        <w:t>___________________ ____________ _____________</w:t>
      </w:r>
      <w:r>
        <w:rPr>
          <w:rFonts w:ascii="Arial" w:hAnsi="Arial" w:cs="Arial"/>
          <w:sz w:val="24"/>
          <w:szCs w:val="24"/>
        </w:rPr>
        <w:t>_____</w:t>
      </w:r>
      <w:r w:rsidRPr="00F46B36">
        <w:rPr>
          <w:rFonts w:ascii="Arial" w:hAnsi="Arial" w:cs="Arial"/>
          <w:sz w:val="24"/>
          <w:szCs w:val="24"/>
        </w:rPr>
        <w:t>_______________</w:t>
      </w:r>
    </w:p>
    <w:p w:rsidR="00721EDB" w:rsidRPr="00F46B36" w:rsidRDefault="00721EDB" w:rsidP="00721EDB">
      <w:pPr>
        <w:ind w:left="708" w:firstLine="0"/>
        <w:rPr>
          <w:rFonts w:ascii="Arial" w:hAnsi="Arial" w:cs="Arial"/>
          <w:sz w:val="20"/>
          <w:szCs w:val="20"/>
        </w:rPr>
      </w:pPr>
      <w:r w:rsidRPr="00F46B36">
        <w:rPr>
          <w:rFonts w:ascii="Arial" w:hAnsi="Arial" w:cs="Arial"/>
          <w:sz w:val="20"/>
          <w:szCs w:val="20"/>
        </w:rPr>
        <w:t xml:space="preserve">         (</w:t>
      </w:r>
      <w:proofErr w:type="gramStart"/>
      <w:r w:rsidRPr="00F46B36">
        <w:rPr>
          <w:rFonts w:ascii="Arial" w:hAnsi="Arial" w:cs="Arial"/>
          <w:sz w:val="20"/>
          <w:szCs w:val="20"/>
        </w:rPr>
        <w:t xml:space="preserve">должность)   </w:t>
      </w:r>
      <w:proofErr w:type="gramEnd"/>
      <w:r w:rsidRPr="00F46B36">
        <w:rPr>
          <w:rFonts w:ascii="Arial" w:hAnsi="Arial" w:cs="Arial"/>
          <w:sz w:val="20"/>
          <w:szCs w:val="20"/>
        </w:rPr>
        <w:t xml:space="preserve">                    (подпись)    </w:t>
      </w:r>
      <w:r>
        <w:rPr>
          <w:rFonts w:ascii="Arial" w:hAnsi="Arial" w:cs="Arial"/>
          <w:sz w:val="20"/>
          <w:szCs w:val="20"/>
        </w:rPr>
        <w:t xml:space="preserve">      </w:t>
      </w:r>
      <w:r w:rsidRPr="00F46B36">
        <w:rPr>
          <w:rFonts w:ascii="Arial" w:hAnsi="Arial" w:cs="Arial"/>
          <w:sz w:val="20"/>
          <w:szCs w:val="20"/>
        </w:rPr>
        <w:t xml:space="preserve"> </w:t>
      </w:r>
      <w:r>
        <w:rPr>
          <w:rFonts w:ascii="Arial" w:hAnsi="Arial" w:cs="Arial"/>
          <w:sz w:val="20"/>
          <w:szCs w:val="20"/>
        </w:rPr>
        <w:t xml:space="preserve"> </w:t>
      </w:r>
      <w:r w:rsidRPr="00F46B36">
        <w:rPr>
          <w:rFonts w:ascii="Arial" w:hAnsi="Arial" w:cs="Arial"/>
          <w:sz w:val="20"/>
          <w:szCs w:val="20"/>
        </w:rPr>
        <w:t xml:space="preserve"> (фамилия, имя, отчество (при наличии))</w:t>
      </w:r>
    </w:p>
    <w:p w:rsidR="00721EDB" w:rsidRPr="00F46B36" w:rsidRDefault="00721EDB" w:rsidP="00721EDB">
      <w:pPr>
        <w:ind w:left="708" w:firstLine="0"/>
        <w:jc w:val="left"/>
        <w:rPr>
          <w:rFonts w:ascii="Arial" w:hAnsi="Arial" w:cs="Arial"/>
          <w:sz w:val="24"/>
          <w:szCs w:val="24"/>
        </w:rPr>
      </w:pPr>
      <w:bookmarkStart w:id="96" w:name="_Toc134019918"/>
      <w:r w:rsidRPr="00F46B36">
        <w:rPr>
          <w:rFonts w:ascii="Arial" w:hAnsi="Arial" w:cs="Arial"/>
          <w:sz w:val="24"/>
          <w:szCs w:val="24"/>
        </w:rPr>
        <w:br w:type="page"/>
      </w:r>
    </w:p>
    <w:p w:rsidR="00721EDB" w:rsidRPr="00F46B36" w:rsidRDefault="00721EDB" w:rsidP="00721EDB">
      <w:pPr>
        <w:ind w:left="5811" w:firstLine="0"/>
        <w:rPr>
          <w:rFonts w:ascii="Arial" w:hAnsi="Arial" w:cs="Arial"/>
          <w:sz w:val="24"/>
          <w:szCs w:val="24"/>
        </w:rPr>
      </w:pPr>
      <w:r w:rsidRPr="00F46B36">
        <w:rPr>
          <w:rFonts w:ascii="Arial" w:hAnsi="Arial" w:cs="Arial"/>
          <w:sz w:val="24"/>
          <w:szCs w:val="24"/>
        </w:rPr>
        <w:lastRenderedPageBreak/>
        <w:t>Приложение 7</w:t>
      </w:r>
      <w:bookmarkEnd w:id="96"/>
    </w:p>
    <w:p w:rsidR="00721EDB" w:rsidRPr="00F46B36" w:rsidRDefault="00721EDB" w:rsidP="00721EDB">
      <w:pPr>
        <w:ind w:left="5811" w:firstLine="0"/>
        <w:rPr>
          <w:rFonts w:ascii="Arial" w:hAnsi="Arial" w:cs="Arial"/>
          <w:sz w:val="24"/>
          <w:szCs w:val="24"/>
        </w:rPr>
      </w:pPr>
      <w:proofErr w:type="gramStart"/>
      <w:r w:rsidRPr="00F46B36">
        <w:rPr>
          <w:rFonts w:ascii="Arial" w:hAnsi="Arial" w:cs="Arial"/>
          <w:sz w:val="24"/>
          <w:szCs w:val="24"/>
        </w:rPr>
        <w:t>к</w:t>
      </w:r>
      <w:proofErr w:type="gramEnd"/>
      <w:r w:rsidRPr="00F46B36">
        <w:rPr>
          <w:rFonts w:ascii="Arial" w:hAnsi="Arial" w:cs="Arial"/>
          <w:sz w:val="24"/>
          <w:szCs w:val="24"/>
        </w:rPr>
        <w:t xml:space="preserve"> Административному регламенту</w:t>
      </w:r>
    </w:p>
    <w:p w:rsidR="00721EDB" w:rsidRPr="00F46B36" w:rsidRDefault="00721EDB" w:rsidP="00721EDB">
      <w:pPr>
        <w:ind w:left="708"/>
        <w:jc w:val="right"/>
        <w:rPr>
          <w:rFonts w:ascii="Arial" w:hAnsi="Arial" w:cs="Arial"/>
          <w:sz w:val="24"/>
          <w:szCs w:val="24"/>
        </w:rPr>
      </w:pPr>
    </w:p>
    <w:p w:rsidR="00721EDB" w:rsidRPr="00F46B36" w:rsidRDefault="00721EDB" w:rsidP="00721EDB">
      <w:pPr>
        <w:ind w:left="708"/>
        <w:jc w:val="right"/>
        <w:rPr>
          <w:rFonts w:ascii="Arial" w:hAnsi="Arial" w:cs="Arial"/>
          <w:sz w:val="24"/>
          <w:szCs w:val="24"/>
        </w:rPr>
      </w:pPr>
      <w:r w:rsidRPr="00F46B36">
        <w:rPr>
          <w:rFonts w:ascii="Arial" w:hAnsi="Arial" w:cs="Arial"/>
          <w:sz w:val="24"/>
          <w:szCs w:val="24"/>
        </w:rPr>
        <w:t>ФОРМА</w:t>
      </w:r>
    </w:p>
    <w:p w:rsidR="00721EDB" w:rsidRPr="00F46B36" w:rsidRDefault="00721EDB" w:rsidP="00721EDB">
      <w:pPr>
        <w:ind w:left="708"/>
        <w:jc w:val="right"/>
        <w:rPr>
          <w:rFonts w:ascii="Arial" w:hAnsi="Arial" w:cs="Arial"/>
          <w:sz w:val="24"/>
          <w:szCs w:val="24"/>
        </w:rPr>
      </w:pPr>
    </w:p>
    <w:tbl>
      <w:tblPr>
        <w:tblW w:w="9769" w:type="dxa"/>
        <w:jc w:val="center"/>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749"/>
      </w:tblGrid>
      <w:tr w:rsidR="00721EDB" w:rsidRPr="00F46B36" w:rsidTr="00721EDB">
        <w:trPr>
          <w:jc w:val="center"/>
        </w:trPr>
        <w:tc>
          <w:tcPr>
            <w:tcW w:w="4680" w:type="dxa"/>
            <w:gridSpan w:val="6"/>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340" w:type="dxa"/>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4749" w:type="dxa"/>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r w:rsidRPr="00F46B36">
              <w:rPr>
                <w:rFonts w:ascii="Arial" w:hAnsi="Arial" w:cs="Arial"/>
                <w:sz w:val="24"/>
                <w:szCs w:val="24"/>
              </w:rPr>
              <w:t>Кому</w:t>
            </w:r>
          </w:p>
        </w:tc>
      </w:tr>
      <w:tr w:rsidR="00721EDB" w:rsidRPr="00F46B36" w:rsidTr="00721EDB">
        <w:trPr>
          <w:jc w:val="center"/>
        </w:trPr>
        <w:tc>
          <w:tcPr>
            <w:tcW w:w="4680" w:type="dxa"/>
            <w:gridSpan w:val="6"/>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340" w:type="dxa"/>
            <w:vMerge w:val="restart"/>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4749" w:type="dxa"/>
            <w:vMerge w:val="restart"/>
            <w:tcBorders>
              <w:top w:val="single" w:sz="4" w:space="0" w:color="auto"/>
              <w:left w:val="nil"/>
              <w:bottom w:val="nil"/>
              <w:right w:val="nil"/>
            </w:tcBorders>
          </w:tcPr>
          <w:p w:rsidR="00721EDB" w:rsidRPr="00EC6ED1" w:rsidRDefault="00721EDB" w:rsidP="00721EDB">
            <w:pPr>
              <w:ind w:firstLine="0"/>
              <w:rPr>
                <w:rFonts w:ascii="Arial" w:hAnsi="Arial" w:cs="Arial"/>
                <w:sz w:val="20"/>
                <w:szCs w:val="24"/>
              </w:rPr>
            </w:pPr>
            <w:r w:rsidRPr="00EC6ED1">
              <w:rPr>
                <w:rFonts w:ascii="Arial" w:hAnsi="Arial" w:cs="Arial"/>
                <w:sz w:val="20"/>
                <w:szCs w:val="24"/>
              </w:rPr>
              <w:t>(</w:t>
            </w:r>
            <w:proofErr w:type="gramStart"/>
            <w:r w:rsidRPr="00EC6ED1">
              <w:rPr>
                <w:rFonts w:ascii="Arial" w:hAnsi="Arial" w:cs="Arial"/>
                <w:sz w:val="20"/>
                <w:szCs w:val="24"/>
              </w:rPr>
              <w:t>фамилия</w:t>
            </w:r>
            <w:proofErr w:type="gramEnd"/>
            <w:r w:rsidRPr="00EC6ED1">
              <w:rPr>
                <w:rFonts w:ascii="Arial" w:hAnsi="Arial" w:cs="Arial"/>
                <w:sz w:val="20"/>
                <w:szCs w:val="24"/>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721EDB" w:rsidRPr="00F46B36" w:rsidTr="00721EDB">
        <w:trPr>
          <w:jc w:val="center"/>
        </w:trPr>
        <w:tc>
          <w:tcPr>
            <w:tcW w:w="4680" w:type="dxa"/>
            <w:gridSpan w:val="6"/>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340" w:type="dxa"/>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4749" w:type="dxa"/>
            <w:vMerge/>
            <w:tcBorders>
              <w:top w:val="single" w:sz="4" w:space="0" w:color="auto"/>
              <w:left w:val="nil"/>
              <w:bottom w:val="nil"/>
              <w:right w:val="nil"/>
            </w:tcBorders>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4680" w:type="dxa"/>
            <w:gridSpan w:val="6"/>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340" w:type="dxa"/>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4749" w:type="dxa"/>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2013" w:type="dxa"/>
            <w:gridSpan w:val="2"/>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340" w:type="dxa"/>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54" w:type="dxa"/>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1773" w:type="dxa"/>
            <w:gridSpan w:val="2"/>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340" w:type="dxa"/>
            <w:vMerge w:val="restart"/>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4749" w:type="dxa"/>
            <w:vMerge w:val="restart"/>
            <w:tcBorders>
              <w:top w:val="single" w:sz="4" w:space="0" w:color="auto"/>
              <w:left w:val="nil"/>
              <w:bottom w:val="nil"/>
              <w:right w:val="nil"/>
            </w:tcBorders>
          </w:tcPr>
          <w:p w:rsidR="00721EDB" w:rsidRPr="00EC6ED1" w:rsidRDefault="00721EDB" w:rsidP="00721EDB">
            <w:pPr>
              <w:ind w:firstLine="0"/>
              <w:rPr>
                <w:rFonts w:ascii="Arial" w:hAnsi="Arial" w:cs="Arial"/>
                <w:sz w:val="20"/>
                <w:szCs w:val="24"/>
              </w:rPr>
            </w:pPr>
            <w:r w:rsidRPr="00EC6ED1">
              <w:rPr>
                <w:rFonts w:ascii="Arial" w:hAnsi="Arial" w:cs="Arial"/>
                <w:sz w:val="20"/>
                <w:szCs w:val="24"/>
              </w:rPr>
              <w:t>(</w:t>
            </w:r>
            <w:proofErr w:type="gramStart"/>
            <w:r w:rsidRPr="00EC6ED1">
              <w:rPr>
                <w:rFonts w:ascii="Arial" w:hAnsi="Arial" w:cs="Arial"/>
                <w:sz w:val="20"/>
                <w:szCs w:val="24"/>
              </w:rPr>
              <w:t>почтовый</w:t>
            </w:r>
            <w:proofErr w:type="gramEnd"/>
            <w:r w:rsidRPr="00EC6ED1">
              <w:rPr>
                <w:rFonts w:ascii="Arial" w:hAnsi="Arial" w:cs="Arial"/>
                <w:sz w:val="20"/>
                <w:szCs w:val="24"/>
              </w:rPr>
              <w:t xml:space="preserve"> индекс и адрес, телефон, адрес электронной почты застройщика)</w:t>
            </w:r>
          </w:p>
        </w:tc>
      </w:tr>
      <w:tr w:rsidR="00721EDB" w:rsidRPr="00F46B36" w:rsidTr="00721EDB">
        <w:trPr>
          <w:jc w:val="center"/>
        </w:trPr>
        <w:tc>
          <w:tcPr>
            <w:tcW w:w="2013" w:type="dxa"/>
            <w:gridSpan w:val="2"/>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p>
        </w:tc>
        <w:tc>
          <w:tcPr>
            <w:tcW w:w="340" w:type="dxa"/>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554" w:type="dxa"/>
            <w:tcBorders>
              <w:top w:val="nil"/>
              <w:left w:val="nil"/>
              <w:bottom w:val="nil"/>
              <w:right w:val="nil"/>
            </w:tcBorders>
          </w:tcPr>
          <w:p w:rsidR="00721EDB" w:rsidRPr="00F46B36" w:rsidRDefault="00721EDB" w:rsidP="00721EDB">
            <w:pPr>
              <w:ind w:firstLine="0"/>
              <w:rPr>
                <w:rFonts w:ascii="Arial" w:hAnsi="Arial" w:cs="Arial"/>
                <w:sz w:val="24"/>
                <w:szCs w:val="24"/>
              </w:rPr>
            </w:pPr>
            <w:r w:rsidRPr="00F46B36">
              <w:rPr>
                <w:rFonts w:ascii="Arial" w:hAnsi="Arial" w:cs="Arial"/>
                <w:sz w:val="24"/>
                <w:szCs w:val="24"/>
              </w:rPr>
              <w:t>N</w:t>
            </w:r>
          </w:p>
        </w:tc>
        <w:tc>
          <w:tcPr>
            <w:tcW w:w="1773" w:type="dxa"/>
            <w:gridSpan w:val="2"/>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p>
        </w:tc>
        <w:tc>
          <w:tcPr>
            <w:tcW w:w="340" w:type="dxa"/>
            <w:vMerge/>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4749" w:type="dxa"/>
            <w:vMerge/>
            <w:tcBorders>
              <w:top w:val="single" w:sz="4" w:space="0" w:color="auto"/>
              <w:left w:val="nil"/>
              <w:bottom w:val="nil"/>
              <w:right w:val="nil"/>
            </w:tcBorders>
          </w:tcPr>
          <w:p w:rsidR="00721EDB" w:rsidRPr="00F46B36" w:rsidRDefault="00721EDB" w:rsidP="00721EDB">
            <w:pPr>
              <w:ind w:firstLine="0"/>
              <w:rPr>
                <w:rFonts w:ascii="Arial" w:hAnsi="Arial" w:cs="Arial"/>
                <w:sz w:val="24"/>
                <w:szCs w:val="24"/>
              </w:rPr>
            </w:pPr>
          </w:p>
        </w:tc>
      </w:tr>
      <w:tr w:rsidR="00721EDB" w:rsidRPr="00F46B36" w:rsidTr="00721EDB">
        <w:trPr>
          <w:jc w:val="center"/>
        </w:trPr>
        <w:tc>
          <w:tcPr>
            <w:tcW w:w="340" w:type="dxa"/>
            <w:tcBorders>
              <w:top w:val="single" w:sz="4" w:space="0" w:color="auto"/>
              <w:left w:val="nil"/>
              <w:bottom w:val="nil"/>
              <w:right w:val="nil"/>
            </w:tcBorders>
          </w:tcPr>
          <w:p w:rsidR="00721EDB" w:rsidRPr="00F46B36" w:rsidRDefault="00721EDB" w:rsidP="00721EDB">
            <w:pPr>
              <w:ind w:firstLine="0"/>
              <w:rPr>
                <w:rFonts w:ascii="Arial" w:hAnsi="Arial" w:cs="Arial"/>
                <w:sz w:val="24"/>
                <w:szCs w:val="24"/>
              </w:rPr>
            </w:pPr>
          </w:p>
        </w:tc>
        <w:tc>
          <w:tcPr>
            <w:tcW w:w="2013" w:type="dxa"/>
            <w:gridSpan w:val="2"/>
            <w:tcBorders>
              <w:top w:val="nil"/>
              <w:left w:val="nil"/>
              <w:bottom w:val="single" w:sz="4" w:space="0" w:color="auto"/>
              <w:right w:val="nil"/>
            </w:tcBorders>
          </w:tcPr>
          <w:p w:rsidR="00721EDB" w:rsidRPr="00F46B36" w:rsidRDefault="00721EDB" w:rsidP="00721EDB">
            <w:pPr>
              <w:ind w:firstLine="0"/>
              <w:rPr>
                <w:rFonts w:ascii="Arial" w:hAnsi="Arial" w:cs="Arial"/>
                <w:sz w:val="24"/>
                <w:szCs w:val="24"/>
              </w:rPr>
            </w:pPr>
            <w:r w:rsidRPr="00F46B36">
              <w:rPr>
                <w:rFonts w:ascii="Arial" w:hAnsi="Arial" w:cs="Arial"/>
                <w:sz w:val="24"/>
                <w:szCs w:val="24"/>
              </w:rPr>
              <w:t>На N</w:t>
            </w:r>
          </w:p>
        </w:tc>
        <w:tc>
          <w:tcPr>
            <w:tcW w:w="554" w:type="dxa"/>
            <w:tcBorders>
              <w:top w:val="nil"/>
              <w:left w:val="nil"/>
              <w:bottom w:val="nil"/>
              <w:right w:val="nil"/>
            </w:tcBorders>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от</w:t>
            </w:r>
            <w:proofErr w:type="gramEnd"/>
          </w:p>
        </w:tc>
        <w:tc>
          <w:tcPr>
            <w:tcW w:w="242" w:type="dxa"/>
            <w:tcBorders>
              <w:top w:val="single" w:sz="4" w:space="0" w:color="auto"/>
              <w:left w:val="nil"/>
              <w:bottom w:val="nil"/>
              <w:right w:val="nil"/>
            </w:tcBorders>
          </w:tcPr>
          <w:p w:rsidR="00721EDB" w:rsidRPr="00F46B36" w:rsidRDefault="00721EDB" w:rsidP="00721EDB">
            <w:pPr>
              <w:ind w:firstLine="0"/>
              <w:rPr>
                <w:rFonts w:ascii="Arial" w:hAnsi="Arial" w:cs="Arial"/>
                <w:sz w:val="24"/>
                <w:szCs w:val="24"/>
              </w:rPr>
            </w:pPr>
          </w:p>
        </w:tc>
        <w:tc>
          <w:tcPr>
            <w:tcW w:w="1531" w:type="dxa"/>
            <w:tcBorders>
              <w:top w:val="single" w:sz="4" w:space="0" w:color="auto"/>
              <w:left w:val="nil"/>
              <w:bottom w:val="single" w:sz="4" w:space="0" w:color="auto"/>
              <w:right w:val="nil"/>
            </w:tcBorders>
          </w:tcPr>
          <w:p w:rsidR="00721EDB" w:rsidRPr="00F46B36" w:rsidRDefault="00721EDB" w:rsidP="00721EDB">
            <w:pPr>
              <w:ind w:firstLine="0"/>
              <w:rPr>
                <w:rFonts w:ascii="Arial" w:hAnsi="Arial" w:cs="Arial"/>
                <w:sz w:val="24"/>
                <w:szCs w:val="24"/>
              </w:rPr>
            </w:pPr>
          </w:p>
        </w:tc>
        <w:tc>
          <w:tcPr>
            <w:tcW w:w="340" w:type="dxa"/>
            <w:tcBorders>
              <w:top w:val="nil"/>
              <w:left w:val="nil"/>
              <w:bottom w:val="nil"/>
              <w:right w:val="nil"/>
            </w:tcBorders>
          </w:tcPr>
          <w:p w:rsidR="00721EDB" w:rsidRPr="00F46B36" w:rsidRDefault="00721EDB" w:rsidP="00721EDB">
            <w:pPr>
              <w:ind w:firstLine="0"/>
              <w:rPr>
                <w:rFonts w:ascii="Arial" w:hAnsi="Arial" w:cs="Arial"/>
                <w:sz w:val="24"/>
                <w:szCs w:val="24"/>
              </w:rPr>
            </w:pPr>
          </w:p>
        </w:tc>
        <w:tc>
          <w:tcPr>
            <w:tcW w:w="4749" w:type="dxa"/>
            <w:vMerge/>
            <w:tcBorders>
              <w:top w:val="single" w:sz="4" w:space="0" w:color="auto"/>
              <w:left w:val="nil"/>
              <w:bottom w:val="nil"/>
              <w:right w:val="nil"/>
            </w:tcBorders>
          </w:tcPr>
          <w:p w:rsidR="00721EDB" w:rsidRPr="00F46B36" w:rsidRDefault="00721EDB" w:rsidP="00721EDB">
            <w:pPr>
              <w:ind w:firstLine="0"/>
              <w:rPr>
                <w:rFonts w:ascii="Arial" w:hAnsi="Arial" w:cs="Arial"/>
                <w:sz w:val="24"/>
                <w:szCs w:val="24"/>
              </w:rPr>
            </w:pPr>
          </w:p>
        </w:tc>
      </w:tr>
    </w:tbl>
    <w:p w:rsidR="00721EDB" w:rsidRPr="00F46B36" w:rsidRDefault="00721EDB" w:rsidP="00721EDB">
      <w:pPr>
        <w:ind w:left="708"/>
        <w:rPr>
          <w:rFonts w:ascii="Arial" w:hAnsi="Arial" w:cs="Arial"/>
          <w:sz w:val="24"/>
          <w:szCs w:val="24"/>
        </w:rPr>
      </w:pPr>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РЕШЕНИЕ</w:t>
      </w:r>
    </w:p>
    <w:p w:rsidR="00721EDB" w:rsidRPr="00F46B36" w:rsidRDefault="00721EDB" w:rsidP="00721EDB">
      <w:pPr>
        <w:ind w:left="708" w:firstLine="0"/>
        <w:jc w:val="center"/>
        <w:rPr>
          <w:rFonts w:ascii="Arial" w:hAnsi="Arial" w:cs="Arial"/>
          <w:sz w:val="24"/>
          <w:szCs w:val="24"/>
        </w:rPr>
      </w:pPr>
      <w:proofErr w:type="gramStart"/>
      <w:r w:rsidRPr="00F46B36">
        <w:rPr>
          <w:rFonts w:ascii="Arial" w:hAnsi="Arial" w:cs="Arial"/>
          <w:sz w:val="24"/>
          <w:szCs w:val="24"/>
        </w:rPr>
        <w:t>об</w:t>
      </w:r>
      <w:proofErr w:type="gramEnd"/>
      <w:r w:rsidRPr="00F46B36">
        <w:rPr>
          <w:rFonts w:ascii="Arial" w:hAnsi="Arial" w:cs="Arial"/>
          <w:sz w:val="24"/>
          <w:szCs w:val="24"/>
        </w:rPr>
        <w:t xml:space="preserve"> отказе в выдаче дубликата</w:t>
      </w:r>
      <w:r>
        <w:rPr>
          <w:rFonts w:ascii="Arial" w:hAnsi="Arial" w:cs="Arial"/>
          <w:sz w:val="24"/>
          <w:szCs w:val="24"/>
        </w:rPr>
        <w:t xml:space="preserve"> </w:t>
      </w:r>
      <w:r w:rsidRPr="00F46B36">
        <w:rPr>
          <w:rFonts w:ascii="Arial" w:hAnsi="Arial" w:cs="Arial"/>
          <w:sz w:val="24"/>
          <w:szCs w:val="24"/>
        </w:rPr>
        <w:t>уведомления о соответствии построенных</w:t>
      </w:r>
      <w:r>
        <w:rPr>
          <w:rFonts w:ascii="Arial" w:hAnsi="Arial" w:cs="Arial"/>
          <w:sz w:val="24"/>
          <w:szCs w:val="24"/>
        </w:rPr>
        <w:t xml:space="preserve"> </w:t>
      </w:r>
      <w:r w:rsidRPr="00F46B36">
        <w:rPr>
          <w:rFonts w:ascii="Arial" w:hAnsi="Arial" w:cs="Arial"/>
          <w:sz w:val="24"/>
          <w:szCs w:val="24"/>
        </w:rPr>
        <w:t>или реконструированных объекта индивидуального жилищного</w:t>
      </w:r>
      <w:r>
        <w:rPr>
          <w:rFonts w:ascii="Arial" w:hAnsi="Arial" w:cs="Arial"/>
          <w:sz w:val="24"/>
          <w:szCs w:val="24"/>
        </w:rPr>
        <w:t xml:space="preserve"> </w:t>
      </w:r>
      <w:r w:rsidRPr="00F46B36">
        <w:rPr>
          <w:rFonts w:ascii="Arial" w:hAnsi="Arial" w:cs="Arial"/>
          <w:sz w:val="24"/>
          <w:szCs w:val="24"/>
        </w:rPr>
        <w:t>строительства или садового дома требованиям законодательства</w:t>
      </w:r>
      <w:r>
        <w:rPr>
          <w:rFonts w:ascii="Arial" w:hAnsi="Arial" w:cs="Arial"/>
          <w:sz w:val="24"/>
          <w:szCs w:val="24"/>
        </w:rPr>
        <w:t xml:space="preserve"> </w:t>
      </w:r>
      <w:r w:rsidRPr="00F46B36">
        <w:rPr>
          <w:rFonts w:ascii="Arial" w:hAnsi="Arial" w:cs="Arial"/>
          <w:sz w:val="24"/>
          <w:szCs w:val="24"/>
        </w:rPr>
        <w:t>о градостроительной деятельности,</w:t>
      </w:r>
      <w:r w:rsidRPr="006723F9">
        <w:rPr>
          <w:rFonts w:ascii="Arial" w:hAnsi="Arial" w:cs="Arial"/>
          <w:sz w:val="24"/>
          <w:szCs w:val="24"/>
        </w:rPr>
        <w:t xml:space="preserve"> </w:t>
      </w:r>
      <w:r w:rsidRPr="00F46B36">
        <w:rPr>
          <w:rFonts w:ascii="Arial" w:hAnsi="Arial" w:cs="Arial"/>
          <w:sz w:val="24"/>
          <w:szCs w:val="24"/>
        </w:rPr>
        <w:t xml:space="preserve">уведомления о </w:t>
      </w:r>
      <w:r>
        <w:rPr>
          <w:rFonts w:ascii="Arial" w:hAnsi="Arial" w:cs="Arial"/>
          <w:sz w:val="24"/>
          <w:szCs w:val="24"/>
        </w:rPr>
        <w:t>не</w:t>
      </w:r>
      <w:r w:rsidRPr="00F46B36">
        <w:rPr>
          <w:rFonts w:ascii="Arial" w:hAnsi="Arial" w:cs="Arial"/>
          <w:sz w:val="24"/>
          <w:szCs w:val="24"/>
        </w:rPr>
        <w:t>соответствии построенных</w:t>
      </w:r>
      <w:r>
        <w:rPr>
          <w:rFonts w:ascii="Arial" w:hAnsi="Arial" w:cs="Arial"/>
          <w:sz w:val="24"/>
          <w:szCs w:val="24"/>
        </w:rPr>
        <w:t xml:space="preserve"> </w:t>
      </w:r>
      <w:r w:rsidRPr="00F46B36">
        <w:rPr>
          <w:rFonts w:ascii="Arial" w:hAnsi="Arial" w:cs="Arial"/>
          <w:sz w:val="24"/>
          <w:szCs w:val="24"/>
        </w:rPr>
        <w:t>или реконструированных объекта индивидуального жилищного</w:t>
      </w:r>
      <w:r>
        <w:rPr>
          <w:rFonts w:ascii="Arial" w:hAnsi="Arial" w:cs="Arial"/>
          <w:sz w:val="24"/>
          <w:szCs w:val="24"/>
        </w:rPr>
        <w:t xml:space="preserve"> </w:t>
      </w:r>
      <w:r w:rsidRPr="00F46B36">
        <w:rPr>
          <w:rFonts w:ascii="Arial" w:hAnsi="Arial" w:cs="Arial"/>
          <w:sz w:val="24"/>
          <w:szCs w:val="24"/>
        </w:rPr>
        <w:t>строительства или садового дома требованиям законодательства</w:t>
      </w:r>
      <w:r>
        <w:rPr>
          <w:rFonts w:ascii="Arial" w:hAnsi="Arial" w:cs="Arial"/>
          <w:sz w:val="24"/>
          <w:szCs w:val="24"/>
        </w:rPr>
        <w:t xml:space="preserve"> </w:t>
      </w:r>
      <w:r w:rsidRPr="00F46B36">
        <w:rPr>
          <w:rFonts w:ascii="Arial" w:hAnsi="Arial" w:cs="Arial"/>
          <w:sz w:val="24"/>
          <w:szCs w:val="24"/>
        </w:rPr>
        <w:t>о градостроительной деятельности</w:t>
      </w:r>
    </w:p>
    <w:p w:rsidR="00721EDB" w:rsidRPr="00F46B36" w:rsidRDefault="00721EDB" w:rsidP="00721EDB">
      <w:pPr>
        <w:ind w:left="708" w:firstLine="0"/>
        <w:jc w:val="center"/>
        <w:rPr>
          <w:rFonts w:ascii="Arial" w:hAnsi="Arial" w:cs="Arial"/>
          <w:sz w:val="24"/>
          <w:szCs w:val="24"/>
        </w:rPr>
      </w:pPr>
      <w:r w:rsidRPr="00F46B36">
        <w:rPr>
          <w:rFonts w:ascii="Arial" w:hAnsi="Arial" w:cs="Arial"/>
          <w:sz w:val="24"/>
          <w:szCs w:val="24"/>
        </w:rPr>
        <w:t>(</w:t>
      </w:r>
      <w:proofErr w:type="gramStart"/>
      <w:r w:rsidRPr="00F46B36">
        <w:rPr>
          <w:rFonts w:ascii="Arial" w:hAnsi="Arial" w:cs="Arial"/>
          <w:sz w:val="24"/>
          <w:szCs w:val="24"/>
        </w:rPr>
        <w:t>далее</w:t>
      </w:r>
      <w:proofErr w:type="gramEnd"/>
      <w:r w:rsidRPr="00F46B36">
        <w:rPr>
          <w:rFonts w:ascii="Arial" w:hAnsi="Arial" w:cs="Arial"/>
          <w:sz w:val="24"/>
          <w:szCs w:val="24"/>
        </w:rPr>
        <w:t xml:space="preserve"> - уведомление)</w:t>
      </w:r>
    </w:p>
    <w:p w:rsidR="00721EDB" w:rsidRPr="00F46B36" w:rsidRDefault="00721EDB" w:rsidP="00721EDB">
      <w:pPr>
        <w:ind w:left="708"/>
        <w:rPr>
          <w:rFonts w:ascii="Arial" w:hAnsi="Arial" w:cs="Arial"/>
          <w:sz w:val="24"/>
          <w:szCs w:val="24"/>
        </w:rPr>
      </w:pPr>
    </w:p>
    <w:p w:rsidR="00721EDB" w:rsidRPr="00F46B36" w:rsidRDefault="00721EDB" w:rsidP="00721EDB">
      <w:pPr>
        <w:ind w:left="708"/>
        <w:rPr>
          <w:rFonts w:ascii="Arial" w:hAnsi="Arial" w:cs="Arial"/>
          <w:sz w:val="24"/>
          <w:szCs w:val="24"/>
        </w:rPr>
      </w:pPr>
      <w:r w:rsidRPr="00F46B36">
        <w:rPr>
          <w:rFonts w:ascii="Arial" w:hAnsi="Arial" w:cs="Arial"/>
          <w:sz w:val="24"/>
          <w:szCs w:val="24"/>
        </w:rPr>
        <w:t>Администрация_______________________________________________</w:t>
      </w:r>
      <w:r>
        <w:rPr>
          <w:rFonts w:ascii="Arial" w:hAnsi="Arial" w:cs="Arial"/>
          <w:sz w:val="24"/>
          <w:szCs w:val="24"/>
        </w:rPr>
        <w:t>_____</w:t>
      </w:r>
      <w:r w:rsidRPr="00F46B36">
        <w:rPr>
          <w:rFonts w:ascii="Arial" w:hAnsi="Arial" w:cs="Arial"/>
          <w:sz w:val="24"/>
          <w:szCs w:val="24"/>
        </w:rPr>
        <w:t>_</w:t>
      </w:r>
      <w:r>
        <w:rPr>
          <w:rFonts w:ascii="Arial" w:hAnsi="Arial" w:cs="Arial"/>
          <w:sz w:val="24"/>
          <w:szCs w:val="24"/>
        </w:rPr>
        <w:t xml:space="preserve"> </w:t>
      </w:r>
      <w:r w:rsidRPr="00F46B36">
        <w:rPr>
          <w:rFonts w:ascii="Arial" w:hAnsi="Arial" w:cs="Arial"/>
          <w:sz w:val="24"/>
          <w:szCs w:val="24"/>
        </w:rPr>
        <w:t>по результатам рассмотрения заявления о выдаче дубликата уведомления от</w:t>
      </w:r>
      <w:r>
        <w:rPr>
          <w:rFonts w:ascii="Arial" w:hAnsi="Arial" w:cs="Arial"/>
          <w:sz w:val="24"/>
          <w:szCs w:val="24"/>
        </w:rPr>
        <w:t xml:space="preserve"> ____________ N ___</w:t>
      </w:r>
      <w:r w:rsidRPr="00F46B36">
        <w:rPr>
          <w:rFonts w:ascii="Arial" w:hAnsi="Arial" w:cs="Arial"/>
          <w:sz w:val="24"/>
          <w:szCs w:val="24"/>
        </w:rPr>
        <w:t>__ принято решение об отказе в выдаче дубликата</w:t>
      </w:r>
      <w:r>
        <w:rPr>
          <w:rFonts w:ascii="Arial" w:hAnsi="Arial" w:cs="Arial"/>
          <w:sz w:val="24"/>
          <w:szCs w:val="24"/>
        </w:rPr>
        <w:t xml:space="preserve"> </w:t>
      </w:r>
      <w:r w:rsidRPr="00F46B36">
        <w:rPr>
          <w:rFonts w:ascii="Arial" w:hAnsi="Arial" w:cs="Arial"/>
          <w:sz w:val="24"/>
          <w:szCs w:val="24"/>
        </w:rPr>
        <w:t>уведомления</w:t>
      </w:r>
    </w:p>
    <w:p w:rsidR="00721EDB" w:rsidRPr="00EC6ED1" w:rsidRDefault="00721EDB" w:rsidP="00721EDB">
      <w:pPr>
        <w:ind w:left="708" w:firstLine="284"/>
        <w:rPr>
          <w:rFonts w:ascii="Arial" w:hAnsi="Arial" w:cs="Arial"/>
          <w:sz w:val="20"/>
          <w:szCs w:val="24"/>
        </w:rPr>
      </w:pPr>
      <w:r w:rsidRPr="00EC6ED1">
        <w:rPr>
          <w:rFonts w:ascii="Arial" w:hAnsi="Arial" w:cs="Arial"/>
          <w:sz w:val="20"/>
          <w:szCs w:val="24"/>
        </w:rPr>
        <w:t>(</w:t>
      </w:r>
      <w:proofErr w:type="gramStart"/>
      <w:r w:rsidRPr="00EC6ED1">
        <w:rPr>
          <w:rFonts w:ascii="Arial" w:hAnsi="Arial" w:cs="Arial"/>
          <w:sz w:val="20"/>
          <w:szCs w:val="24"/>
        </w:rPr>
        <w:t>дата</w:t>
      </w:r>
      <w:proofErr w:type="gramEnd"/>
      <w:r w:rsidRPr="00EC6ED1">
        <w:rPr>
          <w:rFonts w:ascii="Arial" w:hAnsi="Arial" w:cs="Arial"/>
          <w:sz w:val="20"/>
          <w:szCs w:val="24"/>
        </w:rPr>
        <w:t xml:space="preserve"> и номер регистрации)</w:t>
      </w:r>
    </w:p>
    <w:p w:rsidR="00721EDB" w:rsidRPr="00F46B36" w:rsidRDefault="00721EDB" w:rsidP="00721EDB">
      <w:pPr>
        <w:ind w:left="708"/>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49"/>
        <w:gridCol w:w="4301"/>
        <w:gridCol w:w="3742"/>
      </w:tblGrid>
      <w:tr w:rsidR="00721EDB" w:rsidRPr="00F46B36" w:rsidTr="00721EDB">
        <w:trPr>
          <w:jc w:val="center"/>
        </w:trPr>
        <w:tc>
          <w:tcPr>
            <w:tcW w:w="1549"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N пункта Административного регламента</w:t>
            </w:r>
          </w:p>
        </w:tc>
        <w:tc>
          <w:tcPr>
            <w:tcW w:w="4301"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Наименование основания для отказа в выдаче дубликата уведомления в соответствии с Административным регламентом</w:t>
            </w:r>
          </w:p>
        </w:tc>
        <w:tc>
          <w:tcPr>
            <w:tcW w:w="3742"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Разъяснение причин отказа в выдаче дубликата уведомления</w:t>
            </w:r>
          </w:p>
        </w:tc>
      </w:tr>
      <w:tr w:rsidR="00721EDB" w:rsidRPr="00F46B36" w:rsidTr="00721EDB">
        <w:trPr>
          <w:jc w:val="center"/>
        </w:trPr>
        <w:tc>
          <w:tcPr>
            <w:tcW w:w="1549" w:type="dxa"/>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пункт</w:t>
            </w:r>
            <w:proofErr w:type="gramEnd"/>
            <w:r w:rsidRPr="00F46B36">
              <w:rPr>
                <w:rFonts w:ascii="Arial" w:hAnsi="Arial" w:cs="Arial"/>
                <w:sz w:val="24"/>
                <w:szCs w:val="24"/>
              </w:rPr>
              <w:t xml:space="preserve"> 2.17.3</w:t>
            </w:r>
          </w:p>
        </w:tc>
        <w:tc>
          <w:tcPr>
            <w:tcW w:w="4301" w:type="dxa"/>
          </w:tcPr>
          <w:p w:rsidR="00721EDB" w:rsidRPr="00F46B36" w:rsidRDefault="00721EDB" w:rsidP="00721EDB">
            <w:pPr>
              <w:ind w:firstLine="0"/>
              <w:rPr>
                <w:rFonts w:ascii="Arial" w:hAnsi="Arial" w:cs="Arial"/>
                <w:sz w:val="24"/>
                <w:szCs w:val="24"/>
              </w:rPr>
            </w:pPr>
            <w:proofErr w:type="gramStart"/>
            <w:r w:rsidRPr="00F46B36">
              <w:rPr>
                <w:rFonts w:ascii="Arial" w:hAnsi="Arial" w:cs="Arial"/>
                <w:sz w:val="24"/>
                <w:szCs w:val="24"/>
              </w:rPr>
              <w:t>несоответствие</w:t>
            </w:r>
            <w:proofErr w:type="gramEnd"/>
            <w:r w:rsidRPr="00F46B36">
              <w:rPr>
                <w:rFonts w:ascii="Arial" w:hAnsi="Arial" w:cs="Arial"/>
                <w:sz w:val="24"/>
                <w:szCs w:val="24"/>
              </w:rPr>
              <w:t xml:space="preserve"> заявителя кругу лиц, указанных в пункте 1.2 Административного регламента</w:t>
            </w:r>
          </w:p>
        </w:tc>
        <w:tc>
          <w:tcPr>
            <w:tcW w:w="3742" w:type="dxa"/>
          </w:tcPr>
          <w:p w:rsidR="00721EDB" w:rsidRPr="00F46B36" w:rsidRDefault="00721EDB" w:rsidP="00721EDB">
            <w:pPr>
              <w:ind w:firstLine="0"/>
              <w:rPr>
                <w:rFonts w:ascii="Arial" w:hAnsi="Arial" w:cs="Arial"/>
                <w:sz w:val="24"/>
                <w:szCs w:val="24"/>
              </w:rPr>
            </w:pPr>
            <w:r w:rsidRPr="00F46B36">
              <w:rPr>
                <w:rFonts w:ascii="Arial" w:hAnsi="Arial" w:cs="Arial"/>
                <w:sz w:val="24"/>
                <w:szCs w:val="24"/>
              </w:rPr>
              <w:t>Указываются основания такого вывода</w:t>
            </w:r>
          </w:p>
        </w:tc>
      </w:tr>
    </w:tbl>
    <w:p w:rsidR="00721EDB" w:rsidRPr="00F46B36" w:rsidRDefault="00721EDB" w:rsidP="00721EDB">
      <w:pPr>
        <w:ind w:left="708"/>
        <w:rPr>
          <w:rFonts w:ascii="Arial" w:hAnsi="Arial" w:cs="Arial"/>
          <w:sz w:val="24"/>
          <w:szCs w:val="24"/>
        </w:rPr>
      </w:pPr>
    </w:p>
    <w:p w:rsidR="00721EDB" w:rsidRPr="00F46B36" w:rsidRDefault="00721EDB" w:rsidP="00721EDB">
      <w:pPr>
        <w:ind w:left="708"/>
        <w:rPr>
          <w:rFonts w:ascii="Arial" w:hAnsi="Arial" w:cs="Arial"/>
          <w:sz w:val="24"/>
          <w:szCs w:val="24"/>
        </w:rPr>
      </w:pPr>
      <w:r w:rsidRPr="00F46B36">
        <w:rPr>
          <w:rFonts w:ascii="Arial" w:hAnsi="Arial" w:cs="Arial"/>
          <w:sz w:val="24"/>
          <w:szCs w:val="24"/>
        </w:rPr>
        <w:t>Вы вправе повторно обратиться с заявлением о выдаче дубликата</w:t>
      </w:r>
      <w:r>
        <w:rPr>
          <w:rFonts w:ascii="Arial" w:hAnsi="Arial" w:cs="Arial"/>
          <w:sz w:val="24"/>
          <w:szCs w:val="24"/>
        </w:rPr>
        <w:t xml:space="preserve"> </w:t>
      </w:r>
      <w:r w:rsidRPr="00F46B36">
        <w:rPr>
          <w:rFonts w:ascii="Arial" w:hAnsi="Arial" w:cs="Arial"/>
          <w:sz w:val="24"/>
          <w:szCs w:val="24"/>
        </w:rPr>
        <w:t>уведомления после устранения указанных нарушений.</w:t>
      </w:r>
    </w:p>
    <w:p w:rsidR="00721EDB" w:rsidRPr="00F46B36" w:rsidRDefault="00721EDB" w:rsidP="00721EDB">
      <w:pPr>
        <w:ind w:left="708"/>
        <w:rPr>
          <w:rFonts w:ascii="Arial" w:hAnsi="Arial" w:cs="Arial"/>
          <w:sz w:val="24"/>
          <w:szCs w:val="24"/>
        </w:rPr>
      </w:pPr>
      <w:r w:rsidRPr="00F46B36">
        <w:rPr>
          <w:rFonts w:ascii="Arial" w:hAnsi="Arial" w:cs="Arial"/>
          <w:sz w:val="24"/>
          <w:szCs w:val="24"/>
        </w:rPr>
        <w:t>Данный отказ может быть обжалован в досудебном порядке путем</w:t>
      </w:r>
      <w:r>
        <w:rPr>
          <w:rFonts w:ascii="Arial" w:hAnsi="Arial" w:cs="Arial"/>
          <w:sz w:val="24"/>
          <w:szCs w:val="24"/>
        </w:rPr>
        <w:t xml:space="preserve"> </w:t>
      </w:r>
      <w:r w:rsidRPr="00F46B36">
        <w:rPr>
          <w:rFonts w:ascii="Arial" w:hAnsi="Arial" w:cs="Arial"/>
          <w:sz w:val="24"/>
          <w:szCs w:val="24"/>
        </w:rPr>
        <w:t>направления жалобы в ___________________________________________________</w:t>
      </w:r>
      <w:r>
        <w:rPr>
          <w:rFonts w:ascii="Arial" w:hAnsi="Arial" w:cs="Arial"/>
          <w:sz w:val="24"/>
          <w:szCs w:val="24"/>
        </w:rPr>
        <w:t xml:space="preserve">, </w:t>
      </w:r>
      <w:r w:rsidRPr="00F46B36">
        <w:rPr>
          <w:rFonts w:ascii="Arial" w:hAnsi="Arial" w:cs="Arial"/>
          <w:sz w:val="24"/>
          <w:szCs w:val="24"/>
        </w:rPr>
        <w:t>а также в судебном порядке.</w:t>
      </w:r>
    </w:p>
    <w:p w:rsidR="00721EDB" w:rsidRDefault="00721EDB" w:rsidP="00721EDB">
      <w:pPr>
        <w:ind w:left="708"/>
        <w:rPr>
          <w:rFonts w:ascii="Arial" w:hAnsi="Arial" w:cs="Arial"/>
          <w:sz w:val="24"/>
          <w:szCs w:val="24"/>
        </w:rPr>
      </w:pPr>
      <w:r w:rsidRPr="00F46B36">
        <w:rPr>
          <w:rFonts w:ascii="Arial" w:hAnsi="Arial" w:cs="Arial"/>
          <w:sz w:val="24"/>
          <w:szCs w:val="24"/>
        </w:rPr>
        <w:t>Дополнительно информируем: ______________</w:t>
      </w:r>
      <w:r>
        <w:rPr>
          <w:rFonts w:ascii="Arial" w:hAnsi="Arial" w:cs="Arial"/>
          <w:sz w:val="24"/>
          <w:szCs w:val="24"/>
        </w:rPr>
        <w:t>_______</w:t>
      </w:r>
      <w:r w:rsidRPr="00F46B36">
        <w:rPr>
          <w:rFonts w:ascii="Arial" w:hAnsi="Arial" w:cs="Arial"/>
          <w:sz w:val="24"/>
          <w:szCs w:val="24"/>
        </w:rPr>
        <w:t>___________________</w:t>
      </w:r>
    </w:p>
    <w:p w:rsidR="00721EDB" w:rsidRPr="00F46B36" w:rsidRDefault="00721EDB" w:rsidP="00721EDB">
      <w:pPr>
        <w:ind w:left="708" w:firstLine="0"/>
        <w:rPr>
          <w:rFonts w:ascii="Arial" w:hAnsi="Arial" w:cs="Arial"/>
          <w:sz w:val="24"/>
          <w:szCs w:val="24"/>
        </w:rPr>
      </w:pPr>
      <w:r>
        <w:rPr>
          <w:rFonts w:ascii="Arial" w:hAnsi="Arial" w:cs="Arial"/>
          <w:sz w:val="24"/>
          <w:szCs w:val="24"/>
        </w:rPr>
        <w:t>________________________________________________________________________</w:t>
      </w:r>
    </w:p>
    <w:p w:rsidR="00721EDB" w:rsidRPr="00EC6ED1" w:rsidRDefault="00721EDB" w:rsidP="00721EDB">
      <w:pPr>
        <w:ind w:left="708" w:firstLine="0"/>
        <w:jc w:val="center"/>
        <w:rPr>
          <w:rFonts w:ascii="Arial" w:hAnsi="Arial" w:cs="Arial"/>
          <w:sz w:val="20"/>
          <w:szCs w:val="24"/>
        </w:rPr>
      </w:pPr>
      <w:r w:rsidRPr="00EC6ED1">
        <w:rPr>
          <w:rFonts w:ascii="Arial" w:hAnsi="Arial" w:cs="Arial"/>
          <w:sz w:val="20"/>
          <w:szCs w:val="24"/>
        </w:rPr>
        <w:lastRenderedPageBreak/>
        <w:t>(</w:t>
      </w:r>
      <w:proofErr w:type="gramStart"/>
      <w:r w:rsidRPr="00EC6ED1">
        <w:rPr>
          <w:rFonts w:ascii="Arial" w:hAnsi="Arial" w:cs="Arial"/>
          <w:sz w:val="20"/>
          <w:szCs w:val="24"/>
        </w:rPr>
        <w:t>указывается</w:t>
      </w:r>
      <w:proofErr w:type="gramEnd"/>
      <w:r w:rsidRPr="00EC6ED1">
        <w:rPr>
          <w:rFonts w:ascii="Arial" w:hAnsi="Arial" w:cs="Arial"/>
          <w:sz w:val="20"/>
          <w:szCs w:val="24"/>
        </w:rPr>
        <w:t xml:space="preserve"> информация, необходимая для устранения причин отказа в выдаче дубликата уведомления, а также иная дополнительная информация при наличии)</w:t>
      </w:r>
    </w:p>
    <w:p w:rsidR="00721EDB" w:rsidRPr="00F46B36" w:rsidRDefault="00721EDB" w:rsidP="00721EDB">
      <w:pPr>
        <w:ind w:left="708" w:firstLine="0"/>
        <w:rPr>
          <w:rFonts w:ascii="Arial" w:hAnsi="Arial" w:cs="Arial"/>
          <w:sz w:val="24"/>
          <w:szCs w:val="24"/>
        </w:rPr>
      </w:pPr>
    </w:p>
    <w:p w:rsidR="00721EDB" w:rsidRPr="00F46B36" w:rsidRDefault="00721EDB" w:rsidP="00721EDB">
      <w:pPr>
        <w:ind w:left="708" w:firstLine="0"/>
        <w:rPr>
          <w:rFonts w:ascii="Arial" w:hAnsi="Arial" w:cs="Arial"/>
          <w:sz w:val="24"/>
          <w:szCs w:val="24"/>
        </w:rPr>
      </w:pPr>
      <w:r w:rsidRPr="00F46B36">
        <w:rPr>
          <w:rFonts w:ascii="Arial" w:hAnsi="Arial" w:cs="Arial"/>
          <w:sz w:val="24"/>
          <w:szCs w:val="24"/>
        </w:rPr>
        <w:t>_________________ ____________ __________________________</w:t>
      </w:r>
      <w:r>
        <w:rPr>
          <w:rFonts w:ascii="Arial" w:hAnsi="Arial" w:cs="Arial"/>
          <w:sz w:val="24"/>
          <w:szCs w:val="24"/>
        </w:rPr>
        <w:t>____</w:t>
      </w:r>
      <w:r w:rsidRPr="00F46B36">
        <w:rPr>
          <w:rFonts w:ascii="Arial" w:hAnsi="Arial" w:cs="Arial"/>
          <w:sz w:val="24"/>
          <w:szCs w:val="24"/>
        </w:rPr>
        <w:t>____</w:t>
      </w:r>
    </w:p>
    <w:p w:rsidR="00721EDB" w:rsidRPr="00EC6ED1" w:rsidRDefault="00721EDB" w:rsidP="00721EDB">
      <w:pPr>
        <w:ind w:left="708" w:firstLine="0"/>
        <w:rPr>
          <w:rFonts w:ascii="Arial" w:hAnsi="Arial" w:cs="Arial"/>
          <w:sz w:val="20"/>
          <w:szCs w:val="24"/>
        </w:rPr>
      </w:pPr>
      <w:r>
        <w:rPr>
          <w:rFonts w:ascii="Arial" w:hAnsi="Arial" w:cs="Arial"/>
          <w:sz w:val="20"/>
          <w:szCs w:val="24"/>
        </w:rPr>
        <w:t xml:space="preserve">     </w:t>
      </w:r>
      <w:r w:rsidRPr="00EC6ED1">
        <w:rPr>
          <w:rFonts w:ascii="Arial" w:hAnsi="Arial" w:cs="Arial"/>
          <w:sz w:val="20"/>
          <w:szCs w:val="24"/>
        </w:rPr>
        <w:t xml:space="preserve">    (</w:t>
      </w:r>
      <w:proofErr w:type="gramStart"/>
      <w:r w:rsidRPr="00EC6ED1">
        <w:rPr>
          <w:rFonts w:ascii="Arial" w:hAnsi="Arial" w:cs="Arial"/>
          <w:sz w:val="20"/>
          <w:szCs w:val="24"/>
        </w:rPr>
        <w:t xml:space="preserve">должность)   </w:t>
      </w:r>
      <w:proofErr w:type="gramEnd"/>
      <w:r w:rsidRPr="00EC6ED1">
        <w:rPr>
          <w:rFonts w:ascii="Arial" w:hAnsi="Arial" w:cs="Arial"/>
          <w:sz w:val="20"/>
          <w:szCs w:val="24"/>
        </w:rPr>
        <w:t xml:space="preserve">   </w:t>
      </w:r>
      <w:r>
        <w:rPr>
          <w:rFonts w:ascii="Arial" w:hAnsi="Arial" w:cs="Arial"/>
          <w:sz w:val="20"/>
          <w:szCs w:val="24"/>
        </w:rPr>
        <w:t xml:space="preserve">        </w:t>
      </w:r>
      <w:r w:rsidRPr="00EC6ED1">
        <w:rPr>
          <w:rFonts w:ascii="Arial" w:hAnsi="Arial" w:cs="Arial"/>
          <w:sz w:val="20"/>
          <w:szCs w:val="24"/>
        </w:rPr>
        <w:t xml:space="preserve">    (подпись)             (фамилия, имя, отчество (при наличии))</w:t>
      </w:r>
    </w:p>
    <w:p w:rsidR="00721EDB" w:rsidRDefault="00721EDB" w:rsidP="00721EDB">
      <w:pPr>
        <w:ind w:left="708" w:firstLine="0"/>
        <w:rPr>
          <w:rFonts w:ascii="Arial" w:hAnsi="Arial" w:cs="Arial"/>
          <w:sz w:val="24"/>
          <w:szCs w:val="24"/>
        </w:rPr>
      </w:pPr>
    </w:p>
    <w:p w:rsidR="00721EDB" w:rsidRPr="00F46B36" w:rsidRDefault="00721EDB" w:rsidP="00721EDB">
      <w:pPr>
        <w:ind w:left="708" w:firstLine="0"/>
        <w:rPr>
          <w:rFonts w:ascii="Arial" w:hAnsi="Arial" w:cs="Arial"/>
          <w:sz w:val="24"/>
          <w:szCs w:val="24"/>
        </w:rPr>
      </w:pPr>
    </w:p>
    <w:p w:rsidR="00721EDB" w:rsidRDefault="00721EDB" w:rsidP="00721EDB">
      <w:pPr>
        <w:ind w:left="708" w:firstLine="0"/>
        <w:rPr>
          <w:rFonts w:ascii="Arial" w:hAnsi="Arial" w:cs="Arial"/>
          <w:sz w:val="24"/>
          <w:szCs w:val="24"/>
        </w:rPr>
      </w:pPr>
      <w:r w:rsidRPr="00F46B36">
        <w:rPr>
          <w:rFonts w:ascii="Arial" w:hAnsi="Arial" w:cs="Arial"/>
          <w:sz w:val="24"/>
          <w:szCs w:val="24"/>
        </w:rPr>
        <w:t>Дата</w:t>
      </w:r>
    </w:p>
    <w:p w:rsidR="00721EDB" w:rsidRPr="00F46B36" w:rsidRDefault="00721EDB" w:rsidP="00721EDB">
      <w:pPr>
        <w:ind w:left="708" w:firstLine="0"/>
        <w:rPr>
          <w:rFonts w:ascii="Arial" w:hAnsi="Arial" w:cs="Arial"/>
          <w:sz w:val="24"/>
          <w:szCs w:val="24"/>
        </w:rPr>
      </w:pPr>
    </w:p>
    <w:p w:rsidR="00721EDB" w:rsidRPr="00F46B36" w:rsidRDefault="00721EDB" w:rsidP="00721EDB">
      <w:pPr>
        <w:ind w:left="708" w:firstLine="0"/>
        <w:rPr>
          <w:rFonts w:ascii="Arial" w:hAnsi="Arial" w:cs="Arial"/>
          <w:sz w:val="24"/>
          <w:szCs w:val="24"/>
        </w:rPr>
      </w:pPr>
      <w:r w:rsidRPr="00F46B36">
        <w:rPr>
          <w:rFonts w:ascii="Arial" w:hAnsi="Arial" w:cs="Arial"/>
          <w:sz w:val="24"/>
          <w:szCs w:val="24"/>
        </w:rPr>
        <w:t>--------------------------------</w:t>
      </w:r>
    </w:p>
    <w:p w:rsidR="004B0A7B" w:rsidRDefault="00721EDB" w:rsidP="00721EDB">
      <w:pPr>
        <w:ind w:left="1416"/>
        <w:rPr>
          <w:rFonts w:ascii="Arial" w:hAnsi="Arial" w:cs="Arial"/>
          <w:sz w:val="22"/>
          <w:szCs w:val="24"/>
        </w:rPr>
      </w:pPr>
      <w:bookmarkStart w:id="97" w:name="P1349"/>
      <w:bookmarkEnd w:id="97"/>
      <w:r w:rsidRPr="00EC6ED1">
        <w:rPr>
          <w:rFonts w:ascii="Arial" w:hAnsi="Arial" w:cs="Arial"/>
          <w:sz w:val="22"/>
          <w:szCs w:val="24"/>
        </w:rPr>
        <w:t>&lt;*&gt; Сведения об ИНН в отношении иностранного юридического лица не</w:t>
      </w:r>
      <w:r>
        <w:rPr>
          <w:rFonts w:ascii="Arial" w:hAnsi="Arial" w:cs="Arial"/>
          <w:sz w:val="22"/>
          <w:szCs w:val="24"/>
        </w:rPr>
        <w:t xml:space="preserve"> </w:t>
      </w:r>
      <w:r w:rsidRPr="00EC6ED1">
        <w:rPr>
          <w:rFonts w:ascii="Arial" w:hAnsi="Arial" w:cs="Arial"/>
          <w:sz w:val="22"/>
          <w:szCs w:val="24"/>
        </w:rPr>
        <w:t>указыва</w:t>
      </w:r>
      <w:r>
        <w:rPr>
          <w:rFonts w:ascii="Arial" w:hAnsi="Arial" w:cs="Arial"/>
          <w:sz w:val="22"/>
          <w:szCs w:val="24"/>
        </w:rPr>
        <w:t>ть</w:t>
      </w: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6F5CA6" w:rsidRDefault="006F5CA6" w:rsidP="00721EDB">
      <w:pPr>
        <w:ind w:left="1416"/>
        <w:rPr>
          <w:rFonts w:ascii="Arial" w:hAnsi="Arial" w:cs="Arial"/>
          <w:sz w:val="22"/>
          <w:szCs w:val="24"/>
        </w:rPr>
      </w:pPr>
    </w:p>
    <w:p w:rsidR="008A75D1" w:rsidRDefault="006F5CA6" w:rsidP="006F5CA6">
      <w:pPr>
        <w:ind w:left="708"/>
        <w:rPr>
          <w:rFonts w:ascii="Arial" w:hAnsi="Arial" w:cs="Arial"/>
          <w:sz w:val="24"/>
          <w:szCs w:val="24"/>
        </w:rPr>
      </w:pPr>
      <w:r w:rsidRPr="006F5CA6">
        <w:rPr>
          <w:rFonts w:ascii="Arial" w:hAnsi="Arial" w:cs="Arial"/>
          <w:sz w:val="24"/>
          <w:szCs w:val="24"/>
        </w:rPr>
        <w:t xml:space="preserve">                                                                              </w:t>
      </w:r>
    </w:p>
    <w:p w:rsidR="006F5CA6" w:rsidRPr="006F5CA6" w:rsidRDefault="008A75D1" w:rsidP="006F5CA6">
      <w:pPr>
        <w:ind w:left="708"/>
        <w:rPr>
          <w:rFonts w:ascii="Arial" w:hAnsi="Arial" w:cs="Arial"/>
          <w:sz w:val="24"/>
          <w:szCs w:val="24"/>
        </w:rPr>
      </w:pPr>
      <w:r>
        <w:rPr>
          <w:rFonts w:ascii="Arial" w:hAnsi="Arial" w:cs="Arial"/>
          <w:sz w:val="24"/>
          <w:szCs w:val="24"/>
        </w:rPr>
        <w:lastRenderedPageBreak/>
        <w:t xml:space="preserve">                                                                         </w:t>
      </w:r>
      <w:r w:rsidR="006F5CA6" w:rsidRPr="006F5CA6">
        <w:rPr>
          <w:rFonts w:ascii="Arial" w:hAnsi="Arial" w:cs="Arial"/>
          <w:sz w:val="24"/>
          <w:szCs w:val="24"/>
        </w:rPr>
        <w:t xml:space="preserve">  УТВЕРЖДАЮ:                                                                                                                                                                                                 </w:t>
      </w:r>
    </w:p>
    <w:p w:rsidR="006F5CA6" w:rsidRPr="006F5CA6" w:rsidRDefault="006F5CA6" w:rsidP="006F5CA6">
      <w:pPr>
        <w:ind w:left="1416"/>
        <w:jc w:val="center"/>
        <w:rPr>
          <w:rFonts w:ascii="Arial" w:hAnsi="Arial" w:cs="Arial"/>
          <w:sz w:val="24"/>
          <w:szCs w:val="24"/>
        </w:rPr>
      </w:pPr>
    </w:p>
    <w:p w:rsidR="006F5CA6" w:rsidRPr="006F5CA6" w:rsidRDefault="006F5CA6" w:rsidP="006F5CA6">
      <w:pPr>
        <w:ind w:left="1416"/>
        <w:jc w:val="right"/>
        <w:rPr>
          <w:rFonts w:ascii="Arial" w:hAnsi="Arial" w:cs="Arial"/>
          <w:sz w:val="24"/>
          <w:szCs w:val="24"/>
        </w:rPr>
      </w:pPr>
      <w:r w:rsidRPr="006F5CA6">
        <w:rPr>
          <w:rFonts w:ascii="Arial" w:hAnsi="Arial" w:cs="Arial"/>
          <w:sz w:val="24"/>
          <w:szCs w:val="24"/>
        </w:rPr>
        <w:t xml:space="preserve">Глава </w:t>
      </w:r>
      <w:proofErr w:type="spellStart"/>
      <w:r w:rsidRPr="006F5CA6">
        <w:rPr>
          <w:rFonts w:ascii="Arial" w:hAnsi="Arial" w:cs="Arial"/>
          <w:sz w:val="24"/>
          <w:szCs w:val="24"/>
        </w:rPr>
        <w:t>Кривополянского</w:t>
      </w:r>
      <w:proofErr w:type="spellEnd"/>
      <w:r w:rsidRPr="006F5CA6">
        <w:rPr>
          <w:rFonts w:ascii="Arial" w:hAnsi="Arial" w:cs="Arial"/>
          <w:sz w:val="24"/>
          <w:szCs w:val="24"/>
        </w:rPr>
        <w:t xml:space="preserve"> сельского поселения</w:t>
      </w:r>
    </w:p>
    <w:p w:rsidR="006F5CA6" w:rsidRPr="006F5CA6" w:rsidRDefault="006F5CA6" w:rsidP="006F5CA6">
      <w:pPr>
        <w:ind w:left="1416"/>
        <w:jc w:val="right"/>
        <w:rPr>
          <w:rFonts w:ascii="Arial" w:hAnsi="Arial" w:cs="Arial"/>
          <w:sz w:val="24"/>
          <w:szCs w:val="24"/>
        </w:rPr>
      </w:pPr>
      <w:r w:rsidRPr="006F5CA6">
        <w:rPr>
          <w:rFonts w:ascii="Arial" w:hAnsi="Arial" w:cs="Arial"/>
          <w:sz w:val="24"/>
          <w:szCs w:val="24"/>
        </w:rPr>
        <w:t>Острогожского муниципального района</w:t>
      </w:r>
    </w:p>
    <w:p w:rsidR="006F5CA6" w:rsidRPr="006F5CA6" w:rsidRDefault="006F5CA6" w:rsidP="006F5CA6">
      <w:pPr>
        <w:ind w:left="1416"/>
        <w:jc w:val="right"/>
        <w:rPr>
          <w:rFonts w:ascii="Arial" w:hAnsi="Arial" w:cs="Arial"/>
          <w:sz w:val="24"/>
          <w:szCs w:val="24"/>
        </w:rPr>
      </w:pPr>
      <w:r w:rsidRPr="006F5CA6">
        <w:rPr>
          <w:rFonts w:ascii="Arial" w:hAnsi="Arial" w:cs="Arial"/>
          <w:sz w:val="24"/>
          <w:szCs w:val="24"/>
        </w:rPr>
        <w:t>Воронежской области</w:t>
      </w:r>
    </w:p>
    <w:p w:rsidR="006F5CA6" w:rsidRPr="006F5CA6" w:rsidRDefault="006F5CA6" w:rsidP="006F5CA6">
      <w:pPr>
        <w:ind w:left="1416"/>
        <w:jc w:val="right"/>
        <w:rPr>
          <w:rFonts w:ascii="Arial" w:hAnsi="Arial" w:cs="Arial"/>
          <w:sz w:val="24"/>
          <w:szCs w:val="24"/>
          <w:u w:val="single"/>
        </w:rPr>
      </w:pPr>
      <w:proofErr w:type="spellStart"/>
      <w:r w:rsidRPr="006F5CA6">
        <w:rPr>
          <w:rFonts w:ascii="Arial" w:hAnsi="Arial" w:cs="Arial"/>
          <w:sz w:val="24"/>
          <w:szCs w:val="24"/>
        </w:rPr>
        <w:t>м.п</w:t>
      </w:r>
      <w:proofErr w:type="spellEnd"/>
      <w:r w:rsidRPr="006F5CA6">
        <w:rPr>
          <w:rFonts w:ascii="Arial" w:hAnsi="Arial" w:cs="Arial"/>
          <w:sz w:val="24"/>
          <w:szCs w:val="24"/>
        </w:rPr>
        <w:t xml:space="preserve">. __________________ </w:t>
      </w:r>
      <w:proofErr w:type="spellStart"/>
      <w:r w:rsidRPr="006F5CA6">
        <w:rPr>
          <w:rFonts w:ascii="Arial" w:hAnsi="Arial" w:cs="Arial"/>
          <w:sz w:val="24"/>
          <w:szCs w:val="24"/>
        </w:rPr>
        <w:t>А.А.Ребрун</w:t>
      </w:r>
      <w:proofErr w:type="spellEnd"/>
    </w:p>
    <w:p w:rsidR="006F5CA6" w:rsidRPr="006F5CA6" w:rsidRDefault="006F5CA6" w:rsidP="006F5CA6">
      <w:pPr>
        <w:ind w:left="1416"/>
        <w:jc w:val="right"/>
        <w:rPr>
          <w:rFonts w:ascii="Arial" w:hAnsi="Arial" w:cs="Arial"/>
          <w:sz w:val="24"/>
          <w:szCs w:val="24"/>
        </w:rPr>
      </w:pPr>
      <w:proofErr w:type="gramStart"/>
      <w:r w:rsidRPr="006F5CA6">
        <w:rPr>
          <w:rFonts w:ascii="Arial" w:hAnsi="Arial" w:cs="Arial"/>
          <w:sz w:val="24"/>
          <w:szCs w:val="24"/>
        </w:rPr>
        <w:t>от</w:t>
      </w:r>
      <w:proofErr w:type="gramEnd"/>
      <w:r w:rsidRPr="006F5CA6">
        <w:rPr>
          <w:rFonts w:ascii="Arial" w:hAnsi="Arial" w:cs="Arial"/>
          <w:sz w:val="24"/>
          <w:szCs w:val="24"/>
        </w:rPr>
        <w:t xml:space="preserve"> «29» января 2024 года</w:t>
      </w:r>
    </w:p>
    <w:p w:rsidR="006F5CA6" w:rsidRPr="006F5CA6" w:rsidRDefault="006F5CA6" w:rsidP="006F5CA6">
      <w:pPr>
        <w:ind w:left="1416"/>
        <w:jc w:val="center"/>
        <w:rPr>
          <w:rFonts w:ascii="Arial" w:hAnsi="Arial" w:cs="Arial"/>
          <w:b/>
          <w:sz w:val="24"/>
          <w:szCs w:val="24"/>
        </w:rPr>
      </w:pPr>
      <w:r w:rsidRPr="006F5CA6">
        <w:rPr>
          <w:rFonts w:ascii="Arial" w:hAnsi="Arial" w:cs="Arial"/>
          <w:b/>
          <w:sz w:val="24"/>
          <w:szCs w:val="24"/>
        </w:rPr>
        <w:t xml:space="preserve">АКТ </w:t>
      </w:r>
    </w:p>
    <w:p w:rsidR="006F5CA6" w:rsidRPr="006F5CA6" w:rsidRDefault="006F5CA6" w:rsidP="006F5CA6">
      <w:pPr>
        <w:ind w:left="1416"/>
        <w:jc w:val="center"/>
        <w:rPr>
          <w:rFonts w:ascii="Arial" w:hAnsi="Arial" w:cs="Arial"/>
          <w:b/>
          <w:sz w:val="24"/>
          <w:szCs w:val="24"/>
        </w:rPr>
      </w:pPr>
    </w:p>
    <w:p w:rsidR="006F5CA6" w:rsidRPr="006F5CA6" w:rsidRDefault="006F5CA6" w:rsidP="006F5CA6">
      <w:pPr>
        <w:ind w:left="708" w:firstLine="567"/>
        <w:rPr>
          <w:rFonts w:ascii="Arial" w:hAnsi="Arial" w:cs="Arial"/>
          <w:sz w:val="24"/>
          <w:szCs w:val="24"/>
        </w:rPr>
      </w:pPr>
      <w:r w:rsidRPr="006F5CA6">
        <w:rPr>
          <w:rFonts w:ascii="Arial" w:hAnsi="Arial" w:cs="Arial"/>
          <w:sz w:val="24"/>
          <w:szCs w:val="24"/>
        </w:rPr>
        <w:t>Обнародования постановления №</w:t>
      </w:r>
      <w:proofErr w:type="gramStart"/>
      <w:r w:rsidRPr="006F5CA6">
        <w:rPr>
          <w:rFonts w:ascii="Arial" w:hAnsi="Arial" w:cs="Arial"/>
          <w:sz w:val="24"/>
          <w:szCs w:val="24"/>
        </w:rPr>
        <w:t>5  от</w:t>
      </w:r>
      <w:proofErr w:type="gramEnd"/>
      <w:r w:rsidRPr="006F5CA6">
        <w:rPr>
          <w:rFonts w:ascii="Arial" w:hAnsi="Arial" w:cs="Arial"/>
          <w:sz w:val="24"/>
          <w:szCs w:val="24"/>
        </w:rPr>
        <w:t xml:space="preserve"> 29.01.2024г.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proofErr w:type="spellStart"/>
      <w:r w:rsidRPr="006F5CA6">
        <w:rPr>
          <w:rFonts w:ascii="Arial" w:hAnsi="Arial" w:cs="Arial"/>
          <w:sz w:val="24"/>
          <w:szCs w:val="24"/>
        </w:rPr>
        <w:t>Кривополянского</w:t>
      </w:r>
      <w:proofErr w:type="spellEnd"/>
      <w:r w:rsidRPr="006F5CA6">
        <w:rPr>
          <w:rFonts w:ascii="Arial" w:hAnsi="Arial" w:cs="Arial"/>
          <w:sz w:val="24"/>
          <w:szCs w:val="24"/>
        </w:rPr>
        <w:t xml:space="preserve"> сельского поселения Острогожского муниципального района Воронежской области</w:t>
      </w:r>
    </w:p>
    <w:p w:rsidR="006F5CA6" w:rsidRPr="006F5CA6" w:rsidRDefault="006F5CA6" w:rsidP="006F5CA6">
      <w:pPr>
        <w:ind w:left="1416" w:firstLine="567"/>
        <w:rPr>
          <w:rFonts w:ascii="Arial" w:hAnsi="Arial" w:cs="Arial"/>
          <w:sz w:val="24"/>
          <w:szCs w:val="24"/>
        </w:rPr>
      </w:pPr>
    </w:p>
    <w:p w:rsidR="006F5CA6" w:rsidRPr="006F5CA6" w:rsidRDefault="006F5CA6" w:rsidP="006F5CA6">
      <w:pPr>
        <w:ind w:left="1416"/>
        <w:rPr>
          <w:rFonts w:ascii="Arial" w:hAnsi="Arial" w:cs="Arial"/>
          <w:sz w:val="24"/>
          <w:szCs w:val="24"/>
        </w:rPr>
      </w:pPr>
    </w:p>
    <w:tbl>
      <w:tblPr>
        <w:tblStyle w:val="af"/>
        <w:tblW w:w="0" w:type="auto"/>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1"/>
      </w:tblGrid>
      <w:tr w:rsidR="006F5CA6" w:rsidRPr="006F5CA6" w:rsidTr="006F5CA6">
        <w:trPr>
          <w:trHeight w:val="163"/>
        </w:trPr>
        <w:tc>
          <w:tcPr>
            <w:tcW w:w="7791" w:type="dxa"/>
          </w:tcPr>
          <w:p w:rsidR="006F5CA6" w:rsidRPr="006F5CA6" w:rsidRDefault="006F5CA6" w:rsidP="006C305A">
            <w:pPr>
              <w:ind w:firstLine="0"/>
              <w:rPr>
                <w:rFonts w:ascii="Arial" w:hAnsi="Arial" w:cs="Arial"/>
                <w:bCs/>
                <w:kern w:val="28"/>
                <w:sz w:val="24"/>
                <w:szCs w:val="24"/>
              </w:rPr>
            </w:pPr>
          </w:p>
        </w:tc>
      </w:tr>
    </w:tbl>
    <w:p w:rsidR="006F5CA6" w:rsidRPr="006F5CA6" w:rsidRDefault="006F5CA6" w:rsidP="006F5CA6">
      <w:pPr>
        <w:ind w:left="1416" w:firstLine="0"/>
        <w:rPr>
          <w:rFonts w:ascii="Arial" w:hAnsi="Arial" w:cs="Arial"/>
          <w:sz w:val="24"/>
          <w:szCs w:val="24"/>
        </w:rPr>
      </w:pPr>
    </w:p>
    <w:p w:rsidR="006F5CA6" w:rsidRPr="006F5CA6" w:rsidRDefault="006F5CA6" w:rsidP="006F5CA6">
      <w:pPr>
        <w:ind w:left="1596" w:right="49"/>
        <w:rPr>
          <w:rFonts w:ascii="Arial" w:hAnsi="Arial" w:cs="Arial"/>
          <w:sz w:val="24"/>
          <w:szCs w:val="24"/>
        </w:rPr>
      </w:pPr>
      <w:r w:rsidRPr="006F5CA6">
        <w:rPr>
          <w:rFonts w:ascii="Arial" w:hAnsi="Arial" w:cs="Arial"/>
          <w:sz w:val="24"/>
          <w:szCs w:val="24"/>
        </w:rPr>
        <w:t xml:space="preserve">   «29» </w:t>
      </w:r>
      <w:proofErr w:type="gramStart"/>
      <w:r w:rsidRPr="006F5CA6">
        <w:rPr>
          <w:rFonts w:ascii="Arial" w:hAnsi="Arial" w:cs="Arial"/>
          <w:sz w:val="24"/>
          <w:szCs w:val="24"/>
        </w:rPr>
        <w:t>января  2024</w:t>
      </w:r>
      <w:proofErr w:type="gramEnd"/>
      <w:r w:rsidRPr="006F5CA6">
        <w:rPr>
          <w:rFonts w:ascii="Arial" w:hAnsi="Arial" w:cs="Arial"/>
          <w:sz w:val="24"/>
          <w:szCs w:val="24"/>
        </w:rPr>
        <w:t xml:space="preserve"> г.                                                           </w:t>
      </w:r>
      <w:proofErr w:type="gramStart"/>
      <w:r w:rsidRPr="006F5CA6">
        <w:rPr>
          <w:rFonts w:ascii="Arial" w:hAnsi="Arial" w:cs="Arial"/>
          <w:sz w:val="24"/>
          <w:szCs w:val="24"/>
        </w:rPr>
        <w:t>село</w:t>
      </w:r>
      <w:proofErr w:type="gramEnd"/>
      <w:r w:rsidRPr="006F5CA6">
        <w:rPr>
          <w:rFonts w:ascii="Arial" w:hAnsi="Arial" w:cs="Arial"/>
          <w:sz w:val="24"/>
          <w:szCs w:val="24"/>
        </w:rPr>
        <w:t xml:space="preserve"> Кривая Поляна</w:t>
      </w:r>
      <w:r w:rsidRPr="006F5CA6">
        <w:rPr>
          <w:rFonts w:ascii="Arial" w:hAnsi="Arial" w:cs="Arial"/>
          <w:sz w:val="24"/>
          <w:szCs w:val="24"/>
        </w:rPr>
        <w:tab/>
      </w:r>
      <w:r w:rsidRPr="006F5CA6">
        <w:rPr>
          <w:rFonts w:ascii="Arial" w:hAnsi="Arial" w:cs="Arial"/>
          <w:sz w:val="24"/>
          <w:szCs w:val="24"/>
        </w:rPr>
        <w:tab/>
      </w:r>
      <w:r w:rsidRPr="006F5CA6">
        <w:rPr>
          <w:rFonts w:ascii="Arial" w:hAnsi="Arial" w:cs="Arial"/>
          <w:sz w:val="24"/>
          <w:szCs w:val="24"/>
        </w:rPr>
        <w:tab/>
      </w:r>
      <w:r w:rsidRPr="006F5CA6">
        <w:rPr>
          <w:rFonts w:ascii="Arial" w:hAnsi="Arial" w:cs="Arial"/>
          <w:sz w:val="24"/>
          <w:szCs w:val="24"/>
        </w:rPr>
        <w:tab/>
      </w:r>
      <w:r w:rsidRPr="006F5CA6">
        <w:rPr>
          <w:rFonts w:ascii="Arial" w:hAnsi="Arial" w:cs="Arial"/>
          <w:sz w:val="24"/>
          <w:szCs w:val="24"/>
        </w:rPr>
        <w:tab/>
      </w:r>
      <w:r w:rsidRPr="006F5CA6">
        <w:rPr>
          <w:rFonts w:ascii="Arial" w:hAnsi="Arial" w:cs="Arial"/>
          <w:sz w:val="24"/>
          <w:szCs w:val="24"/>
        </w:rPr>
        <w:tab/>
      </w:r>
      <w:r w:rsidRPr="006F5CA6">
        <w:rPr>
          <w:rFonts w:ascii="Arial" w:hAnsi="Arial" w:cs="Arial"/>
          <w:sz w:val="24"/>
          <w:szCs w:val="24"/>
        </w:rPr>
        <w:tab/>
      </w:r>
    </w:p>
    <w:p w:rsidR="006F5CA6" w:rsidRPr="006F5CA6" w:rsidRDefault="006F5CA6" w:rsidP="006F5CA6">
      <w:pPr>
        <w:ind w:left="1596" w:right="49"/>
        <w:rPr>
          <w:rFonts w:ascii="Arial" w:hAnsi="Arial" w:cs="Arial"/>
          <w:sz w:val="24"/>
          <w:szCs w:val="24"/>
        </w:rPr>
      </w:pPr>
      <w:r w:rsidRPr="006F5CA6">
        <w:rPr>
          <w:rFonts w:ascii="Arial" w:hAnsi="Arial" w:cs="Arial"/>
          <w:sz w:val="24"/>
          <w:szCs w:val="24"/>
        </w:rPr>
        <w:tab/>
        <w:t>Мы, нижеподписавшиеся, рабочая группа в составе:</w:t>
      </w:r>
    </w:p>
    <w:p w:rsidR="006F5CA6" w:rsidRPr="006F5CA6" w:rsidRDefault="006F5CA6" w:rsidP="006F5CA6">
      <w:pPr>
        <w:ind w:left="1596" w:right="49"/>
        <w:rPr>
          <w:rFonts w:ascii="Arial" w:hAnsi="Arial" w:cs="Arial"/>
          <w:sz w:val="24"/>
          <w:szCs w:val="24"/>
        </w:rPr>
      </w:pPr>
      <w:r w:rsidRPr="006F5CA6">
        <w:rPr>
          <w:rFonts w:ascii="Arial" w:hAnsi="Arial" w:cs="Arial"/>
          <w:sz w:val="24"/>
          <w:szCs w:val="24"/>
        </w:rPr>
        <w:tab/>
        <w:t xml:space="preserve">- председатель комиссии – </w:t>
      </w:r>
      <w:proofErr w:type="spellStart"/>
      <w:r w:rsidRPr="006F5CA6">
        <w:rPr>
          <w:rFonts w:ascii="Arial" w:hAnsi="Arial" w:cs="Arial"/>
          <w:sz w:val="24"/>
          <w:szCs w:val="24"/>
        </w:rPr>
        <w:t>Ребрун</w:t>
      </w:r>
      <w:proofErr w:type="spellEnd"/>
      <w:r w:rsidRPr="006F5CA6">
        <w:rPr>
          <w:rFonts w:ascii="Arial" w:hAnsi="Arial" w:cs="Arial"/>
          <w:sz w:val="24"/>
          <w:szCs w:val="24"/>
        </w:rPr>
        <w:t xml:space="preserve"> А.А. – глава </w:t>
      </w:r>
      <w:proofErr w:type="spellStart"/>
      <w:r w:rsidRPr="006F5CA6">
        <w:rPr>
          <w:rFonts w:ascii="Arial" w:hAnsi="Arial" w:cs="Arial"/>
          <w:sz w:val="24"/>
          <w:szCs w:val="24"/>
        </w:rPr>
        <w:t>Кривополянского</w:t>
      </w:r>
      <w:proofErr w:type="spellEnd"/>
      <w:r w:rsidRPr="006F5CA6">
        <w:rPr>
          <w:rFonts w:ascii="Arial" w:hAnsi="Arial" w:cs="Arial"/>
          <w:sz w:val="24"/>
          <w:szCs w:val="24"/>
        </w:rPr>
        <w:t xml:space="preserve"> сельского поселения;</w:t>
      </w:r>
    </w:p>
    <w:p w:rsidR="006F5CA6" w:rsidRPr="006F5CA6" w:rsidRDefault="006F5CA6" w:rsidP="006F5CA6">
      <w:pPr>
        <w:ind w:left="1596" w:right="49"/>
        <w:rPr>
          <w:rFonts w:ascii="Arial" w:hAnsi="Arial" w:cs="Arial"/>
          <w:sz w:val="24"/>
          <w:szCs w:val="24"/>
        </w:rPr>
      </w:pPr>
      <w:r w:rsidRPr="006F5CA6">
        <w:rPr>
          <w:rFonts w:ascii="Arial" w:hAnsi="Arial" w:cs="Arial"/>
          <w:sz w:val="24"/>
          <w:szCs w:val="24"/>
        </w:rPr>
        <w:tab/>
        <w:t xml:space="preserve"> </w:t>
      </w:r>
      <w:proofErr w:type="gramStart"/>
      <w:r w:rsidRPr="006F5CA6">
        <w:rPr>
          <w:rFonts w:ascii="Arial" w:hAnsi="Arial" w:cs="Arial"/>
          <w:sz w:val="24"/>
          <w:szCs w:val="24"/>
        </w:rPr>
        <w:t>члены</w:t>
      </w:r>
      <w:proofErr w:type="gramEnd"/>
      <w:r w:rsidRPr="006F5CA6">
        <w:rPr>
          <w:rFonts w:ascii="Arial" w:hAnsi="Arial" w:cs="Arial"/>
          <w:sz w:val="24"/>
          <w:szCs w:val="24"/>
        </w:rPr>
        <w:t xml:space="preserve"> комиссии:</w:t>
      </w:r>
    </w:p>
    <w:p w:rsidR="006F5CA6" w:rsidRPr="006F5CA6" w:rsidRDefault="006F5CA6" w:rsidP="006F5CA6">
      <w:pPr>
        <w:ind w:left="1596" w:right="49"/>
        <w:rPr>
          <w:rFonts w:ascii="Arial" w:hAnsi="Arial" w:cs="Arial"/>
          <w:sz w:val="24"/>
          <w:szCs w:val="24"/>
        </w:rPr>
      </w:pPr>
      <w:r w:rsidRPr="006F5CA6">
        <w:rPr>
          <w:rFonts w:ascii="Arial" w:hAnsi="Arial" w:cs="Arial"/>
          <w:sz w:val="24"/>
          <w:szCs w:val="24"/>
        </w:rPr>
        <w:t xml:space="preserve">– Рыбалкина З.В. –ведущий специалист администрации </w:t>
      </w:r>
      <w:proofErr w:type="spellStart"/>
      <w:r w:rsidRPr="006F5CA6">
        <w:rPr>
          <w:rFonts w:ascii="Arial" w:hAnsi="Arial" w:cs="Arial"/>
          <w:sz w:val="24"/>
          <w:szCs w:val="24"/>
        </w:rPr>
        <w:t>Кривополянского</w:t>
      </w:r>
      <w:proofErr w:type="spellEnd"/>
      <w:r w:rsidRPr="006F5CA6">
        <w:rPr>
          <w:rFonts w:ascii="Arial" w:hAnsi="Arial" w:cs="Arial"/>
          <w:sz w:val="24"/>
          <w:szCs w:val="24"/>
        </w:rPr>
        <w:t xml:space="preserve"> сельского </w:t>
      </w:r>
      <w:proofErr w:type="gramStart"/>
      <w:r w:rsidRPr="006F5CA6">
        <w:rPr>
          <w:rFonts w:ascii="Arial" w:hAnsi="Arial" w:cs="Arial"/>
          <w:sz w:val="24"/>
          <w:szCs w:val="24"/>
        </w:rPr>
        <w:t>поселения.:</w:t>
      </w:r>
      <w:proofErr w:type="gramEnd"/>
    </w:p>
    <w:p w:rsidR="006F5CA6" w:rsidRPr="006F5CA6" w:rsidRDefault="006F5CA6" w:rsidP="006F5CA6">
      <w:pPr>
        <w:ind w:left="1596" w:right="49"/>
        <w:rPr>
          <w:rFonts w:ascii="Arial" w:hAnsi="Arial" w:cs="Arial"/>
          <w:sz w:val="24"/>
          <w:szCs w:val="24"/>
        </w:rPr>
      </w:pPr>
      <w:r w:rsidRPr="006F5CA6">
        <w:rPr>
          <w:rFonts w:ascii="Arial" w:hAnsi="Arial" w:cs="Arial"/>
          <w:sz w:val="24"/>
          <w:szCs w:val="24"/>
        </w:rPr>
        <w:t xml:space="preserve">        - Рязанова Л.П.   – инспектор по земельным вопросам администрации </w:t>
      </w:r>
      <w:proofErr w:type="spellStart"/>
      <w:r w:rsidRPr="006F5CA6">
        <w:rPr>
          <w:rFonts w:ascii="Arial" w:hAnsi="Arial" w:cs="Arial"/>
          <w:sz w:val="24"/>
          <w:szCs w:val="24"/>
        </w:rPr>
        <w:t>Кривополянского</w:t>
      </w:r>
      <w:proofErr w:type="spellEnd"/>
      <w:r w:rsidRPr="006F5CA6">
        <w:rPr>
          <w:rFonts w:ascii="Arial" w:hAnsi="Arial" w:cs="Arial"/>
          <w:sz w:val="24"/>
          <w:szCs w:val="24"/>
        </w:rPr>
        <w:t xml:space="preserve"> сельского поселения;</w:t>
      </w:r>
    </w:p>
    <w:p w:rsidR="006F5CA6" w:rsidRPr="006F5CA6" w:rsidRDefault="006F5CA6" w:rsidP="006F5CA6">
      <w:pPr>
        <w:ind w:left="1596" w:right="49"/>
        <w:rPr>
          <w:rFonts w:ascii="Arial" w:hAnsi="Arial" w:cs="Arial"/>
          <w:sz w:val="24"/>
          <w:szCs w:val="24"/>
        </w:rPr>
      </w:pPr>
      <w:proofErr w:type="gramStart"/>
      <w:r w:rsidRPr="006F5CA6">
        <w:rPr>
          <w:rFonts w:ascii="Arial" w:hAnsi="Arial" w:cs="Arial"/>
          <w:sz w:val="24"/>
          <w:szCs w:val="24"/>
        </w:rPr>
        <w:t>составили</w:t>
      </w:r>
      <w:proofErr w:type="gramEnd"/>
      <w:r w:rsidRPr="006F5CA6">
        <w:rPr>
          <w:rFonts w:ascii="Arial" w:hAnsi="Arial" w:cs="Arial"/>
          <w:sz w:val="24"/>
          <w:szCs w:val="24"/>
        </w:rPr>
        <w:t xml:space="preserve"> настоящий акт о нижеследующем:</w:t>
      </w:r>
    </w:p>
    <w:p w:rsidR="006F5CA6" w:rsidRPr="006F5CA6" w:rsidRDefault="006F5CA6" w:rsidP="006F5CA6">
      <w:pPr>
        <w:ind w:left="708" w:firstLine="567"/>
        <w:rPr>
          <w:rFonts w:ascii="Arial" w:hAnsi="Arial" w:cs="Arial"/>
          <w:sz w:val="24"/>
          <w:szCs w:val="24"/>
        </w:rPr>
      </w:pPr>
      <w:r w:rsidRPr="006F5CA6">
        <w:rPr>
          <w:rFonts w:ascii="Arial" w:hAnsi="Arial" w:cs="Arial"/>
          <w:sz w:val="24"/>
          <w:szCs w:val="24"/>
        </w:rPr>
        <w:t>«29» января 2024 года обнародовано постановление, №5 от 29.01.2024г.</w:t>
      </w:r>
      <w:r w:rsidRPr="006F5CA6">
        <w:rPr>
          <w:rFonts w:ascii="Arial" w:hAnsi="Arial" w:cs="Arial"/>
          <w:bCs/>
          <w:kern w:val="28"/>
          <w:sz w:val="24"/>
          <w:szCs w:val="24"/>
        </w:rPr>
        <w:t xml:space="preserve"> </w:t>
      </w:r>
      <w:r w:rsidRPr="006F5CA6">
        <w:rPr>
          <w:rFonts w:ascii="Arial" w:hAnsi="Arial" w:cs="Arial"/>
          <w:sz w:val="24"/>
          <w:szCs w:val="24"/>
        </w:rPr>
        <w:t xml:space="preserve">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proofErr w:type="spellStart"/>
      <w:r w:rsidRPr="006F5CA6">
        <w:rPr>
          <w:rFonts w:ascii="Arial" w:hAnsi="Arial" w:cs="Arial"/>
          <w:sz w:val="24"/>
          <w:szCs w:val="24"/>
        </w:rPr>
        <w:t>Кривополянского</w:t>
      </w:r>
      <w:proofErr w:type="spellEnd"/>
      <w:r w:rsidRPr="006F5CA6">
        <w:rPr>
          <w:rFonts w:ascii="Arial" w:hAnsi="Arial" w:cs="Arial"/>
          <w:sz w:val="24"/>
          <w:szCs w:val="24"/>
        </w:rPr>
        <w:t xml:space="preserve"> сельского поселения Острогожского муниципального района Воронежской </w:t>
      </w:r>
      <w:proofErr w:type="spellStart"/>
      <w:r w:rsidRPr="006F5CA6">
        <w:rPr>
          <w:rFonts w:ascii="Arial" w:hAnsi="Arial" w:cs="Arial"/>
          <w:sz w:val="24"/>
          <w:szCs w:val="24"/>
        </w:rPr>
        <w:t>области,путём</w:t>
      </w:r>
      <w:proofErr w:type="spellEnd"/>
      <w:r w:rsidRPr="006F5CA6">
        <w:rPr>
          <w:rFonts w:ascii="Arial" w:hAnsi="Arial" w:cs="Arial"/>
          <w:sz w:val="24"/>
          <w:szCs w:val="24"/>
        </w:rPr>
        <w:t xml:space="preserve">  размещения  текстов сообщения  на  информационных стендах,  расположенных:</w:t>
      </w:r>
    </w:p>
    <w:p w:rsidR="006F5CA6" w:rsidRPr="006F5CA6" w:rsidRDefault="006F5CA6" w:rsidP="006F5CA6">
      <w:pPr>
        <w:autoSpaceDE w:val="0"/>
        <w:ind w:left="1416"/>
        <w:rPr>
          <w:rFonts w:ascii="Arial" w:hAnsi="Arial" w:cs="Arial"/>
          <w:sz w:val="24"/>
          <w:szCs w:val="24"/>
        </w:rPr>
      </w:pPr>
      <w:r w:rsidRPr="006F5CA6">
        <w:rPr>
          <w:rFonts w:ascii="Arial" w:hAnsi="Arial" w:cs="Arial"/>
          <w:sz w:val="24"/>
          <w:szCs w:val="24"/>
        </w:rPr>
        <w:t xml:space="preserve">- здание администрации </w:t>
      </w:r>
      <w:proofErr w:type="spellStart"/>
      <w:r w:rsidRPr="006F5CA6">
        <w:rPr>
          <w:rFonts w:ascii="Arial" w:hAnsi="Arial" w:cs="Arial"/>
          <w:sz w:val="24"/>
          <w:szCs w:val="24"/>
        </w:rPr>
        <w:t>Кривополянского</w:t>
      </w:r>
      <w:proofErr w:type="spellEnd"/>
      <w:r w:rsidRPr="006F5CA6">
        <w:rPr>
          <w:rFonts w:ascii="Arial" w:hAnsi="Arial" w:cs="Arial"/>
          <w:sz w:val="24"/>
          <w:szCs w:val="24"/>
        </w:rPr>
        <w:t xml:space="preserve"> сельского поселения – с. Кривая Поляна ул. Школьная д.7</w:t>
      </w:r>
    </w:p>
    <w:p w:rsidR="006F5CA6" w:rsidRPr="006F5CA6" w:rsidRDefault="006F5CA6" w:rsidP="006F5CA6">
      <w:pPr>
        <w:autoSpaceDE w:val="0"/>
        <w:ind w:left="1416"/>
        <w:rPr>
          <w:rFonts w:ascii="Arial" w:hAnsi="Arial" w:cs="Arial"/>
          <w:sz w:val="24"/>
          <w:szCs w:val="24"/>
        </w:rPr>
      </w:pPr>
      <w:r w:rsidRPr="006F5CA6">
        <w:rPr>
          <w:rFonts w:ascii="Arial" w:hAnsi="Arial" w:cs="Arial"/>
          <w:sz w:val="24"/>
          <w:szCs w:val="24"/>
        </w:rPr>
        <w:t xml:space="preserve">-  </w:t>
      </w:r>
      <w:proofErr w:type="gramStart"/>
      <w:r w:rsidRPr="006F5CA6">
        <w:rPr>
          <w:rFonts w:ascii="Arial" w:hAnsi="Arial" w:cs="Arial"/>
          <w:sz w:val="24"/>
          <w:szCs w:val="24"/>
        </w:rPr>
        <w:t>здание  библиотеки</w:t>
      </w:r>
      <w:proofErr w:type="gramEnd"/>
      <w:r w:rsidRPr="006F5CA6">
        <w:rPr>
          <w:rFonts w:ascii="Arial" w:hAnsi="Arial" w:cs="Arial"/>
          <w:sz w:val="24"/>
          <w:szCs w:val="24"/>
        </w:rPr>
        <w:t xml:space="preserve"> </w:t>
      </w:r>
      <w:proofErr w:type="spellStart"/>
      <w:r w:rsidRPr="006F5CA6">
        <w:rPr>
          <w:rFonts w:ascii="Arial" w:hAnsi="Arial" w:cs="Arial"/>
          <w:sz w:val="24"/>
          <w:szCs w:val="24"/>
        </w:rPr>
        <w:t>Кривополянского</w:t>
      </w:r>
      <w:proofErr w:type="spellEnd"/>
      <w:r w:rsidRPr="006F5CA6">
        <w:rPr>
          <w:rFonts w:ascii="Arial" w:hAnsi="Arial" w:cs="Arial"/>
          <w:sz w:val="24"/>
          <w:szCs w:val="24"/>
        </w:rPr>
        <w:t xml:space="preserve"> сельского поселения- </w:t>
      </w:r>
      <w:proofErr w:type="spellStart"/>
      <w:r w:rsidRPr="006F5CA6">
        <w:rPr>
          <w:rFonts w:ascii="Arial" w:hAnsi="Arial" w:cs="Arial"/>
          <w:sz w:val="24"/>
          <w:szCs w:val="24"/>
        </w:rPr>
        <w:t>с.Кривая</w:t>
      </w:r>
      <w:proofErr w:type="spellEnd"/>
      <w:r w:rsidRPr="006F5CA6">
        <w:rPr>
          <w:rFonts w:ascii="Arial" w:hAnsi="Arial" w:cs="Arial"/>
          <w:sz w:val="24"/>
          <w:szCs w:val="24"/>
        </w:rPr>
        <w:t xml:space="preserve"> Поляна, ул. Школьная , д.9;с целью доведения до сведения жителей, проживающих на территории </w:t>
      </w:r>
      <w:proofErr w:type="spellStart"/>
      <w:r w:rsidRPr="006F5CA6">
        <w:rPr>
          <w:rFonts w:ascii="Arial" w:hAnsi="Arial" w:cs="Arial"/>
          <w:sz w:val="24"/>
          <w:szCs w:val="24"/>
        </w:rPr>
        <w:t>Кривополянского</w:t>
      </w:r>
      <w:proofErr w:type="spellEnd"/>
      <w:r w:rsidRPr="006F5CA6">
        <w:rPr>
          <w:rFonts w:ascii="Arial" w:hAnsi="Arial" w:cs="Arial"/>
          <w:sz w:val="24"/>
          <w:szCs w:val="24"/>
        </w:rPr>
        <w:t xml:space="preserve"> сельского поселения.</w:t>
      </w:r>
    </w:p>
    <w:p w:rsidR="006F5CA6" w:rsidRPr="006F5CA6" w:rsidRDefault="006F5CA6" w:rsidP="006F5CA6">
      <w:pPr>
        <w:ind w:left="1596" w:right="49"/>
        <w:rPr>
          <w:rFonts w:ascii="Arial" w:hAnsi="Arial" w:cs="Arial"/>
          <w:sz w:val="24"/>
          <w:szCs w:val="24"/>
        </w:rPr>
      </w:pPr>
    </w:p>
    <w:p w:rsidR="006F5CA6" w:rsidRPr="006F5CA6" w:rsidRDefault="006F5CA6" w:rsidP="006F5CA6">
      <w:pPr>
        <w:ind w:left="1596" w:right="49"/>
        <w:rPr>
          <w:rFonts w:ascii="Arial" w:hAnsi="Arial" w:cs="Arial"/>
          <w:sz w:val="24"/>
          <w:szCs w:val="24"/>
        </w:rPr>
      </w:pPr>
      <w:r w:rsidRPr="006F5CA6">
        <w:rPr>
          <w:rFonts w:ascii="Arial" w:hAnsi="Arial" w:cs="Arial"/>
          <w:sz w:val="24"/>
          <w:szCs w:val="24"/>
        </w:rPr>
        <w:t>В чем и составлен настоящий акт.</w:t>
      </w:r>
    </w:p>
    <w:p w:rsidR="006F5CA6" w:rsidRPr="006F5CA6" w:rsidRDefault="006F5CA6" w:rsidP="006F5CA6">
      <w:pPr>
        <w:ind w:left="1416" w:right="49"/>
        <w:rPr>
          <w:rFonts w:ascii="Arial" w:hAnsi="Arial" w:cs="Arial"/>
          <w:sz w:val="24"/>
          <w:szCs w:val="24"/>
        </w:rPr>
      </w:pPr>
      <w:r w:rsidRPr="006F5CA6">
        <w:rPr>
          <w:rFonts w:ascii="Arial" w:hAnsi="Arial" w:cs="Arial"/>
          <w:sz w:val="24"/>
          <w:szCs w:val="24"/>
        </w:rPr>
        <w:t xml:space="preserve">   Председатель комиссии</w:t>
      </w:r>
      <w:r w:rsidRPr="006F5CA6">
        <w:rPr>
          <w:rFonts w:ascii="Arial" w:hAnsi="Arial" w:cs="Arial"/>
          <w:sz w:val="24"/>
          <w:szCs w:val="24"/>
        </w:rPr>
        <w:tab/>
      </w:r>
      <w:r w:rsidRPr="006F5CA6">
        <w:rPr>
          <w:rFonts w:ascii="Arial" w:hAnsi="Arial" w:cs="Arial"/>
          <w:sz w:val="24"/>
          <w:szCs w:val="24"/>
        </w:rPr>
        <w:tab/>
      </w:r>
      <w:r w:rsidRPr="006F5CA6">
        <w:rPr>
          <w:rFonts w:ascii="Arial" w:hAnsi="Arial" w:cs="Arial"/>
          <w:sz w:val="24"/>
          <w:szCs w:val="24"/>
        </w:rPr>
        <w:tab/>
      </w:r>
      <w:r w:rsidRPr="006F5CA6">
        <w:rPr>
          <w:rFonts w:ascii="Arial" w:hAnsi="Arial" w:cs="Arial"/>
          <w:sz w:val="24"/>
          <w:szCs w:val="24"/>
        </w:rPr>
        <w:tab/>
      </w:r>
      <w:r w:rsidRPr="006F5CA6">
        <w:rPr>
          <w:rFonts w:ascii="Arial" w:hAnsi="Arial" w:cs="Arial"/>
          <w:sz w:val="24"/>
          <w:szCs w:val="24"/>
        </w:rPr>
        <w:tab/>
        <w:t xml:space="preserve">   </w:t>
      </w:r>
      <w:proofErr w:type="spellStart"/>
      <w:r w:rsidRPr="006F5CA6">
        <w:rPr>
          <w:rFonts w:ascii="Arial" w:hAnsi="Arial" w:cs="Arial"/>
          <w:sz w:val="24"/>
          <w:szCs w:val="24"/>
        </w:rPr>
        <w:t>А.А.Ребрун</w:t>
      </w:r>
      <w:proofErr w:type="spellEnd"/>
    </w:p>
    <w:p w:rsidR="006F5CA6" w:rsidRPr="006F5CA6" w:rsidRDefault="006F5CA6" w:rsidP="006F5CA6">
      <w:pPr>
        <w:ind w:left="1416" w:right="49"/>
        <w:rPr>
          <w:rFonts w:ascii="Arial" w:hAnsi="Arial" w:cs="Arial"/>
          <w:sz w:val="24"/>
          <w:szCs w:val="24"/>
        </w:rPr>
      </w:pPr>
      <w:r w:rsidRPr="006F5CA6">
        <w:rPr>
          <w:rFonts w:ascii="Arial" w:hAnsi="Arial" w:cs="Arial"/>
          <w:sz w:val="24"/>
          <w:szCs w:val="24"/>
        </w:rPr>
        <w:t xml:space="preserve">   </w:t>
      </w:r>
    </w:p>
    <w:p w:rsidR="006F5CA6" w:rsidRPr="006F5CA6" w:rsidRDefault="006F5CA6" w:rsidP="006F5CA6">
      <w:pPr>
        <w:ind w:left="1596" w:right="49"/>
        <w:rPr>
          <w:rFonts w:ascii="Arial" w:hAnsi="Arial" w:cs="Arial"/>
          <w:sz w:val="24"/>
          <w:szCs w:val="24"/>
        </w:rPr>
      </w:pPr>
      <w:r w:rsidRPr="006F5CA6">
        <w:rPr>
          <w:rFonts w:ascii="Arial" w:hAnsi="Arial" w:cs="Arial"/>
          <w:sz w:val="24"/>
          <w:szCs w:val="24"/>
        </w:rPr>
        <w:t xml:space="preserve">Члены </w:t>
      </w:r>
      <w:proofErr w:type="gramStart"/>
      <w:r w:rsidRPr="006F5CA6">
        <w:rPr>
          <w:rFonts w:ascii="Arial" w:hAnsi="Arial" w:cs="Arial"/>
          <w:sz w:val="24"/>
          <w:szCs w:val="24"/>
        </w:rPr>
        <w:t>комиссии:</w:t>
      </w:r>
      <w:r w:rsidRPr="006F5CA6">
        <w:rPr>
          <w:rFonts w:ascii="Arial" w:hAnsi="Arial" w:cs="Arial"/>
          <w:sz w:val="24"/>
          <w:szCs w:val="24"/>
        </w:rPr>
        <w:tab/>
      </w:r>
      <w:proofErr w:type="gramEnd"/>
      <w:r w:rsidRPr="006F5CA6">
        <w:rPr>
          <w:rFonts w:ascii="Arial" w:hAnsi="Arial" w:cs="Arial"/>
          <w:sz w:val="24"/>
          <w:szCs w:val="24"/>
        </w:rPr>
        <w:t xml:space="preserve">                                                                 </w:t>
      </w:r>
      <w:proofErr w:type="spellStart"/>
      <w:r w:rsidRPr="006F5CA6">
        <w:rPr>
          <w:rFonts w:ascii="Arial" w:hAnsi="Arial" w:cs="Arial"/>
          <w:sz w:val="24"/>
          <w:szCs w:val="24"/>
        </w:rPr>
        <w:t>З.В.Рыбалкина</w:t>
      </w:r>
      <w:proofErr w:type="spellEnd"/>
      <w:r w:rsidRPr="006F5CA6">
        <w:rPr>
          <w:rFonts w:ascii="Arial" w:hAnsi="Arial" w:cs="Arial"/>
          <w:sz w:val="24"/>
          <w:szCs w:val="24"/>
        </w:rPr>
        <w:tab/>
      </w:r>
      <w:r w:rsidRPr="006F5CA6">
        <w:rPr>
          <w:rFonts w:ascii="Arial" w:hAnsi="Arial" w:cs="Arial"/>
          <w:sz w:val="24"/>
          <w:szCs w:val="24"/>
        </w:rPr>
        <w:tab/>
      </w:r>
      <w:r w:rsidRPr="006F5CA6">
        <w:rPr>
          <w:rFonts w:ascii="Arial" w:hAnsi="Arial" w:cs="Arial"/>
          <w:sz w:val="24"/>
          <w:szCs w:val="24"/>
        </w:rPr>
        <w:tab/>
      </w:r>
      <w:r w:rsidRPr="006F5CA6">
        <w:rPr>
          <w:rFonts w:ascii="Arial" w:hAnsi="Arial" w:cs="Arial"/>
          <w:sz w:val="24"/>
          <w:szCs w:val="24"/>
        </w:rPr>
        <w:tab/>
      </w:r>
      <w:r w:rsidRPr="006F5CA6">
        <w:rPr>
          <w:rFonts w:ascii="Arial" w:hAnsi="Arial" w:cs="Arial"/>
          <w:sz w:val="24"/>
          <w:szCs w:val="24"/>
        </w:rPr>
        <w:tab/>
      </w:r>
      <w:r w:rsidRPr="006F5CA6">
        <w:rPr>
          <w:rFonts w:ascii="Arial" w:hAnsi="Arial" w:cs="Arial"/>
          <w:sz w:val="24"/>
          <w:szCs w:val="24"/>
        </w:rPr>
        <w:tab/>
        <w:t xml:space="preserve">                                            </w:t>
      </w:r>
      <w:proofErr w:type="spellStart"/>
      <w:r>
        <w:rPr>
          <w:rFonts w:ascii="Arial" w:hAnsi="Arial" w:cs="Arial"/>
          <w:sz w:val="24"/>
          <w:szCs w:val="24"/>
        </w:rPr>
        <w:t>Л.П.Рязанова</w:t>
      </w:r>
      <w:proofErr w:type="spellEnd"/>
      <w:r w:rsidRPr="006F5CA6">
        <w:rPr>
          <w:rFonts w:ascii="Arial" w:hAnsi="Arial" w:cs="Arial"/>
          <w:sz w:val="24"/>
          <w:szCs w:val="24"/>
        </w:rPr>
        <w:t xml:space="preserve">           </w:t>
      </w:r>
      <w:r>
        <w:rPr>
          <w:rFonts w:ascii="Arial" w:hAnsi="Arial" w:cs="Arial"/>
          <w:sz w:val="24"/>
          <w:szCs w:val="24"/>
        </w:rPr>
        <w:t xml:space="preserve">                              </w:t>
      </w:r>
    </w:p>
    <w:p w:rsidR="006F5CA6" w:rsidRPr="006F5CA6" w:rsidRDefault="006F5CA6" w:rsidP="006F5CA6">
      <w:pPr>
        <w:ind w:left="1416"/>
        <w:rPr>
          <w:rFonts w:ascii="Arial" w:hAnsi="Arial" w:cs="Arial"/>
          <w:sz w:val="24"/>
          <w:szCs w:val="24"/>
        </w:rPr>
      </w:pPr>
    </w:p>
    <w:p w:rsidR="006F5CA6" w:rsidRPr="006F5CA6" w:rsidRDefault="006F5CA6" w:rsidP="006F5CA6">
      <w:pPr>
        <w:ind w:left="2124"/>
        <w:rPr>
          <w:rFonts w:ascii="Arial" w:hAnsi="Arial" w:cs="Arial"/>
          <w:sz w:val="24"/>
          <w:szCs w:val="24"/>
        </w:rPr>
      </w:pPr>
    </w:p>
    <w:sectPr w:rsidR="006F5CA6" w:rsidRPr="006F5CA6" w:rsidSect="00721EDB">
      <w:pgSz w:w="11907" w:h="16839" w:code="9"/>
      <w:pgMar w:top="1134" w:right="851" w:bottom="113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706454"/>
    <w:multiLevelType w:val="hybridMultilevel"/>
    <w:tmpl w:val="EF9E1D86"/>
    <w:lvl w:ilvl="0" w:tplc="2E56167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DB"/>
    <w:rsid w:val="004B0A7B"/>
    <w:rsid w:val="0065143B"/>
    <w:rsid w:val="00664A0A"/>
    <w:rsid w:val="006F5CA6"/>
    <w:rsid w:val="00721EDB"/>
    <w:rsid w:val="007868F6"/>
    <w:rsid w:val="0087425E"/>
    <w:rsid w:val="008A75D1"/>
    <w:rsid w:val="00C52990"/>
    <w:rsid w:val="00C52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578EC-BAB8-4B40-993F-10AE7194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EDB"/>
    <w:pPr>
      <w:spacing w:after="0" w:line="240" w:lineRule="auto"/>
      <w:ind w:firstLine="709"/>
      <w:jc w:val="both"/>
    </w:pPr>
    <w:rPr>
      <w:rFonts w:ascii="Times New Roman" w:eastAsiaTheme="minorEastAsia" w:hAnsi="Times New Roman"/>
      <w:kern w:val="2"/>
      <w:sz w:val="28"/>
      <w:lang w:eastAsia="ru-RU"/>
      <w14:ligatures w14:val="standardContextual"/>
    </w:rPr>
  </w:style>
  <w:style w:type="paragraph" w:styleId="1">
    <w:name w:val="heading 1"/>
    <w:basedOn w:val="a"/>
    <w:next w:val="a"/>
    <w:link w:val="10"/>
    <w:uiPriority w:val="9"/>
    <w:qFormat/>
    <w:rsid w:val="00721EDB"/>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721EDB"/>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EDB"/>
    <w:rPr>
      <w:rFonts w:ascii="Times New Roman" w:eastAsiaTheme="majorEastAsia" w:hAnsi="Times New Roman" w:cstheme="majorBidi"/>
      <w:b/>
      <w:kern w:val="2"/>
      <w:sz w:val="28"/>
      <w:szCs w:val="32"/>
      <w:lang w:eastAsia="ru-RU"/>
      <w14:ligatures w14:val="standardContextual"/>
    </w:rPr>
  </w:style>
  <w:style w:type="character" w:customStyle="1" w:styleId="20">
    <w:name w:val="Заголовок 2 Знак"/>
    <w:basedOn w:val="a0"/>
    <w:link w:val="2"/>
    <w:uiPriority w:val="9"/>
    <w:rsid w:val="00721EDB"/>
    <w:rPr>
      <w:rFonts w:ascii="Times New Roman" w:eastAsiaTheme="majorEastAsia" w:hAnsi="Times New Roman" w:cstheme="majorBidi"/>
      <w:b/>
      <w:kern w:val="2"/>
      <w:sz w:val="28"/>
      <w:szCs w:val="26"/>
      <w:lang w:eastAsia="ru-RU"/>
      <w14:ligatures w14:val="standardContextual"/>
    </w:rPr>
  </w:style>
  <w:style w:type="paragraph" w:customStyle="1" w:styleId="ConsPlusNormal">
    <w:name w:val="ConsPlusNormal"/>
    <w:link w:val="ConsPlusNormal0"/>
    <w:rsid w:val="00721EDB"/>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paragraph" w:customStyle="1" w:styleId="ConsPlusNonformat">
    <w:name w:val="ConsPlusNonformat"/>
    <w:rsid w:val="00721EDB"/>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
    <w:name w:val="ConsPlusTitle"/>
    <w:rsid w:val="00721EDB"/>
    <w:pPr>
      <w:widowControl w:val="0"/>
      <w:autoSpaceDE w:val="0"/>
      <w:autoSpaceDN w:val="0"/>
      <w:spacing w:after="0" w:line="240" w:lineRule="auto"/>
    </w:pPr>
    <w:rPr>
      <w:rFonts w:ascii="Arial" w:eastAsiaTheme="minorEastAsia" w:hAnsi="Arial" w:cs="Arial"/>
      <w:b/>
      <w:kern w:val="2"/>
      <w:sz w:val="20"/>
      <w:lang w:eastAsia="ru-RU"/>
      <w14:ligatures w14:val="standardContextual"/>
    </w:rPr>
  </w:style>
  <w:style w:type="paragraph" w:customStyle="1" w:styleId="ConsPlusCell">
    <w:name w:val="ConsPlusCell"/>
    <w:rsid w:val="00721EDB"/>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721EDB"/>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Page">
    <w:name w:val="ConsPlusTitlePage"/>
    <w:rsid w:val="00721EDB"/>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721EDB"/>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721EDB"/>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paragraph" w:styleId="a3">
    <w:name w:val="header"/>
    <w:basedOn w:val="a"/>
    <w:link w:val="a4"/>
    <w:uiPriority w:val="99"/>
    <w:unhideWhenUsed/>
    <w:rsid w:val="00721EDB"/>
    <w:pPr>
      <w:tabs>
        <w:tab w:val="center" w:pos="4677"/>
        <w:tab w:val="right" w:pos="9355"/>
      </w:tabs>
    </w:pPr>
  </w:style>
  <w:style w:type="character" w:customStyle="1" w:styleId="a4">
    <w:name w:val="Верхний колонтитул Знак"/>
    <w:basedOn w:val="a0"/>
    <w:link w:val="a3"/>
    <w:uiPriority w:val="99"/>
    <w:rsid w:val="00721EDB"/>
    <w:rPr>
      <w:rFonts w:ascii="Times New Roman" w:eastAsiaTheme="minorEastAsia" w:hAnsi="Times New Roman"/>
      <w:kern w:val="2"/>
      <w:sz w:val="28"/>
      <w:lang w:eastAsia="ru-RU"/>
      <w14:ligatures w14:val="standardContextual"/>
    </w:rPr>
  </w:style>
  <w:style w:type="paragraph" w:styleId="a5">
    <w:name w:val="footer"/>
    <w:basedOn w:val="a"/>
    <w:link w:val="a6"/>
    <w:uiPriority w:val="99"/>
    <w:unhideWhenUsed/>
    <w:rsid w:val="00721EDB"/>
    <w:pPr>
      <w:tabs>
        <w:tab w:val="center" w:pos="4677"/>
        <w:tab w:val="right" w:pos="9355"/>
      </w:tabs>
    </w:pPr>
  </w:style>
  <w:style w:type="character" w:customStyle="1" w:styleId="a6">
    <w:name w:val="Нижний колонтитул Знак"/>
    <w:basedOn w:val="a0"/>
    <w:link w:val="a5"/>
    <w:uiPriority w:val="99"/>
    <w:rsid w:val="00721EDB"/>
    <w:rPr>
      <w:rFonts w:ascii="Times New Roman" w:eastAsiaTheme="minorEastAsia" w:hAnsi="Times New Roman"/>
      <w:kern w:val="2"/>
      <w:sz w:val="28"/>
      <w:lang w:eastAsia="ru-RU"/>
      <w14:ligatures w14:val="standardContextual"/>
    </w:rPr>
  </w:style>
  <w:style w:type="paragraph" w:styleId="a7">
    <w:name w:val="TOC Heading"/>
    <w:basedOn w:val="1"/>
    <w:next w:val="a"/>
    <w:uiPriority w:val="39"/>
    <w:unhideWhenUsed/>
    <w:qFormat/>
    <w:rsid w:val="00721EDB"/>
    <w:pPr>
      <w:spacing w:before="240" w:after="0" w:line="259" w:lineRule="auto"/>
      <w:ind w:firstLine="0"/>
      <w:jc w:val="left"/>
      <w:outlineLvl w:val="9"/>
    </w:pPr>
    <w:rPr>
      <w:rFonts w:asciiTheme="majorHAnsi" w:hAnsiTheme="majorHAnsi"/>
      <w:b w:val="0"/>
      <w:color w:val="2E74B5" w:themeColor="accent1" w:themeShade="BF"/>
      <w:kern w:val="0"/>
      <w:sz w:val="32"/>
    </w:rPr>
  </w:style>
  <w:style w:type="paragraph" w:styleId="11">
    <w:name w:val="toc 1"/>
    <w:basedOn w:val="a"/>
    <w:next w:val="a"/>
    <w:autoRedefine/>
    <w:uiPriority w:val="39"/>
    <w:unhideWhenUsed/>
    <w:rsid w:val="00721EDB"/>
    <w:pPr>
      <w:spacing w:after="100"/>
    </w:pPr>
  </w:style>
  <w:style w:type="paragraph" w:styleId="21">
    <w:name w:val="toc 2"/>
    <w:basedOn w:val="a"/>
    <w:next w:val="a"/>
    <w:autoRedefine/>
    <w:uiPriority w:val="39"/>
    <w:unhideWhenUsed/>
    <w:rsid w:val="00721EDB"/>
    <w:pPr>
      <w:spacing w:after="100"/>
      <w:ind w:left="280"/>
    </w:pPr>
  </w:style>
  <w:style w:type="character" w:styleId="a8">
    <w:name w:val="Hyperlink"/>
    <w:basedOn w:val="a0"/>
    <w:uiPriority w:val="99"/>
    <w:unhideWhenUsed/>
    <w:rsid w:val="00721EDB"/>
    <w:rPr>
      <w:color w:val="0563C1" w:themeColor="hyperlink"/>
      <w:u w:val="single"/>
    </w:rPr>
  </w:style>
  <w:style w:type="paragraph" w:styleId="a9">
    <w:name w:val="List Paragraph"/>
    <w:aliases w:val="ТЗ список,Абзац списка нумерованный"/>
    <w:basedOn w:val="a"/>
    <w:link w:val="aa"/>
    <w:uiPriority w:val="34"/>
    <w:qFormat/>
    <w:rsid w:val="00721EDB"/>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721EDB"/>
    <w:rPr>
      <w:rFonts w:ascii="Calibri" w:eastAsia="Calibri" w:hAnsi="Calibri" w:cs="Times New Roman"/>
      <w14:ligatures w14:val="standardContextual"/>
    </w:rPr>
  </w:style>
  <w:style w:type="paragraph" w:customStyle="1" w:styleId="12">
    <w:name w:val="Стиль1"/>
    <w:basedOn w:val="a"/>
    <w:qFormat/>
    <w:rsid w:val="00721EDB"/>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721EDB"/>
    <w:rPr>
      <w:spacing w:val="7"/>
      <w:shd w:val="clear" w:color="auto" w:fill="FFFFFF"/>
    </w:rPr>
  </w:style>
  <w:style w:type="paragraph" w:customStyle="1" w:styleId="22">
    <w:name w:val="Основной текст2"/>
    <w:basedOn w:val="a"/>
    <w:link w:val="ab"/>
    <w:rsid w:val="00721EDB"/>
    <w:pPr>
      <w:shd w:val="clear" w:color="auto" w:fill="FFFFFF"/>
      <w:spacing w:before="120" w:after="360" w:line="0" w:lineRule="atLeast"/>
      <w:ind w:hanging="1800"/>
    </w:pPr>
    <w:rPr>
      <w:rFonts w:asciiTheme="minorHAnsi" w:eastAsiaTheme="minorHAnsi" w:hAnsiTheme="minorHAnsi"/>
      <w:spacing w:val="7"/>
      <w:kern w:val="0"/>
      <w:sz w:val="22"/>
      <w:lang w:eastAsia="en-US"/>
      <w14:ligatures w14:val="none"/>
    </w:rPr>
  </w:style>
  <w:style w:type="character" w:customStyle="1" w:styleId="100">
    <w:name w:val="Основной текст (10)_"/>
    <w:link w:val="101"/>
    <w:rsid w:val="00721EDB"/>
    <w:rPr>
      <w:spacing w:val="10"/>
      <w:shd w:val="clear" w:color="auto" w:fill="FFFFFF"/>
    </w:rPr>
  </w:style>
  <w:style w:type="character" w:customStyle="1" w:styleId="85pt0pt">
    <w:name w:val="Основной текст + 8;5 pt;Интервал 0 pt"/>
    <w:rsid w:val="00721ED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721EDB"/>
    <w:pPr>
      <w:shd w:val="clear" w:color="auto" w:fill="FFFFFF"/>
      <w:spacing w:line="273" w:lineRule="exact"/>
      <w:ind w:firstLine="700"/>
    </w:pPr>
    <w:rPr>
      <w:rFonts w:asciiTheme="minorHAnsi" w:eastAsiaTheme="minorHAnsi" w:hAnsiTheme="minorHAnsi"/>
      <w:spacing w:val="10"/>
      <w:kern w:val="0"/>
      <w:sz w:val="22"/>
      <w:lang w:eastAsia="en-US"/>
      <w14:ligatures w14:val="none"/>
    </w:rPr>
  </w:style>
  <w:style w:type="character" w:customStyle="1" w:styleId="ConsPlusNormal0">
    <w:name w:val="ConsPlusNormal Знак"/>
    <w:link w:val="ConsPlusNormal"/>
    <w:locked/>
    <w:rsid w:val="00721EDB"/>
    <w:rPr>
      <w:rFonts w:ascii="Arial" w:eastAsiaTheme="minorEastAsia" w:hAnsi="Arial" w:cs="Arial"/>
      <w:kern w:val="2"/>
      <w:sz w:val="20"/>
      <w:lang w:eastAsia="ru-RU"/>
      <w14:ligatures w14:val="standardContextual"/>
    </w:rPr>
  </w:style>
  <w:style w:type="paragraph" w:styleId="ac">
    <w:name w:val="Balloon Text"/>
    <w:basedOn w:val="a"/>
    <w:link w:val="ad"/>
    <w:uiPriority w:val="99"/>
    <w:semiHidden/>
    <w:unhideWhenUsed/>
    <w:rsid w:val="00721EDB"/>
    <w:rPr>
      <w:rFonts w:ascii="Tahoma" w:hAnsi="Tahoma" w:cs="Tahoma"/>
      <w:sz w:val="16"/>
      <w:szCs w:val="16"/>
    </w:rPr>
  </w:style>
  <w:style w:type="character" w:customStyle="1" w:styleId="ad">
    <w:name w:val="Текст выноски Знак"/>
    <w:basedOn w:val="a0"/>
    <w:link w:val="ac"/>
    <w:uiPriority w:val="99"/>
    <w:semiHidden/>
    <w:rsid w:val="00721EDB"/>
    <w:rPr>
      <w:rFonts w:ascii="Tahoma" w:eastAsiaTheme="minorEastAsia" w:hAnsi="Tahoma" w:cs="Tahoma"/>
      <w:kern w:val="2"/>
      <w:sz w:val="16"/>
      <w:szCs w:val="16"/>
      <w:lang w:eastAsia="ru-RU"/>
      <w14:ligatures w14:val="standardContextual"/>
    </w:rPr>
  </w:style>
  <w:style w:type="character" w:customStyle="1" w:styleId="3">
    <w:name w:val="Основной текст (3)_"/>
    <w:link w:val="30"/>
    <w:rsid w:val="00721EDB"/>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721EDB"/>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21ED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721EDB"/>
    <w:pPr>
      <w:shd w:val="clear" w:color="auto" w:fill="FFFFFF"/>
      <w:spacing w:line="0" w:lineRule="atLeast"/>
      <w:ind w:firstLine="567"/>
    </w:pPr>
    <w:rPr>
      <w:rFonts w:eastAsia="Times New Roman" w:cs="Times New Roman"/>
      <w:b/>
      <w:bCs/>
      <w:spacing w:val="7"/>
      <w:kern w:val="0"/>
      <w:sz w:val="20"/>
      <w:szCs w:val="20"/>
      <w:lang w:eastAsia="en-US"/>
      <w14:ligatures w14:val="none"/>
    </w:rPr>
  </w:style>
  <w:style w:type="paragraph" w:customStyle="1" w:styleId="90">
    <w:name w:val="Основной текст (9)"/>
    <w:basedOn w:val="a"/>
    <w:link w:val="9"/>
    <w:rsid w:val="00721EDB"/>
    <w:pPr>
      <w:shd w:val="clear" w:color="auto" w:fill="FFFFFF"/>
      <w:spacing w:after="240" w:line="0" w:lineRule="atLeast"/>
      <w:ind w:hanging="2080"/>
    </w:pPr>
    <w:rPr>
      <w:rFonts w:eastAsia="Times New Roman" w:cs="Times New Roman"/>
      <w:i/>
      <w:iCs/>
      <w:spacing w:val="1"/>
      <w:kern w:val="0"/>
      <w:sz w:val="20"/>
      <w:szCs w:val="20"/>
      <w:lang w:eastAsia="en-US"/>
      <w14:ligatures w14:val="none"/>
    </w:rPr>
  </w:style>
  <w:style w:type="paragraph" w:styleId="ae">
    <w:name w:val="No Spacing"/>
    <w:uiPriority w:val="1"/>
    <w:qFormat/>
    <w:rsid w:val="00721EDB"/>
    <w:pPr>
      <w:spacing w:after="0" w:line="240" w:lineRule="auto"/>
      <w:ind w:firstLine="709"/>
      <w:jc w:val="both"/>
    </w:pPr>
    <w:rPr>
      <w:rFonts w:ascii="Times New Roman" w:eastAsiaTheme="minorEastAsia" w:hAnsi="Times New Roman"/>
      <w:kern w:val="2"/>
      <w:sz w:val="28"/>
      <w:lang w:eastAsia="ru-RU"/>
      <w14:ligatures w14:val="standardContextual"/>
    </w:rPr>
  </w:style>
  <w:style w:type="table" w:styleId="af">
    <w:name w:val="Table Grid"/>
    <w:basedOn w:val="a1"/>
    <w:uiPriority w:val="59"/>
    <w:rsid w:val="006F5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50</Pages>
  <Words>19814</Words>
  <Characters>112941</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2024-02-02T09:58:00Z</cp:lastPrinted>
  <dcterms:created xsi:type="dcterms:W3CDTF">2024-01-29T09:56:00Z</dcterms:created>
  <dcterms:modified xsi:type="dcterms:W3CDTF">2024-02-02T10:23:00Z</dcterms:modified>
</cp:coreProperties>
</file>