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73" w:rsidRDefault="00B35273" w:rsidP="00B35273">
      <w:pPr>
        <w:ind w:left="-426"/>
        <w:jc w:val="both"/>
        <w:rPr>
          <w:sz w:val="28"/>
          <w:szCs w:val="28"/>
        </w:rPr>
      </w:pPr>
    </w:p>
    <w:p w:rsidR="00B35273" w:rsidRDefault="00B35273" w:rsidP="00B35273">
      <w:pPr>
        <w:jc w:val="center"/>
        <w:rPr>
          <w:b/>
          <w:sz w:val="28"/>
          <w:szCs w:val="28"/>
        </w:rPr>
      </w:pPr>
    </w:p>
    <w:p w:rsidR="00B35273" w:rsidRPr="009D17AF" w:rsidRDefault="00B35273" w:rsidP="00B3527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ЗАКЛЮЧЕНИЕ  №</w:t>
      </w:r>
      <w:proofErr w:type="gramEnd"/>
      <w:r>
        <w:rPr>
          <w:b/>
          <w:sz w:val="28"/>
          <w:szCs w:val="28"/>
        </w:rPr>
        <w:t>1-2022</w:t>
      </w:r>
      <w:r w:rsidRPr="009D17AF">
        <w:rPr>
          <w:b/>
          <w:sz w:val="28"/>
          <w:szCs w:val="28"/>
        </w:rPr>
        <w:t xml:space="preserve"> </w:t>
      </w:r>
    </w:p>
    <w:p w:rsidR="00B35273" w:rsidRPr="009D17AF" w:rsidRDefault="00B35273" w:rsidP="00B3527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Pr="009D17AF">
        <w:rPr>
          <w:b/>
          <w:sz w:val="28"/>
          <w:szCs w:val="28"/>
        </w:rPr>
        <w:t xml:space="preserve"> публичных слушаний </w:t>
      </w:r>
      <w:r>
        <w:rPr>
          <w:b/>
          <w:sz w:val="28"/>
          <w:szCs w:val="28"/>
        </w:rPr>
        <w:t xml:space="preserve">по рассмотрению проекта Приказа департамента архитектуры и градостроительства Воронежской области «О внесении изменений в </w:t>
      </w:r>
      <w:r w:rsidRPr="00DE7E99">
        <w:rPr>
          <w:b/>
          <w:sz w:val="28"/>
          <w:szCs w:val="28"/>
        </w:rPr>
        <w:t xml:space="preserve"> правил</w:t>
      </w:r>
      <w:r>
        <w:rPr>
          <w:b/>
          <w:sz w:val="28"/>
          <w:szCs w:val="28"/>
        </w:rPr>
        <w:t>а</w:t>
      </w:r>
      <w:r w:rsidRPr="00DE7E99">
        <w:rPr>
          <w:b/>
          <w:sz w:val="28"/>
          <w:szCs w:val="28"/>
        </w:rPr>
        <w:t xml:space="preserve"> землепользования и застройки </w:t>
      </w:r>
      <w:r>
        <w:rPr>
          <w:b/>
          <w:sz w:val="28"/>
          <w:szCs w:val="28"/>
        </w:rPr>
        <w:t>Кривополянского</w:t>
      </w:r>
      <w:r w:rsidRPr="00D82E09">
        <w:rPr>
          <w:b/>
          <w:sz w:val="28"/>
          <w:szCs w:val="28"/>
        </w:rPr>
        <w:t xml:space="preserve"> сельского поселения Острогожского</w:t>
      </w:r>
      <w:r w:rsidRPr="00DE7E99">
        <w:rPr>
          <w:b/>
          <w:sz w:val="28"/>
          <w:szCs w:val="28"/>
        </w:rPr>
        <w:t xml:space="preserve"> муниципального района Воронежской области</w:t>
      </w:r>
      <w:r>
        <w:rPr>
          <w:b/>
          <w:bCs/>
          <w:sz w:val="28"/>
          <w:szCs w:val="28"/>
        </w:rPr>
        <w:t>»</w:t>
      </w:r>
    </w:p>
    <w:p w:rsidR="00B35273" w:rsidRPr="009D17AF" w:rsidRDefault="00B35273" w:rsidP="00B35273">
      <w:pPr>
        <w:jc w:val="center"/>
        <w:rPr>
          <w:b/>
          <w:sz w:val="28"/>
          <w:szCs w:val="28"/>
        </w:rPr>
      </w:pPr>
    </w:p>
    <w:p w:rsidR="00B35273" w:rsidRPr="009D17AF" w:rsidRDefault="00B35273" w:rsidP="00B35273">
      <w:pPr>
        <w:jc w:val="center"/>
        <w:rPr>
          <w:b/>
          <w:sz w:val="28"/>
          <w:szCs w:val="28"/>
        </w:rPr>
      </w:pPr>
    </w:p>
    <w:p w:rsidR="00B35273" w:rsidRPr="009D17AF" w:rsidRDefault="00B35273" w:rsidP="00B35273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от  01.02</w:t>
      </w:r>
      <w:proofErr w:type="gramEnd"/>
      <w:r>
        <w:rPr>
          <w:b/>
          <w:sz w:val="28"/>
          <w:szCs w:val="28"/>
        </w:rPr>
        <w:t>. 2022</w:t>
      </w:r>
      <w:r w:rsidRPr="009D17AF">
        <w:rPr>
          <w:b/>
          <w:sz w:val="28"/>
          <w:szCs w:val="28"/>
        </w:rPr>
        <w:t xml:space="preserve"> г.</w:t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</w:p>
    <w:p w:rsidR="00B35273" w:rsidRPr="009D17AF" w:rsidRDefault="00B35273" w:rsidP="00B35273">
      <w:pPr>
        <w:jc w:val="center"/>
      </w:pPr>
    </w:p>
    <w:p w:rsidR="00B35273" w:rsidRDefault="00B35273" w:rsidP="00B35273">
      <w:pPr>
        <w:spacing w:line="276" w:lineRule="auto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  <w:t xml:space="preserve">Собрание участников </w:t>
      </w:r>
      <w:r>
        <w:rPr>
          <w:sz w:val="28"/>
          <w:szCs w:val="28"/>
        </w:rPr>
        <w:t>публичных слушаний проведено 01.02.2022 г. в 9.00 часов по адресу:</w:t>
      </w:r>
      <w:r w:rsidRPr="00D82E09">
        <w:rPr>
          <w:rFonts w:ascii="Arial" w:hAnsi="Arial" w:cs="Arial"/>
        </w:rPr>
        <w:t xml:space="preserve"> </w:t>
      </w:r>
      <w:r w:rsidRPr="00D82E09">
        <w:rPr>
          <w:sz w:val="28"/>
          <w:szCs w:val="28"/>
        </w:rPr>
        <w:t xml:space="preserve">Воронежская область, Острогожский район, с. </w:t>
      </w:r>
      <w:r>
        <w:rPr>
          <w:sz w:val="28"/>
          <w:szCs w:val="28"/>
        </w:rPr>
        <w:t>Кривая Поляна</w:t>
      </w:r>
      <w:r w:rsidRPr="00D82E09">
        <w:rPr>
          <w:sz w:val="28"/>
          <w:szCs w:val="28"/>
        </w:rPr>
        <w:t xml:space="preserve"> ул. </w:t>
      </w:r>
      <w:r>
        <w:rPr>
          <w:sz w:val="28"/>
          <w:szCs w:val="28"/>
        </w:rPr>
        <w:t>Школьная д.5</w:t>
      </w:r>
    </w:p>
    <w:p w:rsidR="00B35273" w:rsidRDefault="00B35273" w:rsidP="00B352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собрании приняло участие</w:t>
      </w:r>
      <w:r w:rsidRPr="00B35273">
        <w:rPr>
          <w:sz w:val="28"/>
          <w:szCs w:val="28"/>
        </w:rPr>
        <w:t xml:space="preserve">: </w:t>
      </w:r>
      <w:r>
        <w:rPr>
          <w:sz w:val="28"/>
          <w:szCs w:val="28"/>
        </w:rPr>
        <w:t>19</w:t>
      </w:r>
      <w:r w:rsidRPr="00B35273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>.</w:t>
      </w:r>
    </w:p>
    <w:p w:rsidR="00B35273" w:rsidRDefault="00B35273" w:rsidP="00B352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Составлен протокол публичных слушаний от 01.02 2022 г.</w:t>
      </w:r>
    </w:p>
    <w:p w:rsidR="00B35273" w:rsidRDefault="00B35273" w:rsidP="00B352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>
        <w:rPr>
          <w:sz w:val="28"/>
          <w:szCs w:val="28"/>
        </w:rPr>
        <w:t>замечаний  не</w:t>
      </w:r>
      <w:proofErr w:type="gramEnd"/>
      <w:r>
        <w:rPr>
          <w:sz w:val="28"/>
          <w:szCs w:val="28"/>
        </w:rPr>
        <w:t xml:space="preserve"> поступило. </w:t>
      </w:r>
    </w:p>
    <w:p w:rsidR="00B35273" w:rsidRDefault="00B35273" w:rsidP="00B352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публичных слушаний:</w:t>
      </w:r>
    </w:p>
    <w:p w:rsidR="00B35273" w:rsidRDefault="00B35273" w:rsidP="00B3527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B35273" w:rsidRPr="00423248" w:rsidRDefault="00B35273" w:rsidP="00B3527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Кривополянского сельского поселения Острогожского 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B35273" w:rsidRPr="00423248" w:rsidRDefault="00B35273" w:rsidP="00B3527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Настоящее заключение подлежит обнародованию в порядке, установленном статьей 46 Устава Кривополянского сельского поселения Острогожского муниципального района Воронежской области и размещению на официальном сайте администрации Кривополянского сельского поселения Острогожского муниципального района Воронежской области в информационно-телекоммуникационной сети «Интернет».</w:t>
      </w:r>
    </w:p>
    <w:p w:rsidR="00B35273" w:rsidRPr="00423248" w:rsidRDefault="00B35273" w:rsidP="00B35273">
      <w:pPr>
        <w:spacing w:line="276" w:lineRule="auto"/>
        <w:jc w:val="both"/>
        <w:rPr>
          <w:sz w:val="28"/>
          <w:szCs w:val="28"/>
        </w:rPr>
      </w:pPr>
    </w:p>
    <w:p w:rsidR="00B35273" w:rsidRPr="009D17AF" w:rsidRDefault="00B35273" w:rsidP="00B35273">
      <w:pPr>
        <w:jc w:val="both"/>
      </w:pPr>
      <w:r w:rsidRPr="00423248">
        <w:rPr>
          <w:sz w:val="28"/>
          <w:szCs w:val="28"/>
        </w:rPr>
        <w:tab/>
      </w:r>
    </w:p>
    <w:p w:rsidR="00B35273" w:rsidRPr="009D17AF" w:rsidRDefault="00B35273" w:rsidP="00B35273">
      <w:pPr>
        <w:jc w:val="both"/>
      </w:pPr>
    </w:p>
    <w:p w:rsidR="00B35273" w:rsidRDefault="008273C4" w:rsidP="00B35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proofErr w:type="spellStart"/>
      <w:r w:rsidR="00B35273">
        <w:rPr>
          <w:sz w:val="28"/>
          <w:szCs w:val="28"/>
        </w:rPr>
        <w:t>А.А.Ребрун</w:t>
      </w:r>
      <w:proofErr w:type="spellEnd"/>
    </w:p>
    <w:p w:rsidR="00B35273" w:rsidRDefault="00B35273" w:rsidP="00B35273">
      <w:pPr>
        <w:jc w:val="both"/>
        <w:rPr>
          <w:sz w:val="28"/>
          <w:szCs w:val="28"/>
        </w:rPr>
      </w:pPr>
    </w:p>
    <w:p w:rsidR="00B35273" w:rsidRDefault="008273C4" w:rsidP="00B35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bookmarkStart w:id="0" w:name="_GoBack"/>
      <w:bookmarkEnd w:id="0"/>
      <w:r w:rsidR="00B352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94E17" wp14:editId="4745BD2B">
                <wp:simplePos x="0" y="0"/>
                <wp:positionH relativeFrom="column">
                  <wp:posOffset>1854200</wp:posOffset>
                </wp:positionH>
                <wp:positionV relativeFrom="paragraph">
                  <wp:posOffset>108585</wp:posOffset>
                </wp:positionV>
                <wp:extent cx="4084320" cy="2466975"/>
                <wp:effectExtent l="0" t="635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273" w:rsidRPr="00EA163A" w:rsidRDefault="00B35273" w:rsidP="00B35273">
                            <w:pPr>
                              <w:jc w:val="center"/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46pt;margin-top:8.55pt;width:321.6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" filled="f" stroked="f">
                <v:textbox>
                  <w:txbxContent>
                    <w:p w:rsidR="00B35273" w:rsidRPr="00EA163A" w:rsidRDefault="00B35273" w:rsidP="00B35273">
                      <w:pPr>
                        <w:jc w:val="center"/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35273">
        <w:rPr>
          <w:sz w:val="28"/>
          <w:szCs w:val="28"/>
        </w:rPr>
        <w:t>Л.П. Рязанова</w:t>
      </w:r>
    </w:p>
    <w:p w:rsidR="001A3683" w:rsidRDefault="001A3683"/>
    <w:sectPr w:rsidR="001A3683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73"/>
    <w:rsid w:val="001A3683"/>
    <w:rsid w:val="002533B1"/>
    <w:rsid w:val="008273C4"/>
    <w:rsid w:val="00B3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DB8E4-707D-491E-8289-B4B95950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2022-01-25T12:44:00Z</dcterms:created>
  <dcterms:modified xsi:type="dcterms:W3CDTF">2022-02-03T08:15:00Z</dcterms:modified>
</cp:coreProperties>
</file>