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52" w:rsidRPr="000A5352" w:rsidRDefault="000A5352" w:rsidP="000A5352">
      <w:pPr>
        <w:spacing w:after="240" w:line="240" w:lineRule="auto"/>
        <w:textAlignment w:val="baseline"/>
        <w:outlineLvl w:val="0"/>
        <w:rPr>
          <w:rFonts w:ascii="Arial" w:eastAsia="Times New Roman" w:hAnsi="Arial" w:cs="Arial"/>
          <w:b/>
          <w:bCs/>
          <w:color w:val="3B4256"/>
          <w:kern w:val="36"/>
          <w:sz w:val="48"/>
          <w:szCs w:val="48"/>
          <w:lang w:eastAsia="ru-RU"/>
        </w:rPr>
      </w:pPr>
      <w:r w:rsidRPr="000A5352">
        <w:rPr>
          <w:rFonts w:ascii="Arial" w:eastAsia="Times New Roman" w:hAnsi="Arial" w:cs="Arial"/>
          <w:b/>
          <w:bCs/>
          <w:color w:val="3B4256"/>
          <w:kern w:val="36"/>
          <w:sz w:val="48"/>
          <w:szCs w:val="48"/>
          <w:lang w:eastAsia="ru-RU"/>
        </w:rPr>
        <w:t>Правила безопасного поведения на воде</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купаться</w:t>
      </w:r>
      <w:proofErr w:type="gramEnd"/>
      <w:r w:rsidRPr="000A5352">
        <w:rPr>
          <w:rFonts w:ascii="Arial" w:eastAsia="Times New Roman" w:hAnsi="Arial" w:cs="Arial"/>
          <w:color w:val="3B4256"/>
          <w:sz w:val="26"/>
          <w:szCs w:val="26"/>
          <w:lang w:eastAsia="ru-RU"/>
        </w:rPr>
        <w:t xml:space="preserve"> только в специально оборудованных местах;</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нырять в незнакомых местах;</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заплывать за буйки;</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выплывать на судовой ход и не приближаться к судам;</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устраивать игр в воде, связанных с захватами;</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плавать на надувных матрасах или камерах;</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использовать неисправные плавательные средства;</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roofErr w:type="gramStart"/>
      <w:r w:rsidRPr="000A5352">
        <w:rPr>
          <w:rFonts w:ascii="Arial" w:eastAsia="Times New Roman" w:hAnsi="Arial" w:cs="Arial"/>
          <w:color w:val="3B4256"/>
          <w:sz w:val="26"/>
          <w:szCs w:val="26"/>
          <w:lang w:eastAsia="ru-RU"/>
        </w:rPr>
        <w:t>не</w:t>
      </w:r>
      <w:proofErr w:type="gramEnd"/>
      <w:r w:rsidRPr="000A5352">
        <w:rPr>
          <w:rFonts w:ascii="Arial" w:eastAsia="Times New Roman" w:hAnsi="Arial" w:cs="Arial"/>
          <w:color w:val="3B4256"/>
          <w:sz w:val="26"/>
          <w:szCs w:val="26"/>
          <w:lang w:eastAsia="ru-RU"/>
        </w:rPr>
        <w:t xml:space="preserve"> купаться в нетрезвом виде.</w:t>
      </w:r>
    </w:p>
    <w:p w:rsidR="000A5352" w:rsidRPr="000A5352" w:rsidRDefault="000A5352" w:rsidP="000A5352">
      <w:pPr>
        <w:numPr>
          <w:ilvl w:val="0"/>
          <w:numId w:val="1"/>
        </w:numPr>
        <w:spacing w:after="120" w:line="383" w:lineRule="atLeast"/>
        <w:ind w:left="0"/>
        <w:textAlignment w:val="baseline"/>
        <w:rPr>
          <w:rFonts w:ascii="Arial" w:eastAsia="Times New Roman" w:hAnsi="Arial" w:cs="Arial"/>
          <w:color w:val="3B4256"/>
          <w:sz w:val="26"/>
          <w:szCs w:val="26"/>
          <w:lang w:eastAsia="ru-RU"/>
        </w:rPr>
      </w:pP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 xml:space="preserve">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 </w:t>
      </w:r>
      <w:proofErr w:type="spellStart"/>
      <w:proofErr w:type="gramStart"/>
      <w:r w:rsidRPr="000A5352">
        <w:rPr>
          <w:rFonts w:ascii="Arial" w:eastAsia="Times New Roman" w:hAnsi="Arial" w:cs="Arial"/>
          <w:color w:val="3B4256"/>
          <w:sz w:val="26"/>
          <w:szCs w:val="26"/>
          <w:lang w:eastAsia="ru-RU"/>
        </w:rPr>
        <w:t>ле</w:t>
      </w:r>
      <w:proofErr w:type="spellEnd"/>
      <w:r w:rsidRPr="000A5352">
        <w:rPr>
          <w:rFonts w:ascii="Arial" w:eastAsia="Times New Roman" w:hAnsi="Arial" w:cs="Arial"/>
          <w:color w:val="3B4256"/>
          <w:sz w:val="26"/>
          <w:szCs w:val="26"/>
          <w:lang w:eastAsia="ru-RU"/>
        </w:rPr>
        <w:t>-жит</w:t>
      </w:r>
      <w:proofErr w:type="gramEnd"/>
      <w:r w:rsidRPr="000A5352">
        <w:rPr>
          <w:rFonts w:ascii="Arial" w:eastAsia="Times New Roman" w:hAnsi="Arial" w:cs="Arial"/>
          <w:color w:val="3B4256"/>
          <w:sz w:val="26"/>
          <w:szCs w:val="26"/>
          <w:lang w:eastAsia="ru-RU"/>
        </w:rPr>
        <w:t xml:space="preserve"> на илистом грунте на глубине 2-3 метров, а уж если на 10-12 метрах, тем более.</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r w:rsidRPr="000A5352">
        <w:rPr>
          <w:rFonts w:ascii="Arial" w:eastAsia="Times New Roman" w:hAnsi="Arial" w:cs="Arial"/>
          <w:color w:val="3B4256"/>
          <w:sz w:val="26"/>
          <w:szCs w:val="26"/>
          <w:lang w:eastAsia="ru-RU"/>
        </w:rPr>
        <w:br/>
        <w:t xml:space="preserve">Второй способ - сжавшись "поплавком". Вдохнуть, погрузить лицо в воду, </w:t>
      </w:r>
      <w:r w:rsidRPr="000A5352">
        <w:rPr>
          <w:rFonts w:ascii="Arial" w:eastAsia="Times New Roman" w:hAnsi="Arial" w:cs="Arial"/>
          <w:color w:val="3B4256"/>
          <w:sz w:val="26"/>
          <w:szCs w:val="26"/>
          <w:lang w:eastAsia="ru-RU"/>
        </w:rPr>
        <w:lastRenderedPageBreak/>
        <w:t>обнять колени руками и прижать к телу, сдерживая выдох (но не напрягаясь), медленно выдыхать в воду, а затем - опять быстрый вдох над водой и снова "поплавок". Если вы замерзли, надо делать неподвижную (статическую) гимнастику, по очереди напрягая руки и ноги.</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proofErr w:type="spellStart"/>
      <w:r w:rsidRPr="000A5352">
        <w:rPr>
          <w:rFonts w:ascii="Arial" w:eastAsia="Times New Roman" w:hAnsi="Arial" w:cs="Arial"/>
          <w:color w:val="3B4256"/>
          <w:sz w:val="26"/>
          <w:szCs w:val="26"/>
          <w:lang w:eastAsia="ru-RU"/>
        </w:rPr>
        <w:t>Иак</w:t>
      </w:r>
      <w:proofErr w:type="spellEnd"/>
      <w:r w:rsidRPr="000A5352">
        <w:rPr>
          <w:rFonts w:ascii="Arial" w:eastAsia="Times New Roman" w:hAnsi="Arial" w:cs="Arial"/>
          <w:color w:val="3B4256"/>
          <w:sz w:val="26"/>
          <w:szCs w:val="26"/>
          <w:lang w:eastAsia="ru-RU"/>
        </w:rPr>
        <w:t xml:space="preserve">, отдохнув, надо опять плыть к берегу. И опять отдыхать. Но ни в </w:t>
      </w:r>
      <w:proofErr w:type="gramStart"/>
      <w:r w:rsidRPr="000A5352">
        <w:rPr>
          <w:rFonts w:ascii="Arial" w:eastAsia="Times New Roman" w:hAnsi="Arial" w:cs="Arial"/>
          <w:color w:val="3B4256"/>
          <w:sz w:val="26"/>
          <w:szCs w:val="26"/>
          <w:lang w:eastAsia="ru-RU"/>
        </w:rPr>
        <w:t>ко-ем</w:t>
      </w:r>
      <w:proofErr w:type="gramEnd"/>
      <w:r w:rsidRPr="000A5352">
        <w:rPr>
          <w:rFonts w:ascii="Arial" w:eastAsia="Times New Roman" w:hAnsi="Arial" w:cs="Arial"/>
          <w:color w:val="3B4256"/>
          <w:sz w:val="26"/>
          <w:szCs w:val="26"/>
          <w:lang w:eastAsia="ru-RU"/>
        </w:rPr>
        <w:t xml:space="preserve">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 xml:space="preserve">Простейший прием ориентации под водой: </w:t>
      </w:r>
      <w:proofErr w:type="gramStart"/>
      <w:r w:rsidRPr="000A5352">
        <w:rPr>
          <w:rFonts w:ascii="Arial" w:eastAsia="Times New Roman" w:hAnsi="Arial" w:cs="Arial"/>
          <w:color w:val="3B4256"/>
          <w:sz w:val="26"/>
          <w:szCs w:val="26"/>
          <w:lang w:eastAsia="ru-RU"/>
        </w:rPr>
        <w:t xml:space="preserve">во время </w:t>
      </w:r>
      <w:proofErr w:type="gramEnd"/>
      <w:r w:rsidRPr="000A5352">
        <w:rPr>
          <w:rFonts w:ascii="Arial" w:eastAsia="Times New Roman" w:hAnsi="Arial" w:cs="Arial"/>
          <w:color w:val="3B4256"/>
          <w:sz w:val="26"/>
          <w:szCs w:val="26"/>
          <w:lang w:eastAsia="ru-RU"/>
        </w:rPr>
        <w:t>даже неглубокого погружения (например, с маской) пловец нередко теряет правильное ощущение "верх-низ", причем часто об этом даже не догадывается.</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 xml:space="preserve">Что делать, если на ваших глазах тонет человек? Прежде всего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w:t>
      </w:r>
      <w:proofErr w:type="gramStart"/>
      <w:r w:rsidRPr="000A5352">
        <w:rPr>
          <w:rFonts w:ascii="Arial" w:eastAsia="Times New Roman" w:hAnsi="Arial" w:cs="Arial"/>
          <w:color w:val="3B4256"/>
          <w:sz w:val="26"/>
          <w:szCs w:val="26"/>
          <w:lang w:eastAsia="ru-RU"/>
        </w:rPr>
        <w:t>потерпевшего,  идете</w:t>
      </w:r>
      <w:proofErr w:type="gramEnd"/>
      <w:r w:rsidRPr="000A5352">
        <w:rPr>
          <w:rFonts w:ascii="Arial" w:eastAsia="Times New Roman" w:hAnsi="Arial" w:cs="Arial"/>
          <w:color w:val="3B4256"/>
          <w:sz w:val="26"/>
          <w:szCs w:val="26"/>
          <w:lang w:eastAsia="ru-RU"/>
        </w:rPr>
        <w:t xml:space="preserve"> на помощь. </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Если вы добираетесь до тонущего вплавь, надо максимально учитывать течение воды, ветер, расстояние до берега и т.д. Приближаясь, старайтесь успокоить, ободрить выбившегося из сил пловца. Если это удалось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lastRenderedPageBreak/>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Вытащив на берег, осмотрите потерпевшего: рот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и начать искусственное дыхание.</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0A5352" w:rsidRPr="000A5352" w:rsidRDefault="000A5352" w:rsidP="000A5352">
      <w:pPr>
        <w:spacing w:after="300"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0A5352" w:rsidRPr="000A5352" w:rsidRDefault="000A5352" w:rsidP="000A5352">
      <w:pPr>
        <w:spacing w:line="383" w:lineRule="atLeast"/>
        <w:textAlignment w:val="baseline"/>
        <w:rPr>
          <w:rFonts w:ascii="Arial" w:eastAsia="Times New Roman" w:hAnsi="Arial" w:cs="Arial"/>
          <w:color w:val="3B4256"/>
          <w:sz w:val="26"/>
          <w:szCs w:val="26"/>
          <w:lang w:eastAsia="ru-RU"/>
        </w:rPr>
      </w:pPr>
      <w:r w:rsidRPr="000A5352">
        <w:rPr>
          <w:rFonts w:ascii="Arial" w:eastAsia="Times New Roman" w:hAnsi="Arial" w:cs="Arial"/>
          <w:color w:val="3B4256"/>
          <w:sz w:val="26"/>
          <w:szCs w:val="26"/>
          <w:lang w:eastAsia="ru-RU"/>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подготовки - действуйте! Надо использовать любой шанс.</w:t>
      </w:r>
    </w:p>
    <w:p w:rsidR="00315E7E" w:rsidRDefault="00315E7E">
      <w:bookmarkStart w:id="0" w:name="_GoBack"/>
      <w:bookmarkEnd w:id="0"/>
    </w:p>
    <w:sectPr w:rsidR="00315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38CA"/>
    <w:multiLevelType w:val="multilevel"/>
    <w:tmpl w:val="C53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52"/>
    <w:rsid w:val="000A5352"/>
    <w:rsid w:val="0031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F5C3F-928A-4EEC-B7AC-DBCC119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5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3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71336">
      <w:bodyDiv w:val="1"/>
      <w:marLeft w:val="0"/>
      <w:marRight w:val="0"/>
      <w:marTop w:val="0"/>
      <w:marBottom w:val="0"/>
      <w:divBdr>
        <w:top w:val="none" w:sz="0" w:space="0" w:color="auto"/>
        <w:left w:val="none" w:sz="0" w:space="0" w:color="auto"/>
        <w:bottom w:val="none" w:sz="0" w:space="0" w:color="auto"/>
        <w:right w:val="none" w:sz="0" w:space="0" w:color="auto"/>
      </w:divBdr>
      <w:divsChild>
        <w:div w:id="1026370076">
          <w:marLeft w:val="0"/>
          <w:marRight w:val="0"/>
          <w:marTop w:val="0"/>
          <w:marBottom w:val="300"/>
          <w:divBdr>
            <w:top w:val="none" w:sz="0" w:space="0" w:color="auto"/>
            <w:left w:val="none" w:sz="0" w:space="0" w:color="auto"/>
            <w:bottom w:val="none" w:sz="0" w:space="0" w:color="auto"/>
            <w:right w:val="none" w:sz="0" w:space="0" w:color="auto"/>
          </w:divBdr>
          <w:divsChild>
            <w:div w:id="266545456">
              <w:marLeft w:val="0"/>
              <w:marRight w:val="0"/>
              <w:marTop w:val="0"/>
              <w:marBottom w:val="0"/>
              <w:divBdr>
                <w:top w:val="none" w:sz="0" w:space="0" w:color="auto"/>
                <w:left w:val="none" w:sz="0" w:space="0" w:color="auto"/>
                <w:bottom w:val="none" w:sz="0" w:space="0" w:color="auto"/>
                <w:right w:val="none" w:sz="0" w:space="0" w:color="auto"/>
              </w:divBdr>
              <w:divsChild>
                <w:div w:id="1491753116">
                  <w:marLeft w:val="0"/>
                  <w:marRight w:val="0"/>
                  <w:marTop w:val="0"/>
                  <w:marBottom w:val="0"/>
                  <w:divBdr>
                    <w:top w:val="none" w:sz="0" w:space="0" w:color="auto"/>
                    <w:left w:val="none" w:sz="0" w:space="0" w:color="auto"/>
                    <w:bottom w:val="none" w:sz="0" w:space="0" w:color="auto"/>
                    <w:right w:val="none" w:sz="0" w:space="0" w:color="auto"/>
                  </w:divBdr>
                </w:div>
                <w:div w:id="2073695581">
                  <w:marLeft w:val="0"/>
                  <w:marRight w:val="0"/>
                  <w:marTop w:val="0"/>
                  <w:marBottom w:val="0"/>
                  <w:divBdr>
                    <w:top w:val="none" w:sz="0" w:space="0" w:color="auto"/>
                    <w:left w:val="none" w:sz="0" w:space="0" w:color="auto"/>
                    <w:bottom w:val="none" w:sz="0" w:space="0" w:color="auto"/>
                    <w:right w:val="none" w:sz="0" w:space="0" w:color="auto"/>
                  </w:divBdr>
                </w:div>
                <w:div w:id="358513925">
                  <w:marLeft w:val="0"/>
                  <w:marRight w:val="0"/>
                  <w:marTop w:val="0"/>
                  <w:marBottom w:val="0"/>
                  <w:divBdr>
                    <w:top w:val="none" w:sz="0" w:space="0" w:color="auto"/>
                    <w:left w:val="none" w:sz="0" w:space="0" w:color="auto"/>
                    <w:bottom w:val="none" w:sz="0" w:space="0" w:color="auto"/>
                    <w:right w:val="none" w:sz="0" w:space="0" w:color="auto"/>
                  </w:divBdr>
                </w:div>
                <w:div w:id="1692879849">
                  <w:marLeft w:val="0"/>
                  <w:marRight w:val="0"/>
                  <w:marTop w:val="0"/>
                  <w:marBottom w:val="0"/>
                  <w:divBdr>
                    <w:top w:val="none" w:sz="0" w:space="0" w:color="auto"/>
                    <w:left w:val="none" w:sz="0" w:space="0" w:color="auto"/>
                    <w:bottom w:val="none" w:sz="0" w:space="0" w:color="auto"/>
                    <w:right w:val="none" w:sz="0" w:space="0" w:color="auto"/>
                  </w:divBdr>
                </w:div>
                <w:div w:id="1177576457">
                  <w:marLeft w:val="0"/>
                  <w:marRight w:val="0"/>
                  <w:marTop w:val="0"/>
                  <w:marBottom w:val="0"/>
                  <w:divBdr>
                    <w:top w:val="none" w:sz="0" w:space="0" w:color="auto"/>
                    <w:left w:val="none" w:sz="0" w:space="0" w:color="auto"/>
                    <w:bottom w:val="none" w:sz="0" w:space="0" w:color="auto"/>
                    <w:right w:val="none" w:sz="0" w:space="0" w:color="auto"/>
                  </w:divBdr>
                </w:div>
                <w:div w:id="1559781632">
                  <w:marLeft w:val="0"/>
                  <w:marRight w:val="0"/>
                  <w:marTop w:val="0"/>
                  <w:marBottom w:val="0"/>
                  <w:divBdr>
                    <w:top w:val="none" w:sz="0" w:space="0" w:color="auto"/>
                    <w:left w:val="none" w:sz="0" w:space="0" w:color="auto"/>
                    <w:bottom w:val="none" w:sz="0" w:space="0" w:color="auto"/>
                    <w:right w:val="none" w:sz="0" w:space="0" w:color="auto"/>
                  </w:divBdr>
                </w:div>
                <w:div w:id="1942833252">
                  <w:marLeft w:val="0"/>
                  <w:marRight w:val="0"/>
                  <w:marTop w:val="0"/>
                  <w:marBottom w:val="0"/>
                  <w:divBdr>
                    <w:top w:val="none" w:sz="0" w:space="0" w:color="auto"/>
                    <w:left w:val="none" w:sz="0" w:space="0" w:color="auto"/>
                    <w:bottom w:val="none" w:sz="0" w:space="0" w:color="auto"/>
                    <w:right w:val="none" w:sz="0" w:space="0" w:color="auto"/>
                  </w:divBdr>
                </w:div>
                <w:div w:id="8725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2024-05-22T11:43:00Z</dcterms:created>
  <dcterms:modified xsi:type="dcterms:W3CDTF">2024-05-22T11:44:00Z</dcterms:modified>
</cp:coreProperties>
</file>